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70E0" w14:textId="0B761660" w:rsidR="00B06354" w:rsidRDefault="00905230" w:rsidP="00B063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B70AAC" wp14:editId="5F5A20D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262250" cy="9563100"/>
            <wp:effectExtent l="0" t="0" r="5715" b="0"/>
            <wp:wrapTight wrapText="bothSides">
              <wp:wrapPolygon edited="0">
                <wp:start x="0" y="0"/>
                <wp:lineTo x="0" y="21557"/>
                <wp:lineTo x="21554" y="21557"/>
                <wp:lineTo x="215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225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C1BA05" w14:textId="6ABC5C34" w:rsidR="00B06354" w:rsidRPr="00E876FF" w:rsidRDefault="00B06354" w:rsidP="00B20D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6FF">
        <w:rPr>
          <w:rFonts w:ascii="Times New Roman" w:hAnsi="Times New Roman" w:cs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210A0059" w14:textId="77777777" w:rsidR="00B06354" w:rsidRPr="00E876FF" w:rsidRDefault="00B06354" w:rsidP="00B20D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1741DF31" w14:textId="7E4FBD9C" w:rsidR="00407ED4" w:rsidRDefault="00B06354" w:rsidP="00B20D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6354">
        <w:rPr>
          <w:rFonts w:eastAsia="Times New Roman"/>
          <w:sz w:val="28"/>
          <w:szCs w:val="28"/>
          <w:lang w:eastAsia="ru-RU" w:bidi="ru-RU"/>
        </w:rPr>
        <w:t xml:space="preserve">          </w:t>
      </w:r>
      <w:r w:rsidR="0032175C" w:rsidRPr="00321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Актуальность программы.</w:t>
      </w:r>
      <w:r w:rsidR="0032175C">
        <w:rPr>
          <w:rFonts w:eastAsia="Times New Roman"/>
          <w:sz w:val="28"/>
          <w:szCs w:val="28"/>
          <w:lang w:eastAsia="ru-RU" w:bidi="ru-RU"/>
        </w:rPr>
        <w:t xml:space="preserve"> </w:t>
      </w:r>
      <w:r w:rsidRPr="00B063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патриотизма, любви к Родине – это одна из важнейших задач нашего общества. Любящий Родину должен любить ее не абстрактно, а прикладывая все возможные силы на ее благо. Он должен понимать значение слова «Родина», ясно представлять себе все составляющие этого понятия. </w:t>
      </w:r>
    </w:p>
    <w:p w14:paraId="67E82148" w14:textId="1659C9A1" w:rsidR="00B06354" w:rsidRDefault="00B06354" w:rsidP="00844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В связи со стратегическими целями государства по обеспечению стабильного и устойчивого социального развития, укрепления обороноспособности страны, приоритетным направлением воспитательной работы с детьми сегодня становится патриотическое воспитание, которое направлено на формирование государственно-патриотического сознания юных граждан России, как важнейшей ценности, одной из основ духовно-нравственного единства общества. Патриотическое воспитание</w:t>
      </w:r>
      <w:r w:rsidR="00321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детей в системе образования осуществляется по нескольким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1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направлениям: спортивно-оздоровительное, военно-патриотическое, трудовое, экологическое и включает различные мероприятия, направленные на укрепление здоровья, развитие физических навыков, психологической устойчивости в нестандартных условиях. </w:t>
      </w:r>
    </w:p>
    <w:p w14:paraId="0D98E0D6" w14:textId="2E53C884" w:rsidR="0032175C" w:rsidRDefault="0032175C" w:rsidP="00844F3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Для эффективного решения проблем патриотического воспитания необходим именно комплексный подход, предполагающий вовлечение обучающихся, а особенно юнармейцев, в непрерывный образовательный процесс, создание соответствующей среды, обеспечивающей дальнейшее развитие патриотизма и гражданственности, как духовной составляющей личности.</w:t>
      </w:r>
    </w:p>
    <w:p w14:paraId="345C474A" w14:textId="1167E988" w:rsidR="001F1A71" w:rsidRDefault="001F1A71" w:rsidP="00AB08FC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Направленность программы - </w:t>
      </w:r>
      <w:r w:rsidRPr="00E876FF">
        <w:rPr>
          <w:rFonts w:ascii="Times New Roman" w:hAnsi="Times New Roman" w:cs="Times New Roman"/>
          <w:sz w:val="28"/>
          <w:szCs w:val="28"/>
        </w:rPr>
        <w:t>социально-гуманитарн</w:t>
      </w:r>
      <w:r>
        <w:rPr>
          <w:rFonts w:ascii="Times New Roman" w:hAnsi="Times New Roman" w:cs="Times New Roman"/>
          <w:sz w:val="28"/>
          <w:szCs w:val="28"/>
        </w:rPr>
        <w:t>ая.</w:t>
      </w:r>
    </w:p>
    <w:p w14:paraId="69E47BD7" w14:textId="3F0FAEA2" w:rsidR="00AB08FC" w:rsidRPr="00B23D5B" w:rsidRDefault="00AB08FC" w:rsidP="00AB08F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23D5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Язык реализации программы - </w:t>
      </w:r>
      <w:r w:rsidRPr="00B23D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русский.</w:t>
      </w:r>
    </w:p>
    <w:p w14:paraId="6112B515" w14:textId="3A2BA650" w:rsidR="00AC6936" w:rsidRPr="001F1A71" w:rsidRDefault="001F1A71" w:rsidP="00AB08FC">
      <w:pPr>
        <w:widowControl w:val="0"/>
        <w:autoSpaceDE w:val="0"/>
        <w:autoSpaceDN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Уровень освоения - </w:t>
      </w:r>
      <w:r w:rsidRPr="00E876F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базовый.</w:t>
      </w:r>
    </w:p>
    <w:p w14:paraId="5F403BB4" w14:textId="4BF76A02" w:rsidR="0032175C" w:rsidRDefault="00AC6936" w:rsidP="00AB08F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</w:t>
      </w:r>
      <w:r w:rsidRPr="00AC6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Отличительные особенности.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217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</w:t>
      </w:r>
      <w:r w:rsidR="0032175C" w:rsidRPr="00B20D5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«</w:t>
      </w:r>
      <w:r w:rsidR="00B20D55" w:rsidRPr="00B20D5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Я-</w:t>
      </w:r>
      <w:r w:rsidR="0032175C" w:rsidRPr="00B20D5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Юнармеец»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предназначена для обучения первичным навыкам обороноспособности,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развития морально-волевых качеств личности обучающихся, расширит кругозор, даст возможность ощутить гордость за страну и ее Вооруженные Силы, почувствовать свою причастность к жизни общества и государства, через участие в массовом всероссийском движении «ЮНАРМИЯ». </w:t>
      </w:r>
    </w:p>
    <w:p w14:paraId="5C3AF227" w14:textId="77777777" w:rsidR="00AB08FC" w:rsidRDefault="009363B7" w:rsidP="00AB08FC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AC69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Данная программа предусматривает сочетание тренировочных занятий, различных игровых, развлекательных и познавательных программ, в содержании которых включаются упражнения из различных областей наук. Тренировочные занятия проводятся в соответствии с учебным планом. </w:t>
      </w:r>
    </w:p>
    <w:p w14:paraId="61DD3419" w14:textId="77777777" w:rsidR="00AB08FC" w:rsidRDefault="00AB08FC" w:rsidP="00AB08FC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AC69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Особое место отведено циклу мероприятий, посвященных формированию у обучающихся  основы для их подготовки</w:t>
      </w:r>
      <w:r w:rsidR="001F1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достойному служению Отечеству на гражданском или военном поприще, выработки потребности в здоровом образе жизни. </w:t>
      </w:r>
    </w:p>
    <w:p w14:paraId="1C72C780" w14:textId="4861F0AE" w:rsidR="00AC6936" w:rsidRDefault="00AB08FC" w:rsidP="00AB08FC">
      <w:pPr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1F1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Основная деятельность программы </w:t>
      </w:r>
      <w:r w:rsidR="001F1A71" w:rsidRPr="00B20D5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«</w:t>
      </w:r>
      <w:r w:rsidR="00B20D55" w:rsidRPr="00B20D5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Я-</w:t>
      </w:r>
      <w:r w:rsidR="001F1A71" w:rsidRPr="00B20D55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Юнармеец»</w:t>
      </w:r>
      <w:r w:rsidR="001F1A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направлена на развитие личности обучающегося и включение его в разнообразие человеческих отношений и межличностное общение со сверстниками. Погружая обучающихся в атмосферу юнармейского движения, они получают возможность открыть в себе положительные качества личности, попробовать себя в роли военнослужащего, ощутить дух коллективизма, взаимопомощи, чувство социальной ответственности, осознать себя личностью, повысить самооценку за счет приобретения новых знаний, умений, навыков.</w:t>
      </w:r>
    </w:p>
    <w:p w14:paraId="66034C99" w14:textId="3EDB7520" w:rsidR="00AB08FC" w:rsidRDefault="009363B7" w:rsidP="00AB08F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Адресат программы: </w:t>
      </w:r>
      <w:r w:rsidRPr="00E876FF">
        <w:rPr>
          <w:rFonts w:ascii="Times New Roman" w:hAnsi="Times New Roman" w:cs="Times New Roman"/>
          <w:sz w:val="28"/>
          <w:szCs w:val="28"/>
        </w:rPr>
        <w:t>участник</w:t>
      </w:r>
      <w:r w:rsidR="00AB08FC">
        <w:rPr>
          <w:rFonts w:ascii="Times New Roman" w:hAnsi="Times New Roman" w:cs="Times New Roman"/>
          <w:sz w:val="28"/>
          <w:szCs w:val="28"/>
        </w:rPr>
        <w:t>и</w:t>
      </w:r>
      <w:r w:rsidRPr="00E876FF">
        <w:rPr>
          <w:rFonts w:ascii="Times New Roman" w:hAnsi="Times New Roman" w:cs="Times New Roman"/>
          <w:sz w:val="28"/>
          <w:szCs w:val="28"/>
        </w:rPr>
        <w:t xml:space="preserve"> Всероссийского детско-юношеского военно-патриотического общественного движения «ЮНАРМИЯ»</w:t>
      </w: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возрастной категории 1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>-1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7</w:t>
      </w:r>
      <w:r w:rsidRPr="00E876F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лет</w:t>
      </w:r>
      <w:r w:rsidRPr="00E876FF">
        <w:rPr>
          <w:rFonts w:ascii="Times New Roman" w:hAnsi="Times New Roman" w:cs="Times New Roman"/>
          <w:sz w:val="28"/>
          <w:szCs w:val="28"/>
        </w:rPr>
        <w:t>, желающи</w:t>
      </w:r>
      <w:r w:rsidR="00AB08FC">
        <w:rPr>
          <w:rFonts w:ascii="Times New Roman" w:hAnsi="Times New Roman" w:cs="Times New Roman"/>
          <w:sz w:val="28"/>
          <w:szCs w:val="28"/>
        </w:rPr>
        <w:t>е</w:t>
      </w:r>
      <w:r w:rsidRPr="00E876FF">
        <w:rPr>
          <w:rFonts w:ascii="Times New Roman" w:hAnsi="Times New Roman" w:cs="Times New Roman"/>
          <w:sz w:val="28"/>
          <w:szCs w:val="28"/>
        </w:rPr>
        <w:t xml:space="preserve"> обучаться общей физической подготовкой независимо от уровня способностей. </w:t>
      </w:r>
    </w:p>
    <w:p w14:paraId="678DD356" w14:textId="3F442825" w:rsidR="00B20D55" w:rsidRPr="00B20D55" w:rsidRDefault="00B20D55" w:rsidP="00B20D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B20D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0D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организации образовательного процесса</w:t>
      </w:r>
    </w:p>
    <w:p w14:paraId="508F0DDE" w14:textId="0F2266FD" w:rsidR="00B20D55" w:rsidRDefault="00AB08FC" w:rsidP="00AB08FC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20D55" w:rsidRPr="00B20D55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обучения групповые занятия. Набор детей в объединение осуществляется независимо от их способностей и умений. </w:t>
      </w:r>
      <w:r w:rsidR="00B20D5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20D55" w:rsidRPr="00B20D55">
        <w:rPr>
          <w:rFonts w:ascii="Times New Roman" w:hAnsi="Times New Roman" w:cs="Times New Roman"/>
          <w:color w:val="000000"/>
          <w:sz w:val="28"/>
          <w:szCs w:val="28"/>
        </w:rPr>
        <w:t xml:space="preserve">ачисление в группу осуществляется через портал Персонифицированного дополнительного образования </w:t>
      </w:r>
      <w:hyperlink r:id="rId8" w:history="1">
        <w:r w:rsidR="00B20D55" w:rsidRPr="00B20D55">
          <w:rPr>
            <w:rStyle w:val="a8"/>
            <w:rFonts w:ascii="Times New Roman" w:hAnsi="Times New Roman" w:cs="Times New Roman"/>
            <w:sz w:val="28"/>
            <w:szCs w:val="28"/>
          </w:rPr>
          <w:t>https://25.pfdo.ru/app</w:t>
        </w:r>
      </w:hyperlink>
      <w:r w:rsidR="00B20D55" w:rsidRPr="00B20D5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личного заявления обучающегося или родителя (законного представителя) </w:t>
      </w:r>
      <w:r w:rsidR="00B20D55" w:rsidRPr="00B20D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обучающегося, не достигшего возраста 14 лет. Наполняемость группы составляет от 10 до 15 человек.</w:t>
      </w:r>
    </w:p>
    <w:p w14:paraId="7706D6D6" w14:textId="6116DC2A" w:rsidR="00AB08FC" w:rsidRPr="00B20D55" w:rsidRDefault="00AB08FC" w:rsidP="00B20D55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3B7" w:rsidRPr="00E876FF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Принимаются </w:t>
      </w:r>
      <w:r w:rsidR="009363B7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9363B7" w:rsidRPr="00E876FF">
        <w:rPr>
          <w:rFonts w:ascii="Times New Roman" w:hAnsi="Times New Roman" w:cs="Times New Roman"/>
          <w:color w:val="000000"/>
          <w:sz w:val="28"/>
          <w:szCs w:val="28"/>
        </w:rPr>
        <w:t xml:space="preserve"> не имеющие противопоказаний по состоянию здоровью. Обучающиеся предоставляют заключение от врача (справка) об отсутствии противопоказаний к занятиям.</w:t>
      </w:r>
      <w:r w:rsidR="009363B7" w:rsidRPr="00E876F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5C6CBF3C" w14:textId="3F3FFB5E" w:rsidR="00AB08FC" w:rsidRPr="00B23D5B" w:rsidRDefault="00AB08FC" w:rsidP="00AB08FC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23D5B">
        <w:rPr>
          <w:rFonts w:ascii="Times New Roman" w:eastAsia="Calibri" w:hAnsi="Times New Roman" w:cs="Times New Roman"/>
          <w:b/>
          <w:bCs/>
          <w:sz w:val="28"/>
          <w:szCs w:val="28"/>
        </w:rPr>
        <w:t>Срок освоения программы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 – 1 год. Объём программы – </w:t>
      </w:r>
      <w:r>
        <w:rPr>
          <w:rFonts w:ascii="Times New Roman" w:eastAsia="Calibri" w:hAnsi="Times New Roman" w:cs="Times New Roman"/>
          <w:sz w:val="28"/>
          <w:szCs w:val="28"/>
        </w:rPr>
        <w:t>144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6704054" w14:textId="48CC1E1E" w:rsidR="009363B7" w:rsidRPr="00E876FF" w:rsidRDefault="00AB08FC" w:rsidP="00AB08FC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23D5B">
        <w:rPr>
          <w:rFonts w:ascii="Times New Roman" w:eastAsia="Calibri" w:hAnsi="Times New Roman" w:cs="Times New Roman"/>
          <w:b/>
          <w:bCs/>
          <w:sz w:val="28"/>
          <w:szCs w:val="28"/>
        </w:rPr>
        <w:t>Учебная нагрузка (в неделю)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 академических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23D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14:paraId="4C84A93D" w14:textId="41EE1603" w:rsidR="009363B7" w:rsidRPr="00E876FF" w:rsidRDefault="009363B7" w:rsidP="00AB08FC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876FF">
        <w:rPr>
          <w:rFonts w:ascii="Times New Roman" w:eastAsia="Calibri" w:hAnsi="Times New Roman" w:cs="Times New Roman"/>
          <w:b/>
          <w:bCs/>
          <w:sz w:val="28"/>
          <w:szCs w:val="28"/>
        </w:rPr>
        <w:t>Режим занятий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раз</w:t>
      </w:r>
      <w:r w:rsidR="00AB08FC">
        <w:rPr>
          <w:rFonts w:ascii="Times New Roman" w:eastAsia="Calibri" w:hAnsi="Times New Roman" w:cs="Times New Roman"/>
          <w:sz w:val="28"/>
          <w:szCs w:val="28"/>
        </w:rPr>
        <w:t>а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в неделю, наполняемость 10 – 15 обучающихся в группе. Исходя, из санитарно-эпидемиологических норм (СанПиН 2.4.3648-20) продолжительность одного академического часа – 4</w:t>
      </w:r>
      <w:r w:rsidR="00B20D55">
        <w:rPr>
          <w:rFonts w:ascii="Times New Roman" w:eastAsia="Calibri" w:hAnsi="Times New Roman" w:cs="Times New Roman"/>
          <w:sz w:val="28"/>
          <w:szCs w:val="28"/>
        </w:rPr>
        <w:t>0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14:paraId="185D792E" w14:textId="636A0776" w:rsidR="009363B7" w:rsidRDefault="009363B7" w:rsidP="00AB08FC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876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обучения – </w:t>
      </w:r>
      <w:r w:rsidRPr="00E876FF">
        <w:rPr>
          <w:rFonts w:ascii="Times New Roman" w:eastAsia="Calibri" w:hAnsi="Times New Roman" w:cs="Times New Roman"/>
          <w:sz w:val="28"/>
          <w:szCs w:val="28"/>
        </w:rPr>
        <w:t>очная.</w:t>
      </w:r>
    </w:p>
    <w:p w14:paraId="072B0BD5" w14:textId="77777777" w:rsidR="0065710F" w:rsidRPr="00E876FF" w:rsidRDefault="0065710F" w:rsidP="00B20D55">
      <w:pPr>
        <w:widowControl w:val="0"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1.2 Цель и задачи программы</w:t>
      </w:r>
    </w:p>
    <w:p w14:paraId="5B0E4D18" w14:textId="17627EB6" w:rsidR="0065710F" w:rsidRDefault="0065710F" w:rsidP="00AB08FC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Цель программы:</w:t>
      </w:r>
      <w:r w:rsidRPr="00E876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10F">
        <w:rPr>
          <w:rFonts w:ascii="Times New Roman" w:eastAsia="Calibri" w:hAnsi="Times New Roman" w:cs="Times New Roman"/>
          <w:sz w:val="28"/>
          <w:szCs w:val="28"/>
        </w:rPr>
        <w:t>совершенствование гражданского и патриотического воспитания обучающихся 14-17 лет (юнармейцев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5710F">
        <w:rPr>
          <w:rFonts w:ascii="Times New Roman" w:eastAsia="Calibri" w:hAnsi="Times New Roman" w:cs="Times New Roman"/>
          <w:sz w:val="28"/>
          <w:szCs w:val="28"/>
        </w:rPr>
        <w:t xml:space="preserve"> и повышение престижа службы в Российских Вооруженных Силах.</w:t>
      </w:r>
    </w:p>
    <w:p w14:paraId="3D55CEAF" w14:textId="77777777" w:rsidR="0065710F" w:rsidRPr="00E876FF" w:rsidRDefault="0065710F" w:rsidP="00B20D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программы:</w:t>
      </w:r>
    </w:p>
    <w:p w14:paraId="5B148CFF" w14:textId="77A997A2" w:rsidR="0065710F" w:rsidRPr="0065710F" w:rsidRDefault="0065710F" w:rsidP="00AB08F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Воспитательные:</w:t>
      </w: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="00AB08F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516A9">
        <w:rPr>
          <w:rFonts w:ascii="Times New Roman" w:eastAsia="Calibri" w:hAnsi="Times New Roman" w:cs="Times New Roman"/>
          <w:sz w:val="28"/>
          <w:szCs w:val="28"/>
        </w:rPr>
        <w:t>в</w:t>
      </w:r>
      <w:r w:rsidRPr="0065710F">
        <w:rPr>
          <w:rFonts w:ascii="Times New Roman" w:eastAsia="Calibri" w:hAnsi="Times New Roman" w:cs="Times New Roman"/>
          <w:sz w:val="28"/>
          <w:szCs w:val="28"/>
        </w:rPr>
        <w:t>оспита</w:t>
      </w:r>
      <w:r w:rsidR="001516A9">
        <w:rPr>
          <w:rFonts w:ascii="Times New Roman" w:eastAsia="Calibri" w:hAnsi="Times New Roman" w:cs="Times New Roman"/>
          <w:sz w:val="28"/>
          <w:szCs w:val="28"/>
        </w:rPr>
        <w:t>ть</w:t>
      </w:r>
      <w:r w:rsidRPr="0065710F">
        <w:rPr>
          <w:rFonts w:ascii="Times New Roman" w:eastAsia="Calibri" w:hAnsi="Times New Roman" w:cs="Times New Roman"/>
          <w:sz w:val="28"/>
          <w:szCs w:val="28"/>
        </w:rPr>
        <w:t xml:space="preserve"> патриотически</w:t>
      </w:r>
      <w:r w:rsidR="001516A9">
        <w:rPr>
          <w:rFonts w:ascii="Times New Roman" w:eastAsia="Calibri" w:hAnsi="Times New Roman" w:cs="Times New Roman"/>
          <w:sz w:val="28"/>
          <w:szCs w:val="28"/>
        </w:rPr>
        <w:t>е</w:t>
      </w:r>
      <w:r w:rsidRPr="0065710F">
        <w:rPr>
          <w:rFonts w:ascii="Times New Roman" w:eastAsia="Calibri" w:hAnsi="Times New Roman" w:cs="Times New Roman"/>
          <w:sz w:val="28"/>
          <w:szCs w:val="28"/>
        </w:rPr>
        <w:t xml:space="preserve"> чувств</w:t>
      </w:r>
      <w:r w:rsidR="001516A9">
        <w:rPr>
          <w:rFonts w:ascii="Times New Roman" w:eastAsia="Calibri" w:hAnsi="Times New Roman" w:cs="Times New Roman"/>
          <w:sz w:val="28"/>
          <w:szCs w:val="28"/>
        </w:rPr>
        <w:t>а</w:t>
      </w:r>
      <w:r w:rsidRPr="0065710F">
        <w:rPr>
          <w:rFonts w:ascii="Times New Roman" w:eastAsia="Calibri" w:hAnsi="Times New Roman" w:cs="Times New Roman"/>
          <w:sz w:val="28"/>
          <w:szCs w:val="28"/>
        </w:rPr>
        <w:t>, привит</w:t>
      </w:r>
      <w:r w:rsidR="001516A9">
        <w:rPr>
          <w:rFonts w:ascii="Times New Roman" w:eastAsia="Calibri" w:hAnsi="Times New Roman" w:cs="Times New Roman"/>
          <w:sz w:val="28"/>
          <w:szCs w:val="28"/>
        </w:rPr>
        <w:t>ь</w:t>
      </w:r>
      <w:r w:rsidRPr="0065710F">
        <w:rPr>
          <w:rFonts w:ascii="Times New Roman" w:eastAsia="Calibri" w:hAnsi="Times New Roman" w:cs="Times New Roman"/>
          <w:sz w:val="28"/>
          <w:szCs w:val="28"/>
        </w:rPr>
        <w:t xml:space="preserve"> люб</w:t>
      </w:r>
      <w:r w:rsidR="007C681F">
        <w:rPr>
          <w:rFonts w:ascii="Times New Roman" w:eastAsia="Calibri" w:hAnsi="Times New Roman" w:cs="Times New Roman"/>
          <w:sz w:val="28"/>
          <w:szCs w:val="28"/>
        </w:rPr>
        <w:t>о</w:t>
      </w:r>
      <w:r w:rsidRPr="0065710F">
        <w:rPr>
          <w:rFonts w:ascii="Times New Roman" w:eastAsia="Calibri" w:hAnsi="Times New Roman" w:cs="Times New Roman"/>
          <w:sz w:val="28"/>
          <w:szCs w:val="28"/>
        </w:rPr>
        <w:t>в</w:t>
      </w:r>
      <w:r w:rsidR="001516A9">
        <w:rPr>
          <w:rFonts w:ascii="Times New Roman" w:eastAsia="Calibri" w:hAnsi="Times New Roman" w:cs="Times New Roman"/>
          <w:sz w:val="28"/>
          <w:szCs w:val="28"/>
        </w:rPr>
        <w:t>ь</w:t>
      </w:r>
      <w:r w:rsidRPr="0065710F">
        <w:rPr>
          <w:rFonts w:ascii="Times New Roman" w:eastAsia="Calibri" w:hAnsi="Times New Roman" w:cs="Times New Roman"/>
          <w:sz w:val="28"/>
          <w:szCs w:val="28"/>
        </w:rPr>
        <w:t xml:space="preserve"> к своей Родине, её культуре и истории, гордости за героическое прошлое;</w:t>
      </w:r>
    </w:p>
    <w:p w14:paraId="77B4C4B1" w14:textId="77777777" w:rsidR="001516A9" w:rsidRDefault="001516A9" w:rsidP="00AB08F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>оспита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качеств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коллективизма, товарищества, взаимопомощи. </w:t>
      </w:r>
    </w:p>
    <w:p w14:paraId="3E71F2B2" w14:textId="749E5CFF" w:rsidR="0065710F" w:rsidRPr="0065710F" w:rsidRDefault="001516A9" w:rsidP="00AB08F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сф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гражданственност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>, патриотизм.</w:t>
      </w:r>
    </w:p>
    <w:p w14:paraId="41722AD0" w14:textId="3691C972" w:rsidR="0065710F" w:rsidRPr="0065710F" w:rsidRDefault="001516A9" w:rsidP="00AB08F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>оспита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81F">
        <w:rPr>
          <w:rFonts w:ascii="Times New Roman" w:eastAsia="Calibri" w:hAnsi="Times New Roman" w:cs="Times New Roman"/>
          <w:sz w:val="28"/>
          <w:szCs w:val="28"/>
        </w:rPr>
        <w:t>чувство уважения к старшему поколению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3E147ED" w14:textId="4AEC75DC" w:rsidR="0065710F" w:rsidRDefault="001516A9" w:rsidP="00AB08F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>ропаганд</w:t>
      </w:r>
      <w:r w:rsidR="007C681F">
        <w:rPr>
          <w:rFonts w:ascii="Times New Roman" w:eastAsia="Calibri" w:hAnsi="Times New Roman" w:cs="Times New Roman"/>
          <w:sz w:val="28"/>
          <w:szCs w:val="28"/>
        </w:rPr>
        <w:t>ировать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здоров</w:t>
      </w:r>
      <w:r w:rsidR="007C681F">
        <w:rPr>
          <w:rFonts w:ascii="Times New Roman" w:eastAsia="Calibri" w:hAnsi="Times New Roman" w:cs="Times New Roman"/>
          <w:sz w:val="28"/>
          <w:szCs w:val="28"/>
        </w:rPr>
        <w:t>ый</w:t>
      </w:r>
      <w:r w:rsidR="0065710F" w:rsidRPr="0065710F">
        <w:rPr>
          <w:rFonts w:ascii="Times New Roman" w:eastAsia="Calibri" w:hAnsi="Times New Roman" w:cs="Times New Roman"/>
          <w:sz w:val="28"/>
          <w:szCs w:val="28"/>
        </w:rPr>
        <w:t xml:space="preserve"> образ жизни.</w:t>
      </w:r>
    </w:p>
    <w:p w14:paraId="1FF902D8" w14:textId="665ED9EF" w:rsidR="001516A9" w:rsidRPr="001516A9" w:rsidRDefault="001516A9" w:rsidP="001047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Развивающие:</w:t>
      </w:r>
      <w:r w:rsidRPr="00E876FF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/>
      </w:r>
      <w:r w:rsidR="00AB08F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>- сф</w:t>
      </w:r>
      <w:r w:rsidRPr="001516A9">
        <w:rPr>
          <w:rFonts w:ascii="Times New Roman" w:eastAsia="Calibri" w:hAnsi="Times New Roman" w:cs="Times New Roman"/>
          <w:sz w:val="28"/>
          <w:szCs w:val="28"/>
        </w:rPr>
        <w:t>ормирова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</w:t>
      </w:r>
      <w:r w:rsidRPr="001516A9">
        <w:rPr>
          <w:rFonts w:ascii="Times New Roman" w:eastAsia="Calibri" w:hAnsi="Times New Roman" w:cs="Times New Roman"/>
          <w:sz w:val="28"/>
          <w:szCs w:val="28"/>
        </w:rPr>
        <w:t>потребност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1516A9">
        <w:rPr>
          <w:rFonts w:ascii="Times New Roman" w:eastAsia="Calibri" w:hAnsi="Times New Roman" w:cs="Times New Roman"/>
          <w:sz w:val="28"/>
          <w:szCs w:val="28"/>
        </w:rPr>
        <w:t xml:space="preserve"> в самопознании, самореализации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0DB4C78" w14:textId="43267F0B" w:rsidR="001516A9" w:rsidRDefault="001516A9" w:rsidP="001047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1516A9">
        <w:rPr>
          <w:rFonts w:ascii="Times New Roman" w:eastAsia="Calibri" w:hAnsi="Times New Roman" w:cs="Times New Roman"/>
          <w:sz w:val="28"/>
          <w:szCs w:val="28"/>
        </w:rPr>
        <w:t>асши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рить </w:t>
      </w:r>
      <w:r w:rsidRPr="001516A9">
        <w:rPr>
          <w:rFonts w:ascii="Times New Roman" w:eastAsia="Calibri" w:hAnsi="Times New Roman" w:cs="Times New Roman"/>
          <w:sz w:val="28"/>
          <w:szCs w:val="28"/>
        </w:rPr>
        <w:t>кругозор современных детей и подростков, развит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1516A9">
        <w:rPr>
          <w:rFonts w:ascii="Times New Roman" w:eastAsia="Calibri" w:hAnsi="Times New Roman" w:cs="Times New Roman"/>
          <w:sz w:val="28"/>
          <w:szCs w:val="28"/>
        </w:rPr>
        <w:t xml:space="preserve"> их интеллектуальны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516A9">
        <w:rPr>
          <w:rFonts w:ascii="Times New Roman" w:eastAsia="Calibri" w:hAnsi="Times New Roman" w:cs="Times New Roman"/>
          <w:sz w:val="28"/>
          <w:szCs w:val="28"/>
        </w:rPr>
        <w:t>, творчески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516A9">
        <w:rPr>
          <w:rFonts w:ascii="Times New Roman" w:eastAsia="Calibri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516A9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культуры;</w:t>
      </w:r>
    </w:p>
    <w:p w14:paraId="02350B11" w14:textId="77777777" w:rsidR="001516A9" w:rsidRPr="00E876FF" w:rsidRDefault="001516A9" w:rsidP="00104768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76FF">
        <w:rPr>
          <w:rFonts w:ascii="Times New Roman" w:eastAsia="Calibri" w:hAnsi="Times New Roman" w:cs="Times New Roman"/>
          <w:sz w:val="28"/>
          <w:szCs w:val="28"/>
        </w:rPr>
        <w:t>развивать интерес к воинским специальностям;</w:t>
      </w:r>
    </w:p>
    <w:p w14:paraId="36E4A383" w14:textId="7CFA4C44" w:rsidR="001516A9" w:rsidRDefault="001516A9" w:rsidP="001047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516A9">
        <w:rPr>
          <w:rFonts w:ascii="Times New Roman" w:eastAsia="Calibri" w:hAnsi="Times New Roman" w:cs="Times New Roman"/>
          <w:sz w:val="28"/>
          <w:szCs w:val="28"/>
        </w:rPr>
        <w:t>развивать познавательный интерес к изучению истории, воинских традиций, подвигов героев;</w:t>
      </w:r>
    </w:p>
    <w:p w14:paraId="294CB78D" w14:textId="6DCF4FB3" w:rsidR="001516A9" w:rsidRDefault="001516A9" w:rsidP="001047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1516A9">
        <w:rPr>
          <w:rFonts w:ascii="Times New Roman" w:eastAsia="Calibri" w:hAnsi="Times New Roman" w:cs="Times New Roman"/>
          <w:sz w:val="28"/>
          <w:szCs w:val="28"/>
        </w:rPr>
        <w:t>развивать мотивацию обучающихся к активному участию в движении «Юнармия».</w:t>
      </w:r>
    </w:p>
    <w:p w14:paraId="453186D4" w14:textId="584C3014" w:rsidR="00CE5238" w:rsidRDefault="00104768" w:rsidP="00104768">
      <w:pPr>
        <w:shd w:val="clear" w:color="auto" w:fill="FFFFFF"/>
        <w:tabs>
          <w:tab w:val="left" w:pos="567"/>
        </w:tabs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CE5238" w:rsidRPr="00E876FF">
        <w:rPr>
          <w:rFonts w:ascii="Times New Roman" w:eastAsia="Calibri" w:hAnsi="Times New Roman" w:cs="Times New Roman"/>
          <w:b/>
          <w:i/>
          <w:sz w:val="28"/>
          <w:szCs w:val="28"/>
        </w:rPr>
        <w:t>Образовательные:</w:t>
      </w:r>
    </w:p>
    <w:p w14:paraId="22414EB8" w14:textId="55DE1A4C" w:rsidR="00CE5238" w:rsidRDefault="00CE5238" w:rsidP="00104768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создать условия для приобретения обучающимися новых знаний, умений, навыков и компетенций в области географических, исторических и технических наук, физической культуры и спорта, основ безопасности жизнедеятельности;</w:t>
      </w:r>
    </w:p>
    <w:p w14:paraId="44A3CAA6" w14:textId="17FAE014" w:rsidR="00CE5238" w:rsidRDefault="00CE5238" w:rsidP="00104768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обеспечить практическое закрепление знаний, умений, навыков</w:t>
      </w:r>
      <w:r w:rsidR="00042F18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0E732EEB" w14:textId="7F1E1A0C" w:rsidR="00042F18" w:rsidRDefault="00042F18" w:rsidP="00104768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обучить выполнять ст</w:t>
      </w:r>
      <w:r w:rsidR="00E2589E">
        <w:rPr>
          <w:rFonts w:ascii="Times New Roman" w:eastAsia="Calibri" w:hAnsi="Times New Roman" w:cs="Times New Roman"/>
          <w:bCs/>
          <w:iCs/>
          <w:sz w:val="28"/>
          <w:szCs w:val="28"/>
        </w:rPr>
        <w:t>роевые приемы;</w:t>
      </w:r>
    </w:p>
    <w:p w14:paraId="40DA39B1" w14:textId="72CDF5EC" w:rsidR="00E2589E" w:rsidRDefault="00E2589E" w:rsidP="00104768">
      <w:pPr>
        <w:shd w:val="clear" w:color="auto" w:fill="FFFFFF"/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обучить правильно ориентироваться на местности и иметь первоначальные навыки выживания в природной среде.</w:t>
      </w:r>
    </w:p>
    <w:p w14:paraId="68975FD4" w14:textId="77777777" w:rsidR="00E2589E" w:rsidRPr="00E876FF" w:rsidRDefault="00E2589E" w:rsidP="00844F33">
      <w:pPr>
        <w:shd w:val="clear" w:color="auto" w:fill="FFFFFF"/>
        <w:suppressAutoHyphens/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             1.3 Содержание программы</w:t>
      </w:r>
    </w:p>
    <w:p w14:paraId="12444154" w14:textId="77777777" w:rsidR="00E2589E" w:rsidRPr="00B20D55" w:rsidRDefault="00E2589E" w:rsidP="00E2589E">
      <w:pPr>
        <w:shd w:val="clear" w:color="auto" w:fill="FFFFFF"/>
        <w:suppressAutoHyphens/>
        <w:spacing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0D55">
        <w:rPr>
          <w:rFonts w:ascii="Times New Roman" w:hAnsi="Times New Roman" w:cs="Times New Roman"/>
          <w:sz w:val="28"/>
          <w:szCs w:val="28"/>
        </w:rPr>
        <w:t>Учебный план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812"/>
        <w:gridCol w:w="1157"/>
        <w:gridCol w:w="1276"/>
        <w:gridCol w:w="1418"/>
        <w:gridCol w:w="2360"/>
      </w:tblGrid>
      <w:tr w:rsidR="00E2589E" w:rsidRPr="00E876FF" w14:paraId="07EA4B38" w14:textId="77777777" w:rsidTr="00670174">
        <w:trPr>
          <w:trHeight w:hRule="exact" w:val="39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AE9E9" w14:textId="77777777" w:rsidR="00E2589E" w:rsidRPr="00104768" w:rsidRDefault="00E2589E" w:rsidP="00670174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bookmarkStart w:id="1" w:name="_Hlk80023135"/>
            <w:r w:rsidRPr="00104768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C8AE6" w14:textId="77777777" w:rsidR="00E2589E" w:rsidRPr="00104768" w:rsidRDefault="00E2589E" w:rsidP="00670174">
            <w:pPr>
              <w:spacing w:line="276" w:lineRule="auto"/>
              <w:ind w:left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8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Название раздела, темы</w:t>
            </w:r>
          </w:p>
        </w:tc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9920B" w14:textId="77777777" w:rsidR="00E2589E" w:rsidRPr="00104768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8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Количество часов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46679" w14:textId="77777777" w:rsidR="00E2589E" w:rsidRPr="00104768" w:rsidRDefault="00E2589E" w:rsidP="006701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8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Формы</w:t>
            </w:r>
          </w:p>
          <w:p w14:paraId="34EBE575" w14:textId="77777777" w:rsidR="00E2589E" w:rsidRPr="00104768" w:rsidRDefault="00E2589E" w:rsidP="006701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8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аттестации/</w:t>
            </w:r>
          </w:p>
          <w:p w14:paraId="58CE9300" w14:textId="77777777" w:rsidR="00E2589E" w:rsidRPr="00104768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8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контроля</w:t>
            </w:r>
          </w:p>
        </w:tc>
      </w:tr>
      <w:tr w:rsidR="00E2589E" w:rsidRPr="00E876FF" w14:paraId="431A85D1" w14:textId="77777777" w:rsidTr="00B20D55">
        <w:trPr>
          <w:trHeight w:hRule="exact" w:val="753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5467D4" w14:textId="77777777" w:rsidR="00E2589E" w:rsidRPr="00E876FF" w:rsidRDefault="00E2589E" w:rsidP="00670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200A9B" w14:textId="77777777" w:rsidR="00E2589E" w:rsidRPr="00E876FF" w:rsidRDefault="00E2589E" w:rsidP="00670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3A6F0" w14:textId="77777777" w:rsidR="00E2589E" w:rsidRPr="00104768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768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81BBA" w14:textId="77777777" w:rsidR="00E2589E" w:rsidRPr="00104768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768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FCA6E9" w14:textId="77777777" w:rsidR="00E2589E" w:rsidRPr="00104768" w:rsidRDefault="00E2589E" w:rsidP="00670174">
            <w:pPr>
              <w:spacing w:line="276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768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Практика</w:t>
            </w: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BE12E" w14:textId="77777777" w:rsidR="00E2589E" w:rsidRPr="00E876FF" w:rsidRDefault="00E2589E" w:rsidP="006701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89E" w:rsidRPr="00E876FF" w14:paraId="1B620C2E" w14:textId="77777777" w:rsidTr="00E2589E">
        <w:trPr>
          <w:trHeight w:hRule="exact" w:val="1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8C702D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B8529B" w14:textId="05E8C5E6" w:rsidR="00E2589E" w:rsidRPr="00E876FF" w:rsidRDefault="00E2589E" w:rsidP="006701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7826738"/>
            <w:r w:rsidRPr="00E876FF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bookmarkStart w:id="3" w:name="_Hlk107826840"/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занятий</w:t>
            </w:r>
            <w:bookmarkEnd w:id="2"/>
            <w:bookmarkEnd w:id="3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5B949" w14:textId="77777777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1E91C" w14:textId="77777777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88481" w14:textId="77777777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01E95" w14:textId="77777777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876FF">
              <w:rPr>
                <w:rFonts w:ascii="Times New Roman" w:hAnsi="Times New Roman" w:cs="Times New Roman"/>
                <w:sz w:val="28"/>
                <w:szCs w:val="28"/>
              </w:rPr>
              <w:t>Беседа, тест</w:t>
            </w:r>
          </w:p>
        </w:tc>
      </w:tr>
      <w:tr w:rsidR="00E2589E" w:rsidRPr="00E876FF" w14:paraId="12CCD87E" w14:textId="77777777" w:rsidTr="00670174">
        <w:trPr>
          <w:trHeight w:hRule="exact" w:val="11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F038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14DF7" w14:textId="477633AD" w:rsidR="00E2589E" w:rsidRPr="00E876FF" w:rsidRDefault="00E2589E" w:rsidP="00670174">
            <w:pPr>
              <w:spacing w:line="240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bookmarkStart w:id="4" w:name="_Hlk107826914"/>
            <w:r>
              <w:rPr>
                <w:rStyle w:val="2"/>
                <w:rFonts w:eastAsiaTheme="minorEastAsia"/>
                <w:sz w:val="28"/>
                <w:szCs w:val="28"/>
              </w:rPr>
              <w:t>Общественно-государственная подготовка</w:t>
            </w:r>
            <w:bookmarkEnd w:id="4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8CA5B" w14:textId="71648D77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7E5CA" w14:textId="424F6CD1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76354" w14:textId="4E034F25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A6B8E" w14:textId="7777777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Беседа/встречи с воинами</w:t>
            </w:r>
          </w:p>
        </w:tc>
      </w:tr>
      <w:tr w:rsidR="00E2589E" w:rsidRPr="00E876FF" w14:paraId="684CA51D" w14:textId="77777777" w:rsidTr="00670174">
        <w:trPr>
          <w:trHeight w:hRule="exact" w:val="7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A0C33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2E3BB" w14:textId="09A27724" w:rsidR="00E2589E" w:rsidRPr="00E876FF" w:rsidRDefault="00E13CAA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07827407"/>
            <w:r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  <w:bookmarkEnd w:id="5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769A7" w14:textId="77777777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D1B03" w14:textId="77777777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218EF" w14:textId="77777777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3504E" w14:textId="32730E1A" w:rsidR="00E2589E" w:rsidRPr="00E876FF" w:rsidRDefault="00670174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589E" w:rsidRPr="00E876FF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E2589E" w:rsidRPr="00E876FF" w14:paraId="263D54DF" w14:textId="77777777" w:rsidTr="001B1260">
        <w:trPr>
          <w:trHeight w:hRule="exact"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72F23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88373F" w14:textId="48EFAA70" w:rsidR="00E2589E" w:rsidRPr="001B1260" w:rsidRDefault="001B1260" w:rsidP="00670174">
            <w:pPr>
              <w:spacing w:after="120"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1B126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Огневая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BC2415" w14:textId="00FFF1A1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11C4E" w14:textId="7777777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7E502" w14:textId="585FF76E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93D31" w14:textId="7777777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161E1">
              <w:rPr>
                <w:rStyle w:val="2"/>
                <w:rFonts w:eastAsiaTheme="minorEastAsia"/>
                <w:sz w:val="28"/>
                <w:szCs w:val="28"/>
              </w:rPr>
              <w:t>Сдача нормативов</w:t>
            </w:r>
            <w:r>
              <w:rPr>
                <w:rStyle w:val="2"/>
                <w:rFonts w:eastAsiaTheme="minorEastAsia"/>
                <w:sz w:val="28"/>
                <w:szCs w:val="28"/>
              </w:rPr>
              <w:t>,</w:t>
            </w:r>
            <w:r w:rsidRPr="00E161E1">
              <w:rPr>
                <w:rStyle w:val="2"/>
                <w:rFonts w:eastAsiaTheme="minorEastAsia"/>
                <w:sz w:val="28"/>
                <w:szCs w:val="28"/>
              </w:rPr>
              <w:t xml:space="preserve"> </w:t>
            </w:r>
            <w:r w:rsidRPr="00E876FF">
              <w:rPr>
                <w:rStyle w:val="2"/>
                <w:rFonts w:eastAsiaTheme="minorEastAsia"/>
                <w:sz w:val="28"/>
                <w:szCs w:val="28"/>
              </w:rPr>
              <w:t>зачет</w:t>
            </w:r>
          </w:p>
        </w:tc>
      </w:tr>
      <w:tr w:rsidR="00E2589E" w:rsidRPr="00E876FF" w14:paraId="4AC70990" w14:textId="77777777" w:rsidTr="00670174">
        <w:trPr>
          <w:trHeight w:hRule="exact"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EDC136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FB554" w14:textId="0B41CC91" w:rsidR="00E33EEC" w:rsidRPr="00E33EEC" w:rsidRDefault="00E33EEC" w:rsidP="00E33EEC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E33EE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Военная топография</w:t>
            </w:r>
          </w:p>
          <w:p w14:paraId="5119F20F" w14:textId="75980DCC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680130" w14:textId="576AD576" w:rsidR="00E2589E" w:rsidRPr="00E876FF" w:rsidRDefault="00670174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2832E" w14:textId="77777777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F2F30" w14:textId="54A12018" w:rsidR="00E2589E" w:rsidRPr="00E876FF" w:rsidRDefault="00670174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2161D" w14:textId="77777777" w:rsidR="00E2589E" w:rsidRPr="00E876FF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E876FF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E2589E" w:rsidRPr="00E876FF" w14:paraId="29157F85" w14:textId="77777777" w:rsidTr="00670174">
        <w:trPr>
          <w:trHeight w:hRule="exact"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6A789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624E2" w14:textId="685EAA8E" w:rsidR="00E2589E" w:rsidRPr="002F0B22" w:rsidRDefault="002F0B22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2F0B2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Военно-медицинская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1E472" w14:textId="5645B529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5A416" w14:textId="7777777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A49C16" w14:textId="00FA02A7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4C565" w14:textId="7777777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Сдача нормативов</w:t>
            </w:r>
          </w:p>
        </w:tc>
      </w:tr>
      <w:tr w:rsidR="00E2589E" w:rsidRPr="00E876FF" w14:paraId="16EE70F2" w14:textId="77777777" w:rsidTr="00670174">
        <w:trPr>
          <w:trHeight w:hRule="exact" w:val="8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9E443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22B3EE" w14:textId="24D4F48F" w:rsidR="00087675" w:rsidRPr="00087675" w:rsidRDefault="00087675" w:rsidP="00087675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08767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Строевая подготовка</w:t>
            </w:r>
          </w:p>
          <w:p w14:paraId="3446BB1A" w14:textId="12C1F13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4A958" w14:textId="695EC7A3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</w:t>
            </w:r>
            <w:r w:rsidR="00670174">
              <w:rPr>
                <w:rStyle w:val="2"/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6140BA" w14:textId="7777777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CFC69" w14:textId="1774B34F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</w:t>
            </w:r>
            <w:r w:rsidR="00670174">
              <w:rPr>
                <w:rStyle w:val="2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6BFDA5" w14:textId="7777777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E876FF">
              <w:rPr>
                <w:rStyle w:val="2"/>
                <w:rFonts w:eastAsiaTheme="minorEastAsia"/>
                <w:sz w:val="28"/>
                <w:szCs w:val="28"/>
              </w:rPr>
              <w:t>Беседа, зачет</w:t>
            </w:r>
          </w:p>
        </w:tc>
      </w:tr>
      <w:tr w:rsidR="00E2589E" w:rsidRPr="00E876FF" w14:paraId="23822A4D" w14:textId="77777777" w:rsidTr="00670174">
        <w:trPr>
          <w:trHeight w:hRule="exact" w:val="1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FAAC3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6D32E" w14:textId="35B2B9FA" w:rsidR="00E2589E" w:rsidRPr="00E876FF" w:rsidRDefault="00087675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087675">
              <w:rPr>
                <w:rStyle w:val="2"/>
                <w:rFonts w:eastAsiaTheme="minorEastAsia"/>
                <w:sz w:val="28"/>
                <w:szCs w:val="28"/>
              </w:rPr>
              <w:t>Физическая подготовка и основы здорового образа жизни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06B78" w14:textId="77777777" w:rsidR="00E2589E" w:rsidRPr="00E876FF" w:rsidRDefault="00E2589E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7B9AD" w14:textId="712EF41F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B0EF2" w14:textId="1B194705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5567F6" w14:textId="4B0CC4F5" w:rsidR="00E2589E" w:rsidRPr="00E876FF" w:rsidRDefault="000F2891" w:rsidP="00670174">
            <w:pPr>
              <w:spacing w:after="0"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 нормативов ВФСК ГТО</w:t>
            </w:r>
          </w:p>
        </w:tc>
      </w:tr>
      <w:tr w:rsidR="00E2589E" w:rsidRPr="00E876FF" w14:paraId="295D0A9B" w14:textId="77777777" w:rsidTr="00670174">
        <w:trPr>
          <w:trHeight w:hRule="exact" w:val="8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D8F08" w14:textId="77777777" w:rsidR="00E2589E" w:rsidRPr="00670174" w:rsidRDefault="00E2589E" w:rsidP="00670174">
            <w:pPr>
              <w:spacing w:line="276" w:lineRule="auto"/>
              <w:ind w:left="160"/>
              <w:jc w:val="both"/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</w:pPr>
            <w:bookmarkStart w:id="6" w:name="_Hlk107905148"/>
            <w:r w:rsidRPr="00670174">
              <w:rPr>
                <w:rStyle w:val="2105pt"/>
                <w:rFonts w:eastAsiaTheme="minorEastAsia"/>
                <w:b w:val="0"/>
                <w:bCs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5158C" w14:textId="6CCA8B85" w:rsidR="00E2589E" w:rsidRPr="00E876FF" w:rsidRDefault="000F2891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 w:rsidRPr="000F2891">
              <w:rPr>
                <w:rStyle w:val="2"/>
                <w:rFonts w:eastAsiaTheme="minorEastAsia"/>
                <w:sz w:val="28"/>
                <w:szCs w:val="28"/>
              </w:rPr>
              <w:t>Эстетическая подготовка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88E6D" w14:textId="2E325C61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CBB06" w14:textId="5B052A3D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F9D57" w14:textId="55E76DFA" w:rsidR="00E2589E" w:rsidRPr="00E876FF" w:rsidRDefault="00670174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3C303" w14:textId="40BCB817" w:rsidR="00E2589E" w:rsidRPr="00E876FF" w:rsidRDefault="00496A16" w:rsidP="00670174">
            <w:pPr>
              <w:spacing w:line="276" w:lineRule="auto"/>
              <w:jc w:val="center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Экскурсия в музей</w:t>
            </w:r>
          </w:p>
        </w:tc>
      </w:tr>
      <w:bookmarkEnd w:id="6"/>
      <w:tr w:rsidR="00E2589E" w:rsidRPr="00E876FF" w14:paraId="00E5697F" w14:textId="77777777" w:rsidTr="00670174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C9ED8" w14:textId="77777777" w:rsidR="00E2589E" w:rsidRPr="00E876FF" w:rsidRDefault="00E2589E" w:rsidP="006701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16A9B2" w14:textId="77777777" w:rsidR="00E2589E" w:rsidRPr="00B20D55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D55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78FACA" w14:textId="1CB666DB" w:rsidR="00E2589E" w:rsidRPr="00B20D55" w:rsidRDefault="00E2589E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D55"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39EB3A" w14:textId="0D826200" w:rsidR="00E2589E" w:rsidRPr="00B20D55" w:rsidRDefault="00670174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D55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01F3BA" w14:textId="3AAEF846" w:rsidR="00E2589E" w:rsidRPr="00B20D55" w:rsidRDefault="00670174" w:rsidP="0067017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D55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FF060" w14:textId="77777777" w:rsidR="00E2589E" w:rsidRPr="00B20D55" w:rsidRDefault="00E2589E" w:rsidP="0067017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bookmarkEnd w:id="1"/>
    <w:p w14:paraId="167FE6D0" w14:textId="77777777" w:rsidR="00087675" w:rsidRPr="00E876FF" w:rsidRDefault="00087675" w:rsidP="003634BD">
      <w:pPr>
        <w:widowControl w:val="0"/>
        <w:tabs>
          <w:tab w:val="left" w:pos="993"/>
        </w:tabs>
        <w:autoSpaceDE w:val="0"/>
        <w:autoSpaceDN w:val="0"/>
        <w:spacing w:before="24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45F79D7B" w14:textId="0A4ABA6D" w:rsidR="00E2589E" w:rsidRPr="00E13CAA" w:rsidRDefault="00E2589E" w:rsidP="003634BD">
      <w:pPr>
        <w:pStyle w:val="a7"/>
        <w:numPr>
          <w:ilvl w:val="0"/>
          <w:numId w:val="2"/>
        </w:numPr>
        <w:tabs>
          <w:tab w:val="left" w:pos="567"/>
        </w:tabs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25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13CAA">
        <w:rPr>
          <w:rFonts w:ascii="Times New Roman" w:hAnsi="Times New Roman" w:cs="Times New Roman"/>
          <w:b/>
          <w:bCs/>
          <w:sz w:val="28"/>
          <w:szCs w:val="28"/>
        </w:rPr>
        <w:t>Вводное занятие. Техника безопасности при проведении занятий</w:t>
      </w:r>
    </w:p>
    <w:p w14:paraId="6FDEA077" w14:textId="476EF182" w:rsidR="00E2589E" w:rsidRDefault="00E2589E" w:rsidP="003634BD">
      <w:pPr>
        <w:pStyle w:val="a7"/>
        <w:tabs>
          <w:tab w:val="left" w:pos="56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2589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Техника безопасности при проведении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33E0F2" w14:textId="368201BD" w:rsidR="00E2589E" w:rsidRDefault="00E2589E" w:rsidP="003634BD">
      <w:pPr>
        <w:pStyle w:val="a7"/>
        <w:tabs>
          <w:tab w:val="left" w:pos="567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Тест.</w:t>
      </w:r>
    </w:p>
    <w:p w14:paraId="2458AE80" w14:textId="0999252C" w:rsidR="00E2589E" w:rsidRPr="00E13CAA" w:rsidRDefault="00E2589E" w:rsidP="003634B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Style w:val="2"/>
          <w:rFonts w:eastAsiaTheme="minorHAnsi"/>
          <w:b/>
          <w:bCs/>
          <w:color w:val="auto"/>
          <w:sz w:val="28"/>
          <w:szCs w:val="28"/>
        </w:rPr>
      </w:pPr>
      <w:r w:rsidRPr="00E1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Раздел: </w:t>
      </w:r>
      <w:r w:rsidRPr="00E13CAA">
        <w:rPr>
          <w:rStyle w:val="2"/>
          <w:rFonts w:eastAsiaTheme="minorEastAsia"/>
          <w:b/>
          <w:bCs/>
          <w:sz w:val="28"/>
          <w:szCs w:val="28"/>
        </w:rPr>
        <w:t>Общественно-государственная подготовка</w:t>
      </w:r>
    </w:p>
    <w:p w14:paraId="5333CFDE" w14:textId="3177ADEB" w:rsidR="00E2589E" w:rsidRDefault="00E2589E" w:rsidP="003634BD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Конституция Российской Федерации по защите Отечества. История Российского государства. Роль и место ВС в системе обеспечения национальной безопасности. История великих побед русской армии и флота. Дни воинской славы. </w:t>
      </w:r>
      <w:r w:rsidR="00E13C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Верные сыны Отечества (Георгиевские кавалеры, герои Советского Союза и России). Страницы воинской доблести (участие Российских воинов в вооруженных конфликтах на территории РФ и других государств). Патриотизм – национальная идея России. Юнармейское движение: цели, задачи и символы.</w:t>
      </w:r>
    </w:p>
    <w:p w14:paraId="5757D7A0" w14:textId="687909AD" w:rsidR="00E13CAA" w:rsidRPr="00E13CAA" w:rsidRDefault="00E13CAA" w:rsidP="003634BD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 w:rsidRPr="00E1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1B1260" w:rsidRPr="001B1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Просмотр исторических фильмов. Тест.</w:t>
      </w:r>
    </w:p>
    <w:p w14:paraId="4E8EAFA0" w14:textId="3CCF34D8" w:rsidR="00E13CAA" w:rsidRDefault="00E13CAA" w:rsidP="003634B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13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Тактическая подготовка</w:t>
      </w:r>
    </w:p>
    <w:p w14:paraId="79D2B5C1" w14:textId="6C8207BB" w:rsidR="001B1260" w:rsidRDefault="00E13CAA" w:rsidP="003634BD">
      <w:pPr>
        <w:tabs>
          <w:tab w:val="left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Вооружение и боевая техника ВС РФ. Основы общевойскового боя. Понятие о бое и его характеристика. Обязанности солдата в бою. Разведка. Способы изучения местности. Определение расстояний до ориентиров и целей с помощью угловых величин. Радиационная, химическая и биологическая защита. Средства индивидуальной защиты и пользование ими. Правила пользования </w:t>
      </w:r>
      <w:r w:rsidR="001B12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противогазом.</w:t>
      </w:r>
    </w:p>
    <w:p w14:paraId="775F7D38" w14:textId="44DCAD36" w:rsidR="001B1260" w:rsidRDefault="001B1260" w:rsidP="003634BD">
      <w:pPr>
        <w:tabs>
          <w:tab w:val="left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Надевание, снимание, укладка и переноска защитного комплекта. Контрольно-комплексное занятие с курсом выживания (полевой выход).</w:t>
      </w:r>
    </w:p>
    <w:p w14:paraId="742B066D" w14:textId="65563E33" w:rsidR="00E13CAA" w:rsidRDefault="001B1260" w:rsidP="003634B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B1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Раздел: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Огневая подготовка</w:t>
      </w:r>
    </w:p>
    <w:p w14:paraId="389D045E" w14:textId="460763EC" w:rsidR="001B1260" w:rsidRDefault="001B1260" w:rsidP="003634BD">
      <w:pPr>
        <w:tabs>
          <w:tab w:val="left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lastRenderedPageBreak/>
        <w:t>Те</w:t>
      </w:r>
      <w:r w:rsidR="00345A73"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о</w:t>
      </w: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рия.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E33EEC" w:rsidRPr="00E33E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Требования безопасности при проведении занятий по огневой подготовке и обнаружении  с окружением и боеприпасами. Ответственность юнармейцев по соблюдению требований безопасности. </w:t>
      </w:r>
      <w:r w:rsidR="00E33E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Устройство и тактико-технические характеристики автомата Калашникова и его модификации. Назначение, общее устройство и классификация ручных гранат и мин.  Требования безопасности при обращении с гранатой. </w:t>
      </w:r>
    </w:p>
    <w:p w14:paraId="7B5F4055" w14:textId="1CFEB41A" w:rsidR="00E33EEC" w:rsidRDefault="00E33EEC" w:rsidP="003634BD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Отработка нормативов по разборке-сборке АК. Подготовка ручных гранат к броску.</w:t>
      </w:r>
    </w:p>
    <w:p w14:paraId="72501A11" w14:textId="7651983C" w:rsidR="00E33EEC" w:rsidRDefault="00E33EEC" w:rsidP="003634B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3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Военная топография</w:t>
      </w:r>
    </w:p>
    <w:p w14:paraId="334A3387" w14:textId="5222C171" w:rsidR="00E33EEC" w:rsidRDefault="00E33EEC" w:rsidP="003634BD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Ориентирование на местности без карты. Сущность ориентирования, способы и порядок ориентиров</w:t>
      </w:r>
      <w:r w:rsidR="00C711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ания на местности, определение направлений на стороны горизонта по компасу, признакам местных предметов. Ориентирование на местности по азимуту. Магнитный азимут. Определение азимута на местные предметы. Выдерживание указанного направления движения и расстояния. Способы выживания в сложных климатических условиях и при возникновении </w:t>
      </w:r>
      <w:r w:rsidR="002F0B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нештатных ситуаций природного характера. Топографические карты, их назначение и краткая характеристика. Компас и его применение.</w:t>
      </w:r>
    </w:p>
    <w:p w14:paraId="622F2029" w14:textId="68356EAD" w:rsidR="002F0B22" w:rsidRPr="00E33EEC" w:rsidRDefault="002F0B22" w:rsidP="003634BD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F0B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Определение своего местоположения относительно окружающих предметов.</w:t>
      </w:r>
      <w:r w:rsidRPr="002F0B22">
        <w:t xml:space="preserve"> </w:t>
      </w:r>
      <w:r w:rsidRPr="002F0B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Обход препятствий.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Чтение топографических карт. </w:t>
      </w:r>
      <w:r w:rsidR="000876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Тест.</w:t>
      </w:r>
    </w:p>
    <w:p w14:paraId="1D893EB5" w14:textId="1B547A0A" w:rsidR="00E33EEC" w:rsidRDefault="002F0B22" w:rsidP="003634B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F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Военно-медицинская подготовка</w:t>
      </w:r>
    </w:p>
    <w:p w14:paraId="420A6AD3" w14:textId="77777777" w:rsidR="008573ED" w:rsidRDefault="002F0B22" w:rsidP="003634BD">
      <w:pPr>
        <w:tabs>
          <w:tab w:val="left" w:pos="426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2F0B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Первая помощь.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оказания первой медицинской помощи. Обращение с пострадавшим и его транспортировка.  Средства первой помощи. Аптечка индивидуальная. Санитарная сумка. Перевязки</w:t>
      </w:r>
      <w:r w:rsidR="008573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бинтовые повязки головы и шеи, грудной клетки, живота, верхних и нижних конечностей. Косыночные повязки. Обработка ран.  Кровотечение. Правила наложения жгутов. Остановка кровотечения. Ушибы мягких тканей. Подвывихи, вывихи, растяжения, переломы. Правила наложения шин. Термические и химические ожоги. Искусственное дыхание. Тепловой и солнечный удар. Укус животных, </w:t>
      </w:r>
      <w:r w:rsidR="008573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змей и насекомых. Отравление газами. Отравление химическими веществами, пищевыми продуктами, суррогатами алкоголя, никотином, наркотика содержащими препаратами, лекарственными веществами.</w:t>
      </w:r>
    </w:p>
    <w:p w14:paraId="12DAA196" w14:textId="12627FBD" w:rsidR="002F0B22" w:rsidRDefault="008573ED" w:rsidP="003634BD">
      <w:pPr>
        <w:tabs>
          <w:tab w:val="left" w:pos="567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Оказание первой медицинской помощи пострадавшему и его транспортировка.</w:t>
      </w:r>
      <w:r w:rsidR="000876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Тест.</w:t>
      </w:r>
    </w:p>
    <w:p w14:paraId="67CB2FCD" w14:textId="18B6E86B" w:rsidR="00087675" w:rsidRDefault="00087675" w:rsidP="003634BD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08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Раздел: Строевая подготовка</w:t>
      </w:r>
    </w:p>
    <w:p w14:paraId="591F045D" w14:textId="3AB18F44" w:rsidR="00087675" w:rsidRDefault="00087675" w:rsidP="003634BD">
      <w:pPr>
        <w:shd w:val="clear" w:color="auto" w:fill="FFFFFF"/>
        <w:tabs>
          <w:tab w:val="left" w:pos="284"/>
          <w:tab w:val="left" w:pos="426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</w:t>
      </w:r>
      <w:r w:rsidRPr="00104768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Теория.</w:t>
      </w:r>
      <w:r w:rsidRPr="0008767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Общие положения. Обязанности командиров и военнослужащих перед построением и в строю. Строевые приемы и движение без оружия. Строевая стойка. Повороты на месте. </w:t>
      </w:r>
      <w:r w:rsidRPr="00E876FF">
        <w:rPr>
          <w:rFonts w:ascii="Times New Roman" w:eastAsia="Calibri" w:hAnsi="Times New Roman" w:cs="Times New Roman"/>
          <w:sz w:val="28"/>
          <w:szCs w:val="28"/>
        </w:rPr>
        <w:t>Команды строевой подготовки и правила их выполнения. Понятия: строй, шеренга, фланг, фронт, тыльная сторона строя, интервал, дистанция, ширина и глубина строя. Строевые приемы: «направо», «налево», «кругом» индивидуально  и  в  строю.  Алгоритм  выполнения  строевых  упражнений  в  передвижении (индивидуально  и  в  составе  подразделения).  Строй и управление им. Команды:  «равняйсь»,  «смирно»,  «равнение на середину» в строю. Передвижение в составе знаменной группы.  Отдание воинской чести без оружия.</w:t>
      </w:r>
    </w:p>
    <w:p w14:paraId="60A5DE34" w14:textId="40F23420" w:rsidR="00087675" w:rsidRDefault="00087675" w:rsidP="003634BD">
      <w:p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04768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0876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876FF">
        <w:rPr>
          <w:rFonts w:ascii="Times New Roman" w:eastAsia="Calibri" w:hAnsi="Times New Roman" w:cs="Times New Roman"/>
          <w:sz w:val="28"/>
          <w:szCs w:val="28"/>
        </w:rPr>
        <w:t>Отработка  строевой  подготовки  подразделения.  Отработка строевых приемов: «направо», «налево», «кругом» индивидуально и в строю. Команды: «равняйсь», «смирно», «равнение на середину» в строю.  Отработка  строевой  подготовки  знаменной  группы.</w:t>
      </w:r>
    </w:p>
    <w:p w14:paraId="26C6971A" w14:textId="6EDC0BA8" w:rsidR="00087675" w:rsidRDefault="00087675" w:rsidP="003634BD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Раздел: Физическая подготовка и основы здорового образа жизни</w:t>
      </w:r>
    </w:p>
    <w:p w14:paraId="0AB811A3" w14:textId="69BC31E7" w:rsidR="000F2891" w:rsidRPr="000F2891" w:rsidRDefault="000F2891" w:rsidP="003634B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4768">
        <w:rPr>
          <w:rFonts w:ascii="Times New Roman" w:eastAsia="Calibri" w:hAnsi="Times New Roman" w:cs="Times New Roman"/>
          <w:i/>
          <w:iCs/>
          <w:sz w:val="28"/>
          <w:szCs w:val="28"/>
        </w:rPr>
        <w:t>Теория.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891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изическое развитие и его оценка. Основы здорового питания. Дыхательная система, показатели здоровья и его оценка. Сердечно-сосудистая система. Закаливание и личная гигиена. Основы рукопашного боя. Общевойсковая полоса препятствий. </w:t>
      </w:r>
    </w:p>
    <w:p w14:paraId="25236035" w14:textId="6CCEAAFB" w:rsidR="000F2891" w:rsidRPr="000F2891" w:rsidRDefault="000F2891" w:rsidP="003634BD">
      <w:pPr>
        <w:shd w:val="clear" w:color="auto" w:fill="FFFFFF"/>
        <w:tabs>
          <w:tab w:val="left" w:pos="284"/>
        </w:tabs>
        <w:suppressAutoHyphens/>
        <w:spacing w:after="0" w:line="36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4768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Pr="000F2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Сдача нормативов ВФСК ГТО.</w:t>
      </w:r>
    </w:p>
    <w:p w14:paraId="79672315" w14:textId="315755D8" w:rsidR="000F2891" w:rsidRDefault="000F2891" w:rsidP="003634BD">
      <w:pPr>
        <w:pStyle w:val="a7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spacing w:after="0" w:line="36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Раздел: Эстетическая подготовка</w:t>
      </w:r>
    </w:p>
    <w:p w14:paraId="7E8501ED" w14:textId="3CB54D9A" w:rsidR="000F2891" w:rsidRPr="00496A16" w:rsidRDefault="00496A16" w:rsidP="003634B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F2891" w:rsidRPr="00104768">
        <w:rPr>
          <w:rFonts w:ascii="Times New Roman" w:eastAsia="Calibri" w:hAnsi="Times New Roman" w:cs="Times New Roman"/>
          <w:i/>
          <w:iCs/>
          <w:sz w:val="28"/>
          <w:szCs w:val="28"/>
        </w:rPr>
        <w:t>Теория.</w:t>
      </w:r>
      <w:r w:rsidR="000F2891" w:rsidRPr="000F28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96A16">
        <w:rPr>
          <w:rFonts w:ascii="Times New Roman" w:eastAsia="Calibri" w:hAnsi="Times New Roman" w:cs="Times New Roman"/>
          <w:sz w:val="28"/>
          <w:szCs w:val="28"/>
        </w:rPr>
        <w:t>Культура поведения юнармейца.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96A16">
        <w:rPr>
          <w:rFonts w:ascii="Times New Roman" w:eastAsia="Calibri" w:hAnsi="Times New Roman" w:cs="Times New Roman"/>
          <w:sz w:val="28"/>
          <w:szCs w:val="28"/>
        </w:rPr>
        <w:t>Основы светского и военного этикета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Правила речевого этикета, ведения беседы и дискуссии. Конфликт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способы его преодоления. Этикет внешнего вида. Правила столового этикета. Музей – кладезь древних знаний.</w:t>
      </w:r>
    </w:p>
    <w:p w14:paraId="0601CDB7" w14:textId="3AC7B15E" w:rsidR="000F2891" w:rsidRDefault="000F2891" w:rsidP="003634BD">
      <w:pPr>
        <w:shd w:val="clear" w:color="auto" w:fill="FFFFFF"/>
        <w:tabs>
          <w:tab w:val="left" w:pos="284"/>
        </w:tabs>
        <w:suppressAutoHyphens/>
        <w:spacing w:after="0" w:line="360" w:lineRule="auto"/>
        <w:ind w:left="36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4768">
        <w:rPr>
          <w:rFonts w:ascii="Times New Roman" w:eastAsia="Calibri" w:hAnsi="Times New Roman" w:cs="Times New Roman"/>
          <w:i/>
          <w:iCs/>
          <w:sz w:val="28"/>
          <w:szCs w:val="28"/>
        </w:rPr>
        <w:t>Практика.</w:t>
      </w:r>
      <w:r w:rsidR="00496A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96A16" w:rsidRPr="00496A16">
        <w:rPr>
          <w:rFonts w:ascii="Times New Roman" w:eastAsia="Calibri" w:hAnsi="Times New Roman" w:cs="Times New Roman"/>
          <w:sz w:val="28"/>
          <w:szCs w:val="28"/>
        </w:rPr>
        <w:t>Экскурсия в музей</w:t>
      </w:r>
      <w:r w:rsidR="007C681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303E47" w14:textId="77777777" w:rsidR="007C681F" w:rsidRPr="00E876FF" w:rsidRDefault="007C681F" w:rsidP="00B20D5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1.4 Планируемые результаты</w:t>
      </w:r>
    </w:p>
    <w:p w14:paraId="19EC35DF" w14:textId="1CE3E8FE" w:rsidR="007C681F" w:rsidRDefault="007C681F" w:rsidP="006359A3">
      <w:pPr>
        <w:shd w:val="clear" w:color="auto" w:fill="FFFFFF"/>
        <w:tabs>
          <w:tab w:val="left" w:pos="0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6E6E1AE2" w14:textId="57124CDE" w:rsidR="006359A3" w:rsidRPr="006359A3" w:rsidRDefault="006359A3" w:rsidP="006359A3">
      <w:pPr>
        <w:shd w:val="clear" w:color="auto" w:fill="FFFFFF"/>
        <w:tabs>
          <w:tab w:val="left" w:pos="0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359A3">
        <w:rPr>
          <w:rFonts w:ascii="Times New Roman" w:eastAsia="Calibri" w:hAnsi="Times New Roman" w:cs="Times New Roman"/>
          <w:bCs/>
          <w:i/>
          <w:sz w:val="28"/>
          <w:szCs w:val="28"/>
        </w:rPr>
        <w:t>У обучающегося будут:</w:t>
      </w:r>
    </w:p>
    <w:p w14:paraId="060041CC" w14:textId="0E14BB37" w:rsidR="00A1549D" w:rsidRDefault="007C681F" w:rsidP="003634B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426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1549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A1549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привиты </w:t>
      </w:r>
      <w:r w:rsidR="00A1549D" w:rsidRPr="00A1549D">
        <w:rPr>
          <w:rFonts w:ascii="Times New Roman" w:eastAsia="Calibri" w:hAnsi="Times New Roman" w:cs="Times New Roman"/>
          <w:bCs/>
          <w:iCs/>
          <w:sz w:val="28"/>
          <w:szCs w:val="28"/>
        </w:rPr>
        <w:t>навыки конструктивного общения и поведения в социуме;</w:t>
      </w:r>
    </w:p>
    <w:p w14:paraId="4C5EDBE3" w14:textId="77F8970C" w:rsidR="00A1549D" w:rsidRDefault="00A1549D" w:rsidP="003634B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426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привиты патриотические чувства, любовь к Родине, ее культуре и истории;</w:t>
      </w:r>
    </w:p>
    <w:p w14:paraId="16C7AB59" w14:textId="1F99EB9B" w:rsidR="00A1549D" w:rsidRDefault="00A1549D" w:rsidP="003634B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426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A1549D">
        <w:rPr>
          <w:rFonts w:ascii="Times New Roman" w:eastAsia="Calibri" w:hAnsi="Times New Roman" w:cs="Times New Roman"/>
          <w:bCs/>
          <w:iCs/>
          <w:sz w:val="28"/>
          <w:szCs w:val="28"/>
        </w:rPr>
        <w:t>развиты чувства товарищества, чувства личной ответственности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6EF055EC" w14:textId="09549268" w:rsidR="00A1549D" w:rsidRDefault="00A1549D" w:rsidP="003634BD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426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A1549D">
        <w:rPr>
          <w:rFonts w:ascii="Times New Roman" w:eastAsia="Calibri" w:hAnsi="Times New Roman" w:cs="Times New Roman"/>
          <w:bCs/>
          <w:iCs/>
          <w:sz w:val="28"/>
          <w:szCs w:val="28"/>
        </w:rPr>
        <w:t>сформированы  убежденность  в  необходимости  дисциплины,  выполнений  требований педагога, уважение к старшим.</w:t>
      </w:r>
    </w:p>
    <w:p w14:paraId="0C81676B" w14:textId="741BC713" w:rsidR="00A1549D" w:rsidRDefault="00A1549D" w:rsidP="006359A3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Метапредметные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1617A662" w14:textId="10978EEE" w:rsidR="006359A3" w:rsidRPr="006359A3" w:rsidRDefault="006359A3" w:rsidP="006359A3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6359A3">
        <w:rPr>
          <w:rFonts w:ascii="Times New Roman" w:eastAsia="Calibri" w:hAnsi="Times New Roman" w:cs="Times New Roman"/>
          <w:i/>
          <w:sz w:val="28"/>
          <w:szCs w:val="28"/>
        </w:rPr>
        <w:t>Обучающийся приобретёт:</w:t>
      </w:r>
    </w:p>
    <w:p w14:paraId="21EE7C4C" w14:textId="19640EB8" w:rsidR="00A1549D" w:rsidRDefault="00A1549D" w:rsidP="00B20D55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 </w:t>
      </w:r>
      <w:r w:rsidRPr="00A1549D">
        <w:rPr>
          <w:rFonts w:ascii="Times New Roman" w:eastAsia="Calibri" w:hAnsi="Times New Roman" w:cs="Times New Roman"/>
          <w:iCs/>
          <w:sz w:val="28"/>
          <w:szCs w:val="28"/>
        </w:rPr>
        <w:t>способность к самооценке;</w:t>
      </w:r>
    </w:p>
    <w:p w14:paraId="026E5D75" w14:textId="405DC116" w:rsidR="006F6436" w:rsidRDefault="00A1549D" w:rsidP="00B20D55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6F643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A1549D">
        <w:rPr>
          <w:rFonts w:ascii="Times New Roman" w:eastAsia="Calibri" w:hAnsi="Times New Roman" w:cs="Times New Roman"/>
          <w:iCs/>
          <w:sz w:val="28"/>
          <w:szCs w:val="28"/>
        </w:rPr>
        <w:t>интеллектуальны</w:t>
      </w:r>
      <w:r w:rsidR="006F6436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1549D">
        <w:rPr>
          <w:rFonts w:ascii="Times New Roman" w:eastAsia="Calibri" w:hAnsi="Times New Roman" w:cs="Times New Roman"/>
          <w:iCs/>
          <w:sz w:val="28"/>
          <w:szCs w:val="28"/>
        </w:rPr>
        <w:t>, творчески</w:t>
      </w:r>
      <w:r w:rsidR="006F6436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A1549D">
        <w:rPr>
          <w:rFonts w:ascii="Times New Roman" w:eastAsia="Calibri" w:hAnsi="Times New Roman" w:cs="Times New Roman"/>
          <w:iCs/>
          <w:sz w:val="28"/>
          <w:szCs w:val="28"/>
        </w:rPr>
        <w:t xml:space="preserve"> способност</w:t>
      </w:r>
      <w:r w:rsidR="006F6436">
        <w:rPr>
          <w:rFonts w:ascii="Times New Roman" w:eastAsia="Calibri" w:hAnsi="Times New Roman" w:cs="Times New Roman"/>
          <w:iCs/>
          <w:sz w:val="28"/>
          <w:szCs w:val="28"/>
        </w:rPr>
        <w:t>и, интерес к изучению истории, воинских традиций и подвигов героев;</w:t>
      </w:r>
    </w:p>
    <w:p w14:paraId="65F08B0E" w14:textId="6E79C225" w:rsidR="00A1549D" w:rsidRDefault="006F6436" w:rsidP="00B20D55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морально-психологически</w:t>
      </w:r>
      <w:r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 xml:space="preserve"> качеств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6359A3">
        <w:rPr>
          <w:rFonts w:ascii="Times New Roman" w:eastAsia="Calibri" w:hAnsi="Times New Roman" w:cs="Times New Roman"/>
          <w:iCs/>
          <w:sz w:val="28"/>
          <w:szCs w:val="28"/>
        </w:rPr>
        <w:t xml:space="preserve">чувство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уваж</w:t>
      </w:r>
      <w:r w:rsidR="006359A3">
        <w:rPr>
          <w:rFonts w:ascii="Times New Roman" w:eastAsia="Calibri" w:hAnsi="Times New Roman" w:cs="Times New Roman"/>
          <w:iCs/>
          <w:sz w:val="28"/>
          <w:szCs w:val="28"/>
        </w:rPr>
        <w:t>ения по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 xml:space="preserve"> отношени</w:t>
      </w:r>
      <w:r w:rsidR="006359A3">
        <w:rPr>
          <w:rFonts w:ascii="Times New Roman" w:eastAsia="Calibri" w:hAnsi="Times New Roman" w:cs="Times New Roman"/>
          <w:iCs/>
          <w:sz w:val="28"/>
          <w:szCs w:val="28"/>
        </w:rPr>
        <w:t>ю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 xml:space="preserve"> к Вооружённым Силам Российской Федерации и военной профессии.</w:t>
      </w:r>
    </w:p>
    <w:p w14:paraId="712877E3" w14:textId="5019F0F6" w:rsidR="006F6436" w:rsidRDefault="006F6436" w:rsidP="006359A3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876F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Предметные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14:paraId="0E3E0063" w14:textId="4829DAC7" w:rsidR="006359A3" w:rsidRPr="006359A3" w:rsidRDefault="006359A3" w:rsidP="006359A3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bookmarkStart w:id="7" w:name="_Hlk171526209"/>
      <w:r w:rsidRPr="006359A3">
        <w:rPr>
          <w:rFonts w:ascii="Times New Roman" w:eastAsia="Calibri" w:hAnsi="Times New Roman" w:cs="Times New Roman"/>
          <w:i/>
          <w:sz w:val="28"/>
          <w:szCs w:val="28"/>
        </w:rPr>
        <w:t xml:space="preserve">Обучающийся будет </w:t>
      </w:r>
      <w:bookmarkEnd w:id="7"/>
      <w:r w:rsidRPr="006359A3">
        <w:rPr>
          <w:rFonts w:ascii="Times New Roman" w:eastAsia="Calibri" w:hAnsi="Times New Roman" w:cs="Times New Roman"/>
          <w:i/>
          <w:sz w:val="28"/>
          <w:szCs w:val="28"/>
        </w:rPr>
        <w:t>владеть:</w:t>
      </w:r>
    </w:p>
    <w:p w14:paraId="08F606E5" w14:textId="08BAD704" w:rsidR="006F6436" w:rsidRDefault="006F6436" w:rsidP="006359A3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знаниями, умениями и навыками в области географических, исторических и технических наук;</w:t>
      </w:r>
    </w:p>
    <w:p w14:paraId="545D6B9A" w14:textId="7FD38167" w:rsidR="006F6436" w:rsidRDefault="006F6436" w:rsidP="006359A3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актуальной информацией о деятельности «Юнармии» и принима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ет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активное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участие в движении</w:t>
      </w:r>
      <w:r w:rsidR="006359A3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701836BD" w14:textId="6FB0E1E6" w:rsidR="006359A3" w:rsidRDefault="006359A3" w:rsidP="00B20D55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 w:rsidRPr="006359A3">
        <w:rPr>
          <w:rFonts w:ascii="Times New Roman" w:eastAsia="Calibri" w:hAnsi="Times New Roman" w:cs="Times New Roman"/>
          <w:i/>
          <w:sz w:val="28"/>
          <w:szCs w:val="28"/>
        </w:rPr>
        <w:t>Обучающийся будет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уметь:</w:t>
      </w:r>
    </w:p>
    <w:p w14:paraId="60640B5A" w14:textId="7674D95C" w:rsidR="006F6436" w:rsidRDefault="006F6436" w:rsidP="00B20D55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правильно выполнять строевые приемы на месте;</w:t>
      </w:r>
    </w:p>
    <w:p w14:paraId="7BC38D50" w14:textId="7526F3CE" w:rsidR="006359A3" w:rsidRDefault="006359A3" w:rsidP="00B20D55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6359A3">
        <w:rPr>
          <w:rFonts w:ascii="Times New Roman" w:eastAsia="Calibri" w:hAnsi="Times New Roman" w:cs="Times New Roman"/>
          <w:iCs/>
          <w:sz w:val="28"/>
          <w:szCs w:val="28"/>
        </w:rPr>
        <w:t>оказывать первую медицинскую помощь при различных травмах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09A29A14" w14:textId="29A61B20" w:rsidR="006F6436" w:rsidRDefault="006F6436" w:rsidP="00B20D55">
      <w:pPr>
        <w:shd w:val="clear" w:color="auto" w:fill="FFFFFF"/>
        <w:tabs>
          <w:tab w:val="left" w:pos="284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работать с топографической картой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r w:rsidRPr="006F6436">
        <w:rPr>
          <w:rFonts w:ascii="Times New Roman" w:eastAsia="Calibri" w:hAnsi="Times New Roman" w:cs="Times New Roman"/>
          <w:iCs/>
          <w:sz w:val="28"/>
          <w:szCs w:val="28"/>
        </w:rPr>
        <w:t>ориентироваться на местности по компасу</w:t>
      </w:r>
      <w:r w:rsidR="00CE3632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B3B4105" w14:textId="012814C7" w:rsidR="00CE3632" w:rsidRPr="00E876FF" w:rsidRDefault="006359A3" w:rsidP="00CE3632">
      <w:pPr>
        <w:shd w:val="clear" w:color="auto" w:fill="FFFFFF"/>
        <w:suppressAutoHyphens/>
        <w:spacing w:before="240" w:line="276" w:lineRule="auto"/>
        <w:ind w:right="4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CE3632" w:rsidRPr="00E876FF">
        <w:rPr>
          <w:rFonts w:ascii="Times New Roman" w:hAnsi="Times New Roman" w:cs="Times New Roman"/>
          <w:b/>
          <w:sz w:val="28"/>
          <w:szCs w:val="28"/>
        </w:rPr>
        <w:t>Раздел №2. ОРГАНИЗАЦИОННО-ПЕДАГОГИЧЕСКИЕ УСЛОВИЯ</w:t>
      </w:r>
    </w:p>
    <w:p w14:paraId="7B3A15FC" w14:textId="77777777" w:rsidR="00CE3632" w:rsidRPr="00E876FF" w:rsidRDefault="00CE3632" w:rsidP="00D32A47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7E6A5516" w14:textId="77777777" w:rsidR="00CE3632" w:rsidRPr="00E876FF" w:rsidRDefault="00CE3632" w:rsidP="006359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Материально-техническое обеспечение</w:t>
      </w:r>
    </w:p>
    <w:p w14:paraId="038A7F58" w14:textId="77777777" w:rsidR="006359A3" w:rsidRPr="003B3F9F" w:rsidRDefault="006359A3" w:rsidP="006359A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реализации программы должно соответствовать следующими характеристиками:</w:t>
      </w:r>
    </w:p>
    <w:p w14:paraId="7344077E" w14:textId="77777777" w:rsidR="006359A3" w:rsidRPr="003B3F9F" w:rsidRDefault="006359A3" w:rsidP="006359A3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помещение, соответствующее требованиям санитарных норм и правил, установленных СанПин 2.4.3648-20; </w:t>
      </w:r>
    </w:p>
    <w:p w14:paraId="13E05347" w14:textId="77777777" w:rsidR="006359A3" w:rsidRPr="003B3F9F" w:rsidRDefault="006359A3" w:rsidP="006359A3">
      <w:pPr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оборудован столами и стульями в соответствии с государственными стандартами. </w:t>
      </w:r>
    </w:p>
    <w:p w14:paraId="1FE790DA" w14:textId="77777777" w:rsidR="006359A3" w:rsidRPr="003B3F9F" w:rsidRDefault="006359A3" w:rsidP="006359A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B3F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Оборудование: </w:t>
      </w:r>
      <w:r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компьютер, мультимедийный проектор,</w:t>
      </w:r>
      <w:r w:rsidRPr="003B3F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B3F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интерактивный лазерный тир,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B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аптечка первой медицинской помощи, шины, резиновый жгут, бинты, противогазы, макет АК-74, учебные гранаты, учебный манекен, пневматический пистолет, пули для пневматического пистолета, бумажные мишени для стрельбы, компас.</w:t>
      </w:r>
    </w:p>
    <w:p w14:paraId="22796CA0" w14:textId="77777777" w:rsidR="00CE3632" w:rsidRPr="00E876FF" w:rsidRDefault="00CE3632" w:rsidP="006359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Учебно-методическое и информационное обеспечение</w:t>
      </w:r>
    </w:p>
    <w:p w14:paraId="274905A0" w14:textId="77777777" w:rsidR="00CE3632" w:rsidRPr="00E876FF" w:rsidRDefault="00CE3632" w:rsidP="006359A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7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Интернет-источники:</w:t>
      </w:r>
    </w:p>
    <w:p w14:paraId="37699A40" w14:textId="77777777" w:rsidR="00CE3632" w:rsidRPr="00E876FF" w:rsidRDefault="00CE3632" w:rsidP="00D32A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https://bigenc.ru/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Большая российская энциклопедия.</w:t>
      </w:r>
    </w:p>
    <w:p w14:paraId="24854772" w14:textId="0696EFAB" w:rsidR="00CE3632" w:rsidRPr="00E876FF" w:rsidRDefault="00CE3632" w:rsidP="00D32A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2.  </w:t>
      </w:r>
      <w:hyperlink r:id="rId10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Концепция духовно-нравственного развития и воспитания</w:t>
      </w:r>
      <w:r w:rsidR="00D32A47">
        <w:rPr>
          <w:rFonts w:ascii="Times New Roman" w:hAnsi="Times New Roman" w:cs="Times New Roman"/>
          <w:sz w:val="28"/>
          <w:szCs w:val="28"/>
        </w:rPr>
        <w:t xml:space="preserve"> </w:t>
      </w:r>
      <w:r w:rsidRPr="00E876FF">
        <w:rPr>
          <w:rFonts w:ascii="Times New Roman" w:hAnsi="Times New Roman" w:cs="Times New Roman"/>
          <w:sz w:val="28"/>
          <w:szCs w:val="28"/>
        </w:rPr>
        <w:t>детей в Приморском крае.</w:t>
      </w:r>
    </w:p>
    <w:p w14:paraId="28129F6E" w14:textId="77777777" w:rsidR="00CE3632" w:rsidRPr="00E876FF" w:rsidRDefault="00CE3632" w:rsidP="00D32A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3.  </w:t>
      </w:r>
      <w:hyperlink r:id="rId11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https://encyclopedia.mil.ru/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Военный энциклопедический словарь.</w:t>
      </w:r>
    </w:p>
    <w:p w14:paraId="6D7B0F95" w14:textId="77777777" w:rsidR="00CE3632" w:rsidRPr="00E876FF" w:rsidRDefault="00CE3632" w:rsidP="00D32A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https://yunarmy.ru/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Юнармия.</w:t>
      </w:r>
    </w:p>
    <w:p w14:paraId="2511B20E" w14:textId="77777777" w:rsidR="00CE3632" w:rsidRPr="00E876FF" w:rsidRDefault="00CE3632" w:rsidP="00D32A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5. </w:t>
      </w:r>
      <w:hyperlink r:id="rId13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https://edu.gov.ru/national-project/projects/patriot/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Федеральный проект «Патриотическое воспитание».</w:t>
      </w:r>
    </w:p>
    <w:p w14:paraId="32E87E5B" w14:textId="77777777" w:rsidR="00CE3632" w:rsidRPr="00E876FF" w:rsidRDefault="00CE3632" w:rsidP="00D32A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6. </w:t>
      </w:r>
      <w:hyperlink r:id="rId14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https://histrf.ru/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Электронные ресурсы по истории России.</w:t>
      </w:r>
    </w:p>
    <w:p w14:paraId="1C443689" w14:textId="77777777" w:rsidR="00CE3632" w:rsidRPr="00E876FF" w:rsidRDefault="00CE3632" w:rsidP="00D32A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7. </w:t>
      </w:r>
      <w:hyperlink r:id="rId15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https://mil.ru/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Министерство обороны Российской Федерации.</w:t>
      </w:r>
    </w:p>
    <w:p w14:paraId="7FECF890" w14:textId="77777777" w:rsidR="00CE3632" w:rsidRPr="00E876FF" w:rsidRDefault="00CE3632" w:rsidP="00D32A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6FF">
        <w:rPr>
          <w:rFonts w:ascii="Times New Roman" w:hAnsi="Times New Roman" w:cs="Times New Roman"/>
          <w:sz w:val="28"/>
          <w:szCs w:val="28"/>
        </w:rPr>
        <w:t xml:space="preserve">8. </w:t>
      </w:r>
      <w:hyperlink r:id="rId16" w:history="1">
        <w:r w:rsidRPr="00E876FF">
          <w:rPr>
            <w:rStyle w:val="a8"/>
            <w:rFonts w:ascii="Times New Roman" w:hAnsi="Times New Roman" w:cs="Times New Roman"/>
            <w:sz w:val="28"/>
            <w:szCs w:val="28"/>
          </w:rPr>
          <w:t>https://histrf.ru/</w:t>
        </w:r>
      </w:hyperlink>
      <w:r w:rsidRPr="00E876FF">
        <w:rPr>
          <w:rFonts w:ascii="Times New Roman" w:hAnsi="Times New Roman" w:cs="Times New Roman"/>
          <w:sz w:val="28"/>
          <w:szCs w:val="28"/>
        </w:rPr>
        <w:t xml:space="preserve"> - Военная история России.</w:t>
      </w:r>
    </w:p>
    <w:p w14:paraId="4DF388EF" w14:textId="77777777" w:rsidR="00F206B6" w:rsidRPr="00466CB2" w:rsidRDefault="00F206B6" w:rsidP="00F206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2060">
        <w:rPr>
          <w:rFonts w:ascii="Times New Roman" w:hAnsi="Times New Roman"/>
          <w:bCs/>
          <w:sz w:val="28"/>
          <w:szCs w:val="28"/>
        </w:rPr>
        <w:t xml:space="preserve">            </w:t>
      </w:r>
      <w:r w:rsidRPr="00466C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bookmarkStart w:id="8" w:name="_Hlk138682336"/>
      <w:r w:rsidRPr="00466CB2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база</w:t>
      </w:r>
    </w:p>
    <w:p w14:paraId="12D918F6" w14:textId="77777777" w:rsidR="00F206B6" w:rsidRPr="00466CB2" w:rsidRDefault="00F206B6" w:rsidP="00F206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17003013"/>
      <w:r w:rsidRPr="00466CB2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2D9F4A91" w14:textId="77777777" w:rsidR="00F206B6" w:rsidRPr="00466CB2" w:rsidRDefault="00F206B6" w:rsidP="00F206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2FC752A" w14:textId="77777777" w:rsidR="00F206B6" w:rsidRPr="00466CB2" w:rsidRDefault="00F206B6" w:rsidP="00F206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3A27B9F4" w14:textId="77777777" w:rsidR="00F206B6" w:rsidRPr="00466CB2" w:rsidRDefault="00F206B6" w:rsidP="00F206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21159C7C" w14:textId="77777777" w:rsidR="00F206B6" w:rsidRPr="00466CB2" w:rsidRDefault="00F206B6" w:rsidP="00F206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lk114136465"/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0"/>
      <w:r w:rsidRPr="00466CB2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5210887" w14:textId="77777777" w:rsidR="00F206B6" w:rsidRDefault="00F206B6" w:rsidP="00F206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38778035"/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bookmarkEnd w:id="11"/>
      <w:r w:rsidRPr="00466CB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</w:t>
      </w:r>
      <w:bookmarkEnd w:id="9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5107D2" w14:textId="77777777" w:rsidR="00F206B6" w:rsidRDefault="00F206B6" w:rsidP="00F206B6">
      <w:pPr>
        <w:spacing w:after="0" w:line="360" w:lineRule="auto"/>
        <w:ind w:firstLine="709"/>
        <w:jc w:val="both"/>
      </w:pPr>
      <w:bookmarkStart w:id="12" w:name="_Hlk138855533"/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2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23а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t>330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2C52">
        <w:t xml:space="preserve"> </w:t>
      </w:r>
    </w:p>
    <w:p w14:paraId="12A5E8E5" w14:textId="2C68BD61" w:rsidR="00F206B6" w:rsidRPr="00466CB2" w:rsidRDefault="00F206B6" w:rsidP="00F206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138856686"/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D2C52">
        <w:rPr>
          <w:rFonts w:ascii="Times New Roman" w:eastAsia="Times New Roman" w:hAnsi="Times New Roman" w:cs="Times New Roman"/>
          <w:sz w:val="28"/>
          <w:szCs w:val="28"/>
        </w:rPr>
        <w:t>осударственная программа «Патриотическое воспитание граждан Российской Федерации на 2020 -2025 годы»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8"/>
    <w:p w14:paraId="3C1B3C30" w14:textId="12783024" w:rsidR="00CE3632" w:rsidRPr="00E876FF" w:rsidRDefault="00F206B6" w:rsidP="006359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66CB2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E3632" w:rsidRPr="00E876FF">
        <w:rPr>
          <w:rFonts w:ascii="Times New Roman" w:eastAsia="Calibri" w:hAnsi="Times New Roman" w:cs="Times New Roman"/>
          <w:sz w:val="28"/>
          <w:szCs w:val="28"/>
        </w:rPr>
        <w:t>став ВВПОД «Юнармия»</w:t>
      </w:r>
      <w:r w:rsidR="00CE363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0F6146" w14:textId="1A57A972" w:rsidR="00CE3632" w:rsidRDefault="00CE3632" w:rsidP="006359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F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76FF"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 и формы аттестации</w:t>
      </w:r>
    </w:p>
    <w:p w14:paraId="65C4CE0F" w14:textId="41ADE6AD" w:rsidR="00CE3632" w:rsidRPr="009B2167" w:rsidRDefault="00CE3632" w:rsidP="009222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167">
        <w:rPr>
          <w:rFonts w:ascii="Times New Roman" w:hAnsi="Times New Roman" w:cs="Times New Roman"/>
          <w:sz w:val="28"/>
          <w:szCs w:val="28"/>
        </w:rPr>
        <w:t>В начале каждого учебного года все обучающиеся проходят тестирование по 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>разработанным вопросам, а также сдают контрольные физические нормативы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 xml:space="preserve">проверки их начальной </w:t>
      </w:r>
      <w:r w:rsidRPr="009B2167">
        <w:rPr>
          <w:rFonts w:ascii="Times New Roman" w:hAnsi="Times New Roman" w:cs="Times New Roman"/>
          <w:sz w:val="28"/>
          <w:szCs w:val="28"/>
        </w:rPr>
        <w:lastRenderedPageBreak/>
        <w:t>физической подготовки.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>же подход к тестированию и сдаче нормативов проводится в конце учебного года.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 xml:space="preserve">позволяет определить, насколько успешно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B216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2167">
        <w:rPr>
          <w:rFonts w:ascii="Times New Roman" w:hAnsi="Times New Roman" w:cs="Times New Roman"/>
          <w:sz w:val="28"/>
          <w:szCs w:val="28"/>
        </w:rPr>
        <w:t>щиеся усваивают пройденный материал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>получают необходимые знания и навыки.</w:t>
      </w:r>
    </w:p>
    <w:p w14:paraId="11BD7E72" w14:textId="77777777" w:rsidR="00CE3632" w:rsidRPr="006F649C" w:rsidRDefault="00CE3632" w:rsidP="0092226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649C">
        <w:rPr>
          <w:rFonts w:ascii="Times New Roman" w:hAnsi="Times New Roman" w:cs="Times New Roman"/>
          <w:i/>
          <w:iCs/>
          <w:sz w:val="28"/>
          <w:szCs w:val="28"/>
        </w:rPr>
        <w:t>Формы педагогического мониторинга:</w:t>
      </w:r>
    </w:p>
    <w:p w14:paraId="35C0DB09" w14:textId="3028FCD1" w:rsidR="00CE3632" w:rsidRPr="006F649C" w:rsidRDefault="006F649C" w:rsidP="00922269">
      <w:pPr>
        <w:pStyle w:val="a7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32" w:rsidRPr="009B2167">
        <w:rPr>
          <w:rFonts w:ascii="Times New Roman" w:hAnsi="Times New Roman" w:cs="Times New Roman"/>
          <w:sz w:val="28"/>
          <w:szCs w:val="28"/>
        </w:rPr>
        <w:t>занятия контроля знаний (текущая, тематическая, итоговая диагностика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32" w:rsidRPr="006F649C">
        <w:rPr>
          <w:rFonts w:ascii="Times New Roman" w:hAnsi="Times New Roman" w:cs="Times New Roman"/>
          <w:sz w:val="28"/>
          <w:szCs w:val="28"/>
        </w:rPr>
        <w:t>умений и навыков);</w:t>
      </w:r>
    </w:p>
    <w:p w14:paraId="429FC51B" w14:textId="2911E58F" w:rsidR="00CE3632" w:rsidRPr="009B2167" w:rsidRDefault="006F649C" w:rsidP="00922269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32" w:rsidRPr="009B2167">
        <w:rPr>
          <w:rFonts w:ascii="Times New Roman" w:hAnsi="Times New Roman" w:cs="Times New Roman"/>
          <w:sz w:val="28"/>
          <w:szCs w:val="28"/>
        </w:rPr>
        <w:t>собеседования;</w:t>
      </w:r>
    </w:p>
    <w:p w14:paraId="065978AD" w14:textId="5CFBF26A" w:rsidR="00CE3632" w:rsidRPr="009B2167" w:rsidRDefault="006F649C" w:rsidP="00922269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32" w:rsidRPr="009B2167">
        <w:rPr>
          <w:rFonts w:ascii="Times New Roman" w:hAnsi="Times New Roman" w:cs="Times New Roman"/>
          <w:sz w:val="28"/>
          <w:szCs w:val="28"/>
        </w:rPr>
        <w:t>соревнования;</w:t>
      </w:r>
    </w:p>
    <w:p w14:paraId="31772C7C" w14:textId="4E6B4246" w:rsidR="00CE3632" w:rsidRPr="009B2167" w:rsidRDefault="006F649C" w:rsidP="00922269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FC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632" w:rsidRPr="009B2167">
        <w:rPr>
          <w:rFonts w:ascii="Times New Roman" w:hAnsi="Times New Roman" w:cs="Times New Roman"/>
          <w:sz w:val="28"/>
          <w:szCs w:val="28"/>
        </w:rPr>
        <w:t>слеты.</w:t>
      </w:r>
    </w:p>
    <w:p w14:paraId="43F26E42" w14:textId="54D65331" w:rsidR="00CE3632" w:rsidRPr="009B2167" w:rsidRDefault="00CE3632" w:rsidP="00922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2167">
        <w:rPr>
          <w:rFonts w:ascii="Times New Roman" w:hAnsi="Times New Roman" w:cs="Times New Roman"/>
          <w:sz w:val="28"/>
          <w:szCs w:val="28"/>
        </w:rPr>
        <w:t>В течение года обучающиеся в рамках воспитательной работы выступают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7">
        <w:rPr>
          <w:rFonts w:ascii="Times New Roman" w:hAnsi="Times New Roman" w:cs="Times New Roman"/>
          <w:sz w:val="28"/>
          <w:szCs w:val="28"/>
        </w:rPr>
        <w:t xml:space="preserve">на показательных занятиях, соревнованиях, фестивалях, слетах, </w:t>
      </w:r>
      <w:r w:rsidR="00922269">
        <w:rPr>
          <w:rFonts w:ascii="Times New Roman" w:hAnsi="Times New Roman" w:cs="Times New Roman"/>
          <w:sz w:val="28"/>
          <w:szCs w:val="28"/>
        </w:rPr>
        <w:t xml:space="preserve">военно-спортивных играх, </w:t>
      </w:r>
      <w:r w:rsidRPr="009B2167">
        <w:rPr>
          <w:rFonts w:ascii="Times New Roman" w:hAnsi="Times New Roman" w:cs="Times New Roman"/>
          <w:sz w:val="28"/>
          <w:szCs w:val="28"/>
        </w:rPr>
        <w:t>принимают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9A3">
        <w:rPr>
          <w:rFonts w:ascii="Times New Roman" w:hAnsi="Times New Roman" w:cs="Times New Roman"/>
          <w:sz w:val="28"/>
          <w:szCs w:val="28"/>
        </w:rPr>
        <w:t xml:space="preserve">акциях, </w:t>
      </w:r>
      <w:r w:rsidRPr="009B2167">
        <w:rPr>
          <w:rFonts w:ascii="Times New Roman" w:hAnsi="Times New Roman" w:cs="Times New Roman"/>
          <w:sz w:val="28"/>
          <w:szCs w:val="28"/>
        </w:rPr>
        <w:t>конкурсах, викторинах по профилю обучения.</w:t>
      </w:r>
    </w:p>
    <w:p w14:paraId="38D1AD2F" w14:textId="77777777" w:rsidR="00CE3632" w:rsidRPr="006F649C" w:rsidRDefault="00CE3632" w:rsidP="00922269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F64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Оценочные материалы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CE3632" w:rsidRPr="009B2167" w14:paraId="4E8B5FF2" w14:textId="77777777" w:rsidTr="0008359F">
        <w:tc>
          <w:tcPr>
            <w:tcW w:w="4531" w:type="dxa"/>
          </w:tcPr>
          <w:p w14:paraId="5EEDC328" w14:textId="135AB612" w:rsidR="00CE3632" w:rsidRPr="0008359F" w:rsidRDefault="00CE3632" w:rsidP="00670174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835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Показатели качества</w:t>
            </w:r>
            <w:r w:rsidR="000835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0835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реализации</w:t>
            </w:r>
          </w:p>
        </w:tc>
        <w:tc>
          <w:tcPr>
            <w:tcW w:w="4814" w:type="dxa"/>
          </w:tcPr>
          <w:p w14:paraId="6264C2A0" w14:textId="77777777" w:rsidR="00CE3632" w:rsidRPr="0008359F" w:rsidRDefault="00CE3632" w:rsidP="006F64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8359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Методики</w:t>
            </w:r>
          </w:p>
        </w:tc>
      </w:tr>
      <w:tr w:rsidR="00CE3632" w:rsidRPr="009B2167" w14:paraId="76554037" w14:textId="77777777" w:rsidTr="0008359F">
        <w:tc>
          <w:tcPr>
            <w:tcW w:w="4531" w:type="dxa"/>
          </w:tcPr>
          <w:p w14:paraId="3A106491" w14:textId="227523B6" w:rsidR="00CE3632" w:rsidRPr="009B2167" w:rsidRDefault="00CE3632" w:rsidP="00670174">
            <w:pPr>
              <w:tabs>
                <w:tab w:val="left" w:pos="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Уровень развития социального опыта</w:t>
            </w:r>
            <w:r w:rsidR="006F649C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6F64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4814" w:type="dxa"/>
          </w:tcPr>
          <w:p w14:paraId="65973EE8" w14:textId="0E2C405C" w:rsidR="00CE3632" w:rsidRPr="009B2167" w:rsidRDefault="00CE3632" w:rsidP="0008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Тест «Уровень социализации личности»</w:t>
            </w:r>
          </w:p>
        </w:tc>
      </w:tr>
      <w:tr w:rsidR="00CE3632" w:rsidRPr="009B2167" w14:paraId="319E1091" w14:textId="77777777" w:rsidTr="0008359F">
        <w:tc>
          <w:tcPr>
            <w:tcW w:w="4531" w:type="dxa"/>
          </w:tcPr>
          <w:p w14:paraId="3F8D7A70" w14:textId="528396E4" w:rsidR="00CE3632" w:rsidRPr="009B2167" w:rsidRDefault="00CE3632" w:rsidP="00670174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Уровень сохранения и укрепления</w:t>
            </w:r>
          </w:p>
          <w:p w14:paraId="319EE94A" w14:textId="0C840098" w:rsidR="00CE3632" w:rsidRPr="009B2167" w:rsidRDefault="00CE3632" w:rsidP="00670174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08359F" w:rsidRPr="009B216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8359F" w:rsidRPr="009B2167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4814" w:type="dxa"/>
          </w:tcPr>
          <w:p w14:paraId="1CA12A46" w14:textId="42EC2C84" w:rsidR="0008359F" w:rsidRPr="009B2167" w:rsidRDefault="00CE3632" w:rsidP="0008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и оценка </w:t>
            </w:r>
            <w:r w:rsidR="0008359F" w:rsidRPr="009B2167">
              <w:rPr>
                <w:rFonts w:ascii="Times New Roman" w:hAnsi="Times New Roman" w:cs="Times New Roman"/>
                <w:sz w:val="28"/>
                <w:szCs w:val="28"/>
              </w:rPr>
              <w:t>здоровье сберегающей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  <w:p w14:paraId="6DDF7BD2" w14:textId="0326CC34" w:rsidR="00CE3632" w:rsidRPr="009B2167" w:rsidRDefault="00CE3632" w:rsidP="0067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32" w:rsidRPr="009B2167" w14:paraId="69715A6D" w14:textId="77777777" w:rsidTr="0008359F">
        <w:tc>
          <w:tcPr>
            <w:tcW w:w="4531" w:type="dxa"/>
          </w:tcPr>
          <w:p w14:paraId="17EE4619" w14:textId="7974AAE7" w:rsidR="00CE3632" w:rsidRPr="009B2167" w:rsidRDefault="00CE3632" w:rsidP="00670174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Уровень теоретической подготовки</w:t>
            </w:r>
          </w:p>
          <w:p w14:paraId="2B03E222" w14:textId="5E7AB333" w:rsidR="00CE3632" w:rsidRPr="009B2167" w:rsidRDefault="0008359F" w:rsidP="00670174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4814" w:type="dxa"/>
          </w:tcPr>
          <w:p w14:paraId="4F06FCE8" w14:textId="24399BEC" w:rsidR="00CE3632" w:rsidRPr="009B2167" w:rsidRDefault="00CE3632" w:rsidP="0067017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Вопросы и задания для тестирования</w:t>
            </w:r>
          </w:p>
          <w:p w14:paraId="1A69D732" w14:textId="1506E513" w:rsidR="00CE3632" w:rsidRPr="009B2167" w:rsidRDefault="00CE3632" w:rsidP="0067017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знаний обучающихся.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Карта наблюдения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«Сформированность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умений </w:t>
            </w:r>
            <w:r w:rsidR="0008359F" w:rsidRPr="000835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E3632" w:rsidRPr="009B2167" w14:paraId="00265CCA" w14:textId="77777777" w:rsidTr="0008359F">
        <w:tc>
          <w:tcPr>
            <w:tcW w:w="4531" w:type="dxa"/>
          </w:tcPr>
          <w:p w14:paraId="6A56E985" w14:textId="0CE18E84" w:rsidR="00CE3632" w:rsidRPr="009B2167" w:rsidRDefault="00CE3632" w:rsidP="0067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родителей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предоставляемыми образовательными</w:t>
            </w:r>
          </w:p>
          <w:p w14:paraId="2349801D" w14:textId="77777777" w:rsidR="00CE3632" w:rsidRPr="009B2167" w:rsidRDefault="00CE3632" w:rsidP="0067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услугами</w:t>
            </w:r>
          </w:p>
        </w:tc>
        <w:tc>
          <w:tcPr>
            <w:tcW w:w="4814" w:type="dxa"/>
          </w:tcPr>
          <w:p w14:paraId="7E46E0AE" w14:textId="6D4A1808" w:rsidR="00CE3632" w:rsidRPr="009B2167" w:rsidRDefault="00CE3632" w:rsidP="00670174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Изучение удовлетворенности родителей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работой образовательного учреждения</w:t>
            </w:r>
          </w:p>
        </w:tc>
      </w:tr>
      <w:tr w:rsidR="00CE3632" w:rsidRPr="009B2167" w14:paraId="6C92DAA3" w14:textId="77777777" w:rsidTr="0008359F">
        <w:tc>
          <w:tcPr>
            <w:tcW w:w="4531" w:type="dxa"/>
          </w:tcPr>
          <w:p w14:paraId="6E4261FD" w14:textId="75D2E15D" w:rsidR="00CE3632" w:rsidRPr="009B2167" w:rsidRDefault="00CE3632" w:rsidP="0067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Оценочные материалы (для проведения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аттестации)</w:t>
            </w:r>
          </w:p>
        </w:tc>
        <w:tc>
          <w:tcPr>
            <w:tcW w:w="4814" w:type="dxa"/>
          </w:tcPr>
          <w:p w14:paraId="03B627B7" w14:textId="361CA86B" w:rsidR="00CE3632" w:rsidRPr="009B2167" w:rsidRDefault="00CE3632" w:rsidP="00670174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Тестовые задания. Онлайн тест</w:t>
            </w:r>
          </w:p>
          <w:p w14:paraId="7E1E543E" w14:textId="0D450F6B" w:rsidR="00CE3632" w:rsidRPr="009B2167" w:rsidRDefault="00905230" w:rsidP="00670174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8359F" w:rsidRPr="00017FC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https://yunarmy.ru</w:t>
              </w:r>
            </w:hyperlink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3632" w:rsidRPr="009B2167" w14:paraId="0C60B885" w14:textId="77777777" w:rsidTr="0008359F">
        <w:trPr>
          <w:trHeight w:val="445"/>
        </w:trPr>
        <w:tc>
          <w:tcPr>
            <w:tcW w:w="4531" w:type="dxa"/>
          </w:tcPr>
          <w:p w14:paraId="58DA92D4" w14:textId="0475DFA0" w:rsidR="00CE3632" w:rsidRPr="009B2167" w:rsidRDefault="00CE3632" w:rsidP="00670174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814" w:type="dxa"/>
          </w:tcPr>
          <w:p w14:paraId="543FB358" w14:textId="77777777" w:rsidR="00CE3632" w:rsidRPr="009B2167" w:rsidRDefault="00CE3632" w:rsidP="0008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Возрастные оценочные нормативы.</w:t>
            </w:r>
          </w:p>
          <w:p w14:paraId="2AD01920" w14:textId="77777777" w:rsidR="00CE3632" w:rsidRPr="009B2167" w:rsidRDefault="00CE3632" w:rsidP="006701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632" w:rsidRPr="009B2167" w14:paraId="2C5F6B21" w14:textId="77777777" w:rsidTr="0008359F">
        <w:tc>
          <w:tcPr>
            <w:tcW w:w="4531" w:type="dxa"/>
          </w:tcPr>
          <w:p w14:paraId="75937C43" w14:textId="3910ACEE" w:rsidR="00CE3632" w:rsidRPr="009B2167" w:rsidRDefault="00CE3632" w:rsidP="0067017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Оценка уровня воспитанности</w:t>
            </w:r>
          </w:p>
          <w:p w14:paraId="36130E27" w14:textId="77777777" w:rsidR="00CE3632" w:rsidRPr="009B2167" w:rsidRDefault="00CE3632" w:rsidP="00670174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юнармейцев.</w:t>
            </w:r>
          </w:p>
        </w:tc>
        <w:tc>
          <w:tcPr>
            <w:tcW w:w="4814" w:type="dxa"/>
          </w:tcPr>
          <w:p w14:paraId="1412B2BB" w14:textId="47D0F6AD" w:rsidR="00CE3632" w:rsidRPr="009B2167" w:rsidRDefault="00CE3632" w:rsidP="0008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Оценка уровня воспитанности</w:t>
            </w:r>
            <w:r w:rsidR="0008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167">
              <w:rPr>
                <w:rFonts w:ascii="Times New Roman" w:hAnsi="Times New Roman" w:cs="Times New Roman"/>
                <w:sz w:val="28"/>
                <w:szCs w:val="28"/>
              </w:rPr>
              <w:t>юнармейцев</w:t>
            </w:r>
          </w:p>
        </w:tc>
      </w:tr>
    </w:tbl>
    <w:p w14:paraId="300C2AD2" w14:textId="1778B81F" w:rsidR="00CE3632" w:rsidRPr="00E876FF" w:rsidRDefault="0008359F" w:rsidP="0008359F">
      <w:pPr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59F">
        <w:rPr>
          <w:rFonts w:ascii="Times New Roman" w:hAnsi="Times New Roman" w:cs="Times New Roman"/>
          <w:b/>
          <w:sz w:val="28"/>
          <w:szCs w:val="28"/>
        </w:rPr>
        <w:t>2.3 Методическое обеспечение</w:t>
      </w:r>
    </w:p>
    <w:p w14:paraId="3A688667" w14:textId="67C79123" w:rsidR="00CE3632" w:rsidRPr="009B2167" w:rsidRDefault="00922269" w:rsidP="0092226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E3632" w:rsidRPr="00922269">
        <w:rPr>
          <w:rFonts w:ascii="Times New Roman" w:hAnsi="Times New Roman" w:cs="Times New Roman"/>
          <w:i/>
          <w:iCs/>
          <w:sz w:val="28"/>
          <w:szCs w:val="28"/>
        </w:rPr>
        <w:t>Методы педагогического мониторинга:</w:t>
      </w:r>
      <w:r w:rsidR="00CE3632" w:rsidRPr="009B2167">
        <w:rPr>
          <w:rFonts w:ascii="Times New Roman" w:hAnsi="Times New Roman" w:cs="Times New Roman"/>
          <w:sz w:val="28"/>
          <w:szCs w:val="28"/>
        </w:rPr>
        <w:t xml:space="preserve"> наблюдение</w:t>
      </w:r>
      <w:r w:rsidR="0008359F">
        <w:rPr>
          <w:rFonts w:ascii="Times New Roman" w:hAnsi="Times New Roman" w:cs="Times New Roman"/>
          <w:sz w:val="28"/>
          <w:szCs w:val="28"/>
        </w:rPr>
        <w:t>,</w:t>
      </w:r>
      <w:r w:rsidR="00CE3632" w:rsidRPr="009B2167">
        <w:rPr>
          <w:rFonts w:ascii="Times New Roman" w:hAnsi="Times New Roman" w:cs="Times New Roman"/>
          <w:sz w:val="28"/>
          <w:szCs w:val="28"/>
        </w:rPr>
        <w:t xml:space="preserve"> тестирование</w:t>
      </w:r>
      <w:r w:rsidR="0008359F">
        <w:rPr>
          <w:rFonts w:ascii="Times New Roman" w:hAnsi="Times New Roman" w:cs="Times New Roman"/>
          <w:sz w:val="28"/>
          <w:szCs w:val="28"/>
        </w:rPr>
        <w:t>,</w:t>
      </w:r>
      <w:r w:rsidR="00CE3632" w:rsidRPr="009B2167">
        <w:rPr>
          <w:rFonts w:ascii="Times New Roman" w:hAnsi="Times New Roman" w:cs="Times New Roman"/>
          <w:sz w:val="28"/>
          <w:szCs w:val="28"/>
        </w:rPr>
        <w:t xml:space="preserve"> практическое</w:t>
      </w:r>
      <w:r w:rsidR="0008359F">
        <w:rPr>
          <w:rFonts w:ascii="Times New Roman" w:hAnsi="Times New Roman" w:cs="Times New Roman"/>
          <w:sz w:val="28"/>
          <w:szCs w:val="28"/>
        </w:rPr>
        <w:t xml:space="preserve"> </w:t>
      </w:r>
      <w:r w:rsidR="00CE3632" w:rsidRPr="009B2167">
        <w:rPr>
          <w:rFonts w:ascii="Times New Roman" w:hAnsi="Times New Roman" w:cs="Times New Roman"/>
          <w:sz w:val="28"/>
          <w:szCs w:val="28"/>
        </w:rPr>
        <w:t>задание</w:t>
      </w:r>
      <w:r w:rsidR="0008359F">
        <w:rPr>
          <w:rFonts w:ascii="Times New Roman" w:hAnsi="Times New Roman" w:cs="Times New Roman"/>
          <w:sz w:val="28"/>
          <w:szCs w:val="28"/>
        </w:rPr>
        <w:t>,</w:t>
      </w:r>
      <w:r w:rsidR="00CE3632" w:rsidRPr="009B2167">
        <w:rPr>
          <w:rFonts w:ascii="Times New Roman" w:hAnsi="Times New Roman" w:cs="Times New Roman"/>
          <w:sz w:val="28"/>
          <w:szCs w:val="28"/>
        </w:rPr>
        <w:t xml:space="preserve"> опрос.</w:t>
      </w:r>
    </w:p>
    <w:p w14:paraId="3C0D4EF7" w14:textId="005CC387" w:rsidR="006F649C" w:rsidRPr="00922269" w:rsidRDefault="0008359F" w:rsidP="0092226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F649C" w:rsidRPr="0092226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Активные формы и методы проведения учебных занятий – это</w:t>
      </w:r>
      <w:r w:rsidRPr="0092226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="006F649C" w:rsidRPr="0092226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способы и приёмы</w:t>
      </w:r>
      <w:r w:rsidRPr="0092226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:</w:t>
      </w:r>
    </w:p>
    <w:p w14:paraId="659B3045" w14:textId="77777777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сочетание обзорных бесед и установочных лекций;</w:t>
      </w:r>
    </w:p>
    <w:p w14:paraId="0D97BF68" w14:textId="77777777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занятия-презентации, занятия вопросов и ответов;</w:t>
      </w:r>
    </w:p>
    <w:p w14:paraId="1196A152" w14:textId="77777777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занятия по физической подготовке:</w:t>
      </w:r>
    </w:p>
    <w:p w14:paraId="5AB78487" w14:textId="77777777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военизированный кросс, военно-прикладная полоса препятствий;</w:t>
      </w:r>
    </w:p>
    <w:p w14:paraId="4D6422A8" w14:textId="77777777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занятия-тренировки: строевая подготовка, огневая подготовка,</w:t>
      </w:r>
    </w:p>
    <w:p w14:paraId="2D2AAAB5" w14:textId="3DEB9AC9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экскурсии</w:t>
      </w:r>
      <w:r w:rsidR="00083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8E3BDC4" w14:textId="77777777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медицинская подготовка для оказания первой доврачебной помощи.</w:t>
      </w:r>
    </w:p>
    <w:p w14:paraId="33F3E424" w14:textId="77777777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занятия по спортивно-прикладному туризму;</w:t>
      </w:r>
    </w:p>
    <w:p w14:paraId="2E840E0C" w14:textId="77777777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встречи с представителями ГИБДД, государственной противопожарной</w:t>
      </w:r>
    </w:p>
    <w:p w14:paraId="1B1BBB74" w14:textId="525FFC3F" w:rsidR="006F649C" w:rsidRPr="006F649C" w:rsidRDefault="006F649C" w:rsidP="00922269">
      <w:pPr>
        <w:tabs>
          <w:tab w:val="left" w:pos="567"/>
        </w:tabs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службы МЧС России, МВД, ГО и ЧС район</w:t>
      </w:r>
      <w:r w:rsidR="00BA1A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комитета по здравоохранению;</w:t>
      </w:r>
    </w:p>
    <w:p w14:paraId="11F3037F" w14:textId="77777777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соревнования;</w:t>
      </w:r>
    </w:p>
    <w:p w14:paraId="69CD9E91" w14:textId="77777777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взаимосотрудничество старших и младших ребят.</w:t>
      </w:r>
    </w:p>
    <w:p w14:paraId="5DEA0727" w14:textId="1BFD94B7" w:rsidR="006F649C" w:rsidRPr="00922269" w:rsidRDefault="0008359F" w:rsidP="00922269">
      <w:pPr>
        <w:tabs>
          <w:tab w:val="left" w:pos="567"/>
        </w:tabs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6F649C" w:rsidRPr="0092226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Методы работы рассчитаны как на индивидуальный подход, так и на</w:t>
      </w:r>
      <w:r w:rsidRPr="0092226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 xml:space="preserve"> </w:t>
      </w:r>
      <w:r w:rsidR="006F649C" w:rsidRPr="00922269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групповой:</w:t>
      </w:r>
    </w:p>
    <w:p w14:paraId="762157AE" w14:textId="77777777" w:rsidR="006F649C" w:rsidRPr="006F649C" w:rsidRDefault="006F649C" w:rsidP="00922269">
      <w:pPr>
        <w:tabs>
          <w:tab w:val="left" w:pos="567"/>
        </w:tabs>
        <w:spacing w:after="0" w:line="36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частично-поисковый метод (реализация через решение творческих задач);</w:t>
      </w:r>
    </w:p>
    <w:p w14:paraId="782D995B" w14:textId="4B2F3042" w:rsidR="006F649C" w:rsidRPr="006F649C" w:rsidRDefault="00922269" w:rsidP="00922269">
      <w:pPr>
        <w:tabs>
          <w:tab w:val="left" w:pos="426"/>
          <w:tab w:val="left" w:pos="851"/>
        </w:tabs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6F649C"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алгоритмический метод (обучение по схемам ориентировочной деятельности);</w:t>
      </w:r>
    </w:p>
    <w:p w14:paraId="134844A5" w14:textId="3372B066" w:rsidR="006F649C" w:rsidRPr="006F649C" w:rsidRDefault="00922269" w:rsidP="00922269">
      <w:pPr>
        <w:tabs>
          <w:tab w:val="left" w:pos="567"/>
        </w:tabs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6F649C"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наглядный метод (использование в процессе обучение ТСО, наглядной</w:t>
      </w:r>
      <w:r w:rsidR="00083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F649C"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агитационной литературы);</w:t>
      </w:r>
    </w:p>
    <w:p w14:paraId="3A16D35E" w14:textId="405CA6F5" w:rsidR="006F649C" w:rsidRDefault="00922269" w:rsidP="00922269">
      <w:pPr>
        <w:tabs>
          <w:tab w:val="left" w:pos="567"/>
        </w:tabs>
        <w:spacing w:after="0" w:line="360" w:lineRule="auto"/>
        <w:ind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6F649C"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творческий метод (решение задач практической и теоретической</w:t>
      </w:r>
      <w:r w:rsidR="00083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F649C"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направленности, учебных ситуаций, тренингов, участие в интеллектуальных</w:t>
      </w:r>
      <w:r w:rsidR="000835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F649C" w:rsidRPr="006F649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творческих играх и т.д.)</w:t>
      </w:r>
    </w:p>
    <w:p w14:paraId="68FB62F0" w14:textId="77777777" w:rsidR="00670174" w:rsidRPr="00E876FF" w:rsidRDefault="00670174" w:rsidP="006359A3">
      <w:pPr>
        <w:widowControl w:val="0"/>
        <w:tabs>
          <w:tab w:val="left" w:pos="993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2.4 Календарный учебный график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976"/>
        <w:gridCol w:w="3686"/>
      </w:tblGrid>
      <w:tr w:rsidR="00670174" w:rsidRPr="00E876FF" w14:paraId="40E9109D" w14:textId="77777777" w:rsidTr="006359A3">
        <w:tc>
          <w:tcPr>
            <w:tcW w:w="5665" w:type="dxa"/>
            <w:gridSpan w:val="2"/>
          </w:tcPr>
          <w:p w14:paraId="0F0F79F1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686" w:type="dxa"/>
          </w:tcPr>
          <w:p w14:paraId="5FC5C37A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670174" w:rsidRPr="00E876FF" w14:paraId="6E7B30DD" w14:textId="77777777" w:rsidTr="006359A3">
        <w:tc>
          <w:tcPr>
            <w:tcW w:w="5665" w:type="dxa"/>
            <w:gridSpan w:val="2"/>
          </w:tcPr>
          <w:p w14:paraId="482F2316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Продолжительность учебного года, неделя</w:t>
            </w:r>
          </w:p>
        </w:tc>
        <w:tc>
          <w:tcPr>
            <w:tcW w:w="3686" w:type="dxa"/>
          </w:tcPr>
          <w:p w14:paraId="5361EAD8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36</w:t>
            </w:r>
          </w:p>
        </w:tc>
      </w:tr>
      <w:tr w:rsidR="00670174" w:rsidRPr="00E876FF" w14:paraId="67B09D98" w14:textId="77777777" w:rsidTr="006359A3">
        <w:tc>
          <w:tcPr>
            <w:tcW w:w="5665" w:type="dxa"/>
            <w:gridSpan w:val="2"/>
          </w:tcPr>
          <w:p w14:paraId="070E8AAB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686" w:type="dxa"/>
          </w:tcPr>
          <w:p w14:paraId="53EA89AD" w14:textId="52C5E40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72</w:t>
            </w:r>
          </w:p>
        </w:tc>
      </w:tr>
      <w:tr w:rsidR="00670174" w:rsidRPr="00E876FF" w14:paraId="4DD33A93" w14:textId="77777777" w:rsidTr="006359A3">
        <w:trPr>
          <w:trHeight w:val="158"/>
        </w:trPr>
        <w:tc>
          <w:tcPr>
            <w:tcW w:w="2689" w:type="dxa"/>
            <w:vMerge w:val="restart"/>
          </w:tcPr>
          <w:p w14:paraId="7D9AB1B2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976" w:type="dxa"/>
          </w:tcPr>
          <w:p w14:paraId="32A005EE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686" w:type="dxa"/>
          </w:tcPr>
          <w:p w14:paraId="40105680" w14:textId="1119E401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6359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.202</w:t>
            </w:r>
            <w:r w:rsidR="006359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6359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.12.20</w:t>
            </w:r>
            <w:r w:rsidR="006359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24</w:t>
            </w:r>
          </w:p>
        </w:tc>
      </w:tr>
      <w:tr w:rsidR="00670174" w:rsidRPr="00E876FF" w14:paraId="38D9A7DE" w14:textId="77777777" w:rsidTr="006359A3">
        <w:trPr>
          <w:trHeight w:val="157"/>
        </w:trPr>
        <w:tc>
          <w:tcPr>
            <w:tcW w:w="2689" w:type="dxa"/>
            <w:vMerge/>
          </w:tcPr>
          <w:p w14:paraId="3B7AFD95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976" w:type="dxa"/>
          </w:tcPr>
          <w:p w14:paraId="785F1158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686" w:type="dxa"/>
          </w:tcPr>
          <w:p w14:paraId="72296376" w14:textId="5B805810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09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.01.202</w:t>
            </w:r>
            <w:r w:rsidR="006359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-31.05.202</w:t>
            </w:r>
            <w:r w:rsidR="006359A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</w:tr>
      <w:tr w:rsidR="00670174" w:rsidRPr="00E876FF" w14:paraId="726F78B5" w14:textId="77777777" w:rsidTr="006359A3">
        <w:tc>
          <w:tcPr>
            <w:tcW w:w="5665" w:type="dxa"/>
            <w:gridSpan w:val="2"/>
          </w:tcPr>
          <w:p w14:paraId="1109CF2F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686" w:type="dxa"/>
          </w:tcPr>
          <w:p w14:paraId="405E0841" w14:textId="3EF49CEC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</w:p>
        </w:tc>
      </w:tr>
      <w:tr w:rsidR="00670174" w:rsidRPr="00E876FF" w14:paraId="01B5269F" w14:textId="77777777" w:rsidTr="006359A3">
        <w:tc>
          <w:tcPr>
            <w:tcW w:w="5665" w:type="dxa"/>
            <w:gridSpan w:val="2"/>
          </w:tcPr>
          <w:p w14:paraId="3976A274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686" w:type="dxa"/>
          </w:tcPr>
          <w:p w14:paraId="174308CC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670174" w:rsidRPr="00E876FF" w14:paraId="523D43AD" w14:textId="77777777" w:rsidTr="006359A3">
        <w:tc>
          <w:tcPr>
            <w:tcW w:w="5665" w:type="dxa"/>
            <w:gridSpan w:val="2"/>
          </w:tcPr>
          <w:p w14:paraId="1D975132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686" w:type="dxa"/>
          </w:tcPr>
          <w:p w14:paraId="51129DD1" w14:textId="4950FFC1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</w:t>
            </w:r>
            <w:r w:rsidR="0092226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/нед</w:t>
            </w:r>
          </w:p>
        </w:tc>
      </w:tr>
      <w:tr w:rsidR="00670174" w:rsidRPr="00E876FF" w14:paraId="0076BBC8" w14:textId="77777777" w:rsidTr="006359A3">
        <w:tc>
          <w:tcPr>
            <w:tcW w:w="5665" w:type="dxa"/>
            <w:gridSpan w:val="2"/>
          </w:tcPr>
          <w:p w14:paraId="135A1B24" w14:textId="77777777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87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686" w:type="dxa"/>
          </w:tcPr>
          <w:p w14:paraId="02CFFF03" w14:textId="298B756F" w:rsidR="00670174" w:rsidRPr="00E876FF" w:rsidRDefault="00670174" w:rsidP="0067017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144</w:t>
            </w:r>
          </w:p>
        </w:tc>
      </w:tr>
    </w:tbl>
    <w:p w14:paraId="660EA925" w14:textId="77777777" w:rsidR="00670174" w:rsidRDefault="00670174" w:rsidP="006359A3">
      <w:pPr>
        <w:widowControl w:val="0"/>
        <w:autoSpaceDE w:val="0"/>
        <w:autoSpaceDN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876F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2.5 Календарный план воспитательной работы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670174" w:rsidRPr="00306F79" w14:paraId="5EF5E191" w14:textId="77777777" w:rsidTr="00220E45">
        <w:tc>
          <w:tcPr>
            <w:tcW w:w="704" w:type="dxa"/>
          </w:tcPr>
          <w:p w14:paraId="1F16E89E" w14:textId="77777777" w:rsidR="00220E45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B7BD7D6" w14:textId="679A21FE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14:paraId="39140CF3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14:paraId="5141A8CF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70174" w:rsidRPr="00306F79" w14:paraId="096D89EE" w14:textId="77777777" w:rsidTr="00220E45">
        <w:tc>
          <w:tcPr>
            <w:tcW w:w="704" w:type="dxa"/>
          </w:tcPr>
          <w:p w14:paraId="19DB65C0" w14:textId="77777777" w:rsidR="00670174" w:rsidRPr="00041997" w:rsidRDefault="00670174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14:paraId="10DB23B6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стенда и книги отряда юнармейцев</w:t>
            </w:r>
          </w:p>
        </w:tc>
        <w:tc>
          <w:tcPr>
            <w:tcW w:w="2552" w:type="dxa"/>
          </w:tcPr>
          <w:p w14:paraId="41F5AFFE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70174" w:rsidRPr="00306F79" w14:paraId="379DFA79" w14:textId="77777777" w:rsidTr="00220E45">
        <w:tc>
          <w:tcPr>
            <w:tcW w:w="704" w:type="dxa"/>
          </w:tcPr>
          <w:p w14:paraId="4A511D18" w14:textId="77777777" w:rsidR="00670174" w:rsidRPr="00041997" w:rsidRDefault="00670174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24D5ECF3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Торжественный прием в юнармейское движение</w:t>
            </w:r>
          </w:p>
        </w:tc>
        <w:tc>
          <w:tcPr>
            <w:tcW w:w="2552" w:type="dxa"/>
          </w:tcPr>
          <w:p w14:paraId="3DEFE7D7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70174" w:rsidRPr="00306F79" w14:paraId="05996B18" w14:textId="77777777" w:rsidTr="00220E45">
        <w:tc>
          <w:tcPr>
            <w:tcW w:w="704" w:type="dxa"/>
          </w:tcPr>
          <w:p w14:paraId="429EC5DB" w14:textId="09D4E550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60192A7D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проведении «Месячника безопасности»</w:t>
            </w:r>
          </w:p>
        </w:tc>
        <w:tc>
          <w:tcPr>
            <w:tcW w:w="2552" w:type="dxa"/>
          </w:tcPr>
          <w:p w14:paraId="407FE5A3" w14:textId="77777777" w:rsidR="00670174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70174" w:rsidRPr="00306F79" w14:paraId="4FFB694A" w14:textId="77777777" w:rsidTr="00220E45">
        <w:tc>
          <w:tcPr>
            <w:tcW w:w="704" w:type="dxa"/>
          </w:tcPr>
          <w:p w14:paraId="69AE3921" w14:textId="476DD52D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5BD296C8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музей и по памятным местам города </w:t>
            </w:r>
            <w:r w:rsidRPr="00041997">
              <w:rPr>
                <w:rFonts w:ascii="Times New Roman" w:hAnsi="Times New Roman" w:cs="Times New Roman"/>
                <w:sz w:val="28"/>
                <w:szCs w:val="28"/>
              </w:rPr>
              <w:t>Дальнереченска и Дальнереченского района</w:t>
            </w:r>
          </w:p>
        </w:tc>
        <w:tc>
          <w:tcPr>
            <w:tcW w:w="2552" w:type="dxa"/>
          </w:tcPr>
          <w:p w14:paraId="38EF50CC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670174" w:rsidRPr="00306F79" w14:paraId="68F1CA34" w14:textId="77777777" w:rsidTr="00220E45">
        <w:tc>
          <w:tcPr>
            <w:tcW w:w="704" w:type="dxa"/>
          </w:tcPr>
          <w:p w14:paraId="7B032B26" w14:textId="5B980923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439B46E4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 юнармейским навыкам (сборка-разборка автомата, магазина, одевание ОЗК)</w:t>
            </w:r>
          </w:p>
        </w:tc>
        <w:tc>
          <w:tcPr>
            <w:tcW w:w="2552" w:type="dxa"/>
          </w:tcPr>
          <w:p w14:paraId="36FB7CDC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670174" w:rsidRPr="00306F79" w14:paraId="3DE83C97" w14:textId="77777777" w:rsidTr="00220E45">
        <w:tc>
          <w:tcPr>
            <w:tcW w:w="704" w:type="dxa"/>
          </w:tcPr>
          <w:p w14:paraId="1EE71545" w14:textId="72A3608C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2227AC85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Поисковая работа для оформления выставки «Вы- наша гордость, слава и честь. Спасибо за то, что Вы были и есть»</w:t>
            </w:r>
          </w:p>
        </w:tc>
        <w:tc>
          <w:tcPr>
            <w:tcW w:w="2552" w:type="dxa"/>
          </w:tcPr>
          <w:p w14:paraId="6712237C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70174" w:rsidRPr="00306F79" w14:paraId="60587AD3" w14:textId="77777777" w:rsidTr="00220E45">
        <w:tc>
          <w:tcPr>
            <w:tcW w:w="704" w:type="dxa"/>
          </w:tcPr>
          <w:p w14:paraId="11693FF4" w14:textId="00BBDD17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0DC737FB" w14:textId="12EF73B7" w:rsidR="00670174" w:rsidRPr="00041997" w:rsidRDefault="00844F33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Мероприятие, посвященное Дню народного единства</w:t>
            </w:r>
          </w:p>
        </w:tc>
        <w:tc>
          <w:tcPr>
            <w:tcW w:w="2552" w:type="dxa"/>
          </w:tcPr>
          <w:p w14:paraId="2EBB3E79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670174" w:rsidRPr="00306F79" w14:paraId="3BE11CEE" w14:textId="77777777" w:rsidTr="00220E45">
        <w:tc>
          <w:tcPr>
            <w:tcW w:w="704" w:type="dxa"/>
          </w:tcPr>
          <w:p w14:paraId="3D6CECCF" w14:textId="421D6325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16C59A38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Уроки мужества «Никто не забыт и ничто не забыто» в преддверие Дня неизвестного солдата</w:t>
            </w:r>
          </w:p>
        </w:tc>
        <w:tc>
          <w:tcPr>
            <w:tcW w:w="2552" w:type="dxa"/>
          </w:tcPr>
          <w:p w14:paraId="35BA01BA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декабрь-январь</w:t>
            </w:r>
          </w:p>
        </w:tc>
      </w:tr>
      <w:tr w:rsidR="00670174" w:rsidRPr="00306F79" w14:paraId="2D650A86" w14:textId="77777777" w:rsidTr="00220E45">
        <w:tc>
          <w:tcPr>
            <w:tcW w:w="704" w:type="dxa"/>
          </w:tcPr>
          <w:p w14:paraId="461FA091" w14:textId="7C714739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465FA6CE" w14:textId="308BDD66" w:rsidR="00670174" w:rsidRPr="00844F33" w:rsidRDefault="00844F33" w:rsidP="00670174">
            <w:pPr>
              <w:spacing w:after="0" w:line="240" w:lineRule="auto"/>
              <w:jc w:val="center"/>
              <w:rPr>
                <w:rStyle w:val="aa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844F33">
              <w:rPr>
                <w:rStyle w:val="aa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</w:t>
            </w:r>
            <w:r w:rsidRPr="00844F33">
              <w:rPr>
                <w:rStyle w:val="aa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кция «Письмо солдату»</w:t>
            </w:r>
          </w:p>
        </w:tc>
        <w:tc>
          <w:tcPr>
            <w:tcW w:w="2552" w:type="dxa"/>
          </w:tcPr>
          <w:p w14:paraId="5E8EF54A" w14:textId="5973A027" w:rsidR="00670174" w:rsidRPr="00041997" w:rsidRDefault="00844F33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70174" w:rsidRPr="00306F79" w14:paraId="4A958CDF" w14:textId="77777777" w:rsidTr="00220E45">
        <w:tc>
          <w:tcPr>
            <w:tcW w:w="704" w:type="dxa"/>
          </w:tcPr>
          <w:p w14:paraId="18518D13" w14:textId="741CBA7D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0B9DD5F1" w14:textId="77777777" w:rsidR="00670174" w:rsidRPr="00041997" w:rsidRDefault="00670174" w:rsidP="0067017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Смотр строя и песни, посвященный Дню Защитника Отечества</w:t>
            </w:r>
          </w:p>
        </w:tc>
        <w:tc>
          <w:tcPr>
            <w:tcW w:w="2552" w:type="dxa"/>
          </w:tcPr>
          <w:p w14:paraId="41252F54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670174" w:rsidRPr="00306F79" w14:paraId="16E900DB" w14:textId="77777777" w:rsidTr="00220E45">
        <w:trPr>
          <w:trHeight w:val="589"/>
        </w:trPr>
        <w:tc>
          <w:tcPr>
            <w:tcW w:w="704" w:type="dxa"/>
          </w:tcPr>
          <w:p w14:paraId="664A1B4E" w14:textId="509DF9BF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44066670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Поздравительная почта ветеранам Вов, труда. Акция, посвященная Дню Защитника Отечества</w:t>
            </w:r>
          </w:p>
        </w:tc>
        <w:tc>
          <w:tcPr>
            <w:tcW w:w="2552" w:type="dxa"/>
          </w:tcPr>
          <w:p w14:paraId="4494AE21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670174" w:rsidRPr="00306F79" w14:paraId="42A028FB" w14:textId="77777777" w:rsidTr="00220E45">
        <w:trPr>
          <w:trHeight w:val="589"/>
        </w:trPr>
        <w:tc>
          <w:tcPr>
            <w:tcW w:w="704" w:type="dxa"/>
          </w:tcPr>
          <w:p w14:paraId="03D2955F" w14:textId="546D1F14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14:paraId="40B91FC0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 в честь воссоединения Крыма с Россией. «Крымская Весна. Мы вместе!»</w:t>
            </w:r>
          </w:p>
        </w:tc>
        <w:tc>
          <w:tcPr>
            <w:tcW w:w="2552" w:type="dxa"/>
          </w:tcPr>
          <w:p w14:paraId="1903D21C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670174" w:rsidRPr="00306F79" w14:paraId="021C1F62" w14:textId="77777777" w:rsidTr="00220E45">
        <w:trPr>
          <w:trHeight w:val="926"/>
        </w:trPr>
        <w:tc>
          <w:tcPr>
            <w:tcW w:w="704" w:type="dxa"/>
          </w:tcPr>
          <w:p w14:paraId="1550F07D" w14:textId="460BD8CC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95" w:type="dxa"/>
          </w:tcPr>
          <w:p w14:paraId="5D26B3F0" w14:textId="77777777" w:rsidR="00670174" w:rsidRPr="00041997" w:rsidRDefault="00670174" w:rsidP="00670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Всемирному Дню здоровья (9 апреля) посвящается: антинаркотическая программа «Нет наркотикам»</w:t>
            </w:r>
          </w:p>
        </w:tc>
        <w:tc>
          <w:tcPr>
            <w:tcW w:w="2552" w:type="dxa"/>
          </w:tcPr>
          <w:p w14:paraId="30D1F7CC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670174" w:rsidRPr="00306F79" w14:paraId="32D90424" w14:textId="77777777" w:rsidTr="00220E45">
        <w:tc>
          <w:tcPr>
            <w:tcW w:w="704" w:type="dxa"/>
          </w:tcPr>
          <w:p w14:paraId="0BECB704" w14:textId="52612A27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14:paraId="1335C1B7" w14:textId="77777777" w:rsidR="00670174" w:rsidRPr="00041997" w:rsidRDefault="00670174" w:rsidP="00670174">
            <w:pPr>
              <w:pStyle w:val="a7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«Здесь живет ветеран», «Письмо ветерану»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«Георгиевская ленточка», «Вахта памяти»</w:t>
            </w:r>
          </w:p>
        </w:tc>
        <w:tc>
          <w:tcPr>
            <w:tcW w:w="2552" w:type="dxa"/>
          </w:tcPr>
          <w:p w14:paraId="105548DD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</w:t>
            </w: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670174" w:rsidRPr="00306F79" w14:paraId="67D8C091" w14:textId="77777777" w:rsidTr="00220E45">
        <w:tc>
          <w:tcPr>
            <w:tcW w:w="704" w:type="dxa"/>
          </w:tcPr>
          <w:p w14:paraId="4A809D9A" w14:textId="7B7DD522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14:paraId="432AE7D6" w14:textId="77777777" w:rsidR="00670174" w:rsidRPr="00041997" w:rsidRDefault="00670174" w:rsidP="00670174">
            <w:pPr>
              <w:pStyle w:val="a7"/>
              <w:spacing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«Помощь ветеранам» - оказание помощи ветеранам войны, одиноким и пожилым людям</w:t>
            </w:r>
          </w:p>
        </w:tc>
        <w:tc>
          <w:tcPr>
            <w:tcW w:w="2552" w:type="dxa"/>
          </w:tcPr>
          <w:p w14:paraId="600CD874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670174" w:rsidRPr="00306F79" w14:paraId="77169D11" w14:textId="77777777" w:rsidTr="00220E45">
        <w:tc>
          <w:tcPr>
            <w:tcW w:w="704" w:type="dxa"/>
          </w:tcPr>
          <w:p w14:paraId="01606022" w14:textId="63D136AE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14:paraId="6954A994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торжественном митинге, посвященном празднику Победы</w:t>
            </w:r>
          </w:p>
        </w:tc>
        <w:tc>
          <w:tcPr>
            <w:tcW w:w="2552" w:type="dxa"/>
          </w:tcPr>
          <w:p w14:paraId="6FFA7991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670174" w:rsidRPr="00306F79" w14:paraId="6DD0ACA9" w14:textId="77777777" w:rsidTr="00220E45">
        <w:tc>
          <w:tcPr>
            <w:tcW w:w="704" w:type="dxa"/>
          </w:tcPr>
          <w:p w14:paraId="39949CDF" w14:textId="61733600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14:paraId="1552EF0E" w14:textId="77777777" w:rsidR="00670174" w:rsidRPr="00041997" w:rsidRDefault="00670174" w:rsidP="00670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552" w:type="dxa"/>
          </w:tcPr>
          <w:p w14:paraId="29A9AFF9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670174" w:rsidRPr="00306F79" w14:paraId="73F089B2" w14:textId="77777777" w:rsidTr="00220E45">
        <w:tc>
          <w:tcPr>
            <w:tcW w:w="704" w:type="dxa"/>
          </w:tcPr>
          <w:p w14:paraId="797CBAFD" w14:textId="3504F1E6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14:paraId="411E75D2" w14:textId="77777777" w:rsidR="00670174" w:rsidRPr="00041997" w:rsidRDefault="00670174" w:rsidP="00670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Выпуск видеоролика: «Благодарим за Победу»</w:t>
            </w:r>
          </w:p>
        </w:tc>
        <w:tc>
          <w:tcPr>
            <w:tcW w:w="2552" w:type="dxa"/>
          </w:tcPr>
          <w:p w14:paraId="489AC125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670174" w:rsidRPr="00306F79" w14:paraId="379636C6" w14:textId="77777777" w:rsidTr="00220E45">
        <w:tc>
          <w:tcPr>
            <w:tcW w:w="704" w:type="dxa"/>
          </w:tcPr>
          <w:p w14:paraId="6DDF6906" w14:textId="13214868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14:paraId="2ECCF2A8" w14:textId="77777777" w:rsidR="00670174" w:rsidRPr="00041997" w:rsidRDefault="00670174" w:rsidP="00670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Показательные выступления отряда (по Плану  муниципальных мероприятий)</w:t>
            </w:r>
          </w:p>
        </w:tc>
        <w:tc>
          <w:tcPr>
            <w:tcW w:w="2552" w:type="dxa"/>
          </w:tcPr>
          <w:p w14:paraId="0785EB08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0174" w:rsidRPr="00306F79" w14:paraId="78A954C0" w14:textId="77777777" w:rsidTr="00220E45">
        <w:tc>
          <w:tcPr>
            <w:tcW w:w="704" w:type="dxa"/>
          </w:tcPr>
          <w:p w14:paraId="18C00B7F" w14:textId="77CFF363" w:rsidR="00670174" w:rsidRPr="00041997" w:rsidRDefault="00D22AA1" w:rsidP="00670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14:paraId="1A85B824" w14:textId="77777777" w:rsidR="00670174" w:rsidRPr="00041997" w:rsidRDefault="00670174" w:rsidP="0067017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беседы, посвященные Дням воинской славы России</w:t>
            </w:r>
          </w:p>
        </w:tc>
        <w:tc>
          <w:tcPr>
            <w:tcW w:w="2552" w:type="dxa"/>
          </w:tcPr>
          <w:p w14:paraId="16F60EFA" w14:textId="77777777" w:rsidR="00670174" w:rsidRPr="00041997" w:rsidRDefault="00670174" w:rsidP="006701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199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39361DE6" w14:textId="77777777" w:rsidR="00210131" w:rsidRDefault="00210131" w:rsidP="00220E45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6AC">
        <w:rPr>
          <w:rFonts w:ascii="Times New Roman" w:hAnsi="Times New Roman" w:cs="Times New Roman"/>
          <w:b/>
          <w:bCs/>
          <w:sz w:val="28"/>
          <w:szCs w:val="28"/>
        </w:rPr>
        <w:t xml:space="preserve">Раздел №3. </w:t>
      </w: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14:paraId="6C25E1BC" w14:textId="4E717A98" w:rsidR="00210131" w:rsidRPr="00844F33" w:rsidRDefault="00210131" w:rsidP="0050256C">
      <w:pPr>
        <w:pStyle w:val="a7"/>
        <w:numPr>
          <w:ilvl w:val="0"/>
          <w:numId w:val="5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3">
        <w:rPr>
          <w:rFonts w:ascii="Times New Roman" w:hAnsi="Times New Roman" w:cs="Times New Roman"/>
          <w:i/>
          <w:iCs/>
          <w:sz w:val="28"/>
          <w:szCs w:val="28"/>
        </w:rPr>
        <w:t>Актуальные проблемы образования и воспитания</w:t>
      </w:r>
      <w:r w:rsidRPr="00844F33">
        <w:rPr>
          <w:rFonts w:ascii="Times New Roman" w:hAnsi="Times New Roman" w:cs="Times New Roman"/>
          <w:sz w:val="28"/>
          <w:szCs w:val="28"/>
        </w:rPr>
        <w:t>: интеграция теории и практики : материалы Национальной контент-платформы (г. Мичуринск, 12 декабря 2019 г.) / под общей редакцией Г. В. Коротковой. — Воронеж: Издательство Мичуринского ГАУ, 2019.</w:t>
      </w:r>
    </w:p>
    <w:p w14:paraId="0451D9B1" w14:textId="4B24DA41" w:rsidR="00210131" w:rsidRPr="00844F33" w:rsidRDefault="00210131" w:rsidP="0050256C">
      <w:pPr>
        <w:pStyle w:val="a7"/>
        <w:numPr>
          <w:ilvl w:val="0"/>
          <w:numId w:val="5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3">
        <w:rPr>
          <w:rFonts w:ascii="Times New Roman" w:hAnsi="Times New Roman" w:cs="Times New Roman"/>
          <w:i/>
          <w:iCs/>
          <w:sz w:val="28"/>
          <w:szCs w:val="28"/>
        </w:rPr>
        <w:t>Виленский М.Я., Туревский Т.Ю., Торочкова И.М.</w:t>
      </w:r>
      <w:r w:rsidRPr="00844F33">
        <w:rPr>
          <w:rFonts w:ascii="Times New Roman" w:hAnsi="Times New Roman" w:cs="Times New Roman"/>
          <w:sz w:val="28"/>
          <w:szCs w:val="28"/>
        </w:rPr>
        <w:t xml:space="preserve"> Физическая культура. М.:  Просвещение, 2021.</w:t>
      </w:r>
    </w:p>
    <w:p w14:paraId="7AD48BD0" w14:textId="5E37DCEC" w:rsidR="002258B4" w:rsidRPr="00844F33" w:rsidRDefault="002258B4" w:rsidP="0050256C">
      <w:pPr>
        <w:pStyle w:val="a7"/>
        <w:numPr>
          <w:ilvl w:val="0"/>
          <w:numId w:val="5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3">
        <w:rPr>
          <w:rFonts w:ascii="Times New Roman" w:hAnsi="Times New Roman" w:cs="Times New Roman"/>
          <w:i/>
          <w:iCs/>
          <w:sz w:val="28"/>
          <w:szCs w:val="28"/>
        </w:rPr>
        <w:t xml:space="preserve">Мерников А.Г. </w:t>
      </w:r>
      <w:r w:rsidRPr="00844F33">
        <w:rPr>
          <w:rFonts w:ascii="Times New Roman" w:hAnsi="Times New Roman" w:cs="Times New Roman"/>
          <w:sz w:val="28"/>
          <w:szCs w:val="28"/>
        </w:rPr>
        <w:t>Стрелковое оружие Великой Отечественной войны. М.:  АСТ, 2019.</w:t>
      </w:r>
    </w:p>
    <w:p w14:paraId="53192075" w14:textId="3E60CD77" w:rsidR="00210131" w:rsidRPr="00844F33" w:rsidRDefault="002258B4" w:rsidP="0050256C">
      <w:pPr>
        <w:pStyle w:val="a7"/>
        <w:numPr>
          <w:ilvl w:val="0"/>
          <w:numId w:val="5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3">
        <w:rPr>
          <w:rFonts w:ascii="Times New Roman" w:hAnsi="Times New Roman" w:cs="Times New Roman"/>
          <w:i/>
          <w:iCs/>
          <w:sz w:val="28"/>
          <w:szCs w:val="28"/>
        </w:rPr>
        <w:t>Бурлаков</w:t>
      </w:r>
      <w:r w:rsidR="005025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44F33">
        <w:rPr>
          <w:rFonts w:ascii="Times New Roman" w:hAnsi="Times New Roman" w:cs="Times New Roman"/>
          <w:i/>
          <w:iCs/>
          <w:sz w:val="28"/>
          <w:szCs w:val="28"/>
        </w:rPr>
        <w:t xml:space="preserve">А.А. </w:t>
      </w:r>
      <w:r w:rsidRPr="00844F33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50256C">
        <w:rPr>
          <w:rFonts w:ascii="Times New Roman" w:hAnsi="Times New Roman" w:cs="Times New Roman"/>
          <w:sz w:val="28"/>
          <w:szCs w:val="28"/>
        </w:rPr>
        <w:t>.</w:t>
      </w:r>
      <w:r w:rsidRPr="00844F33">
        <w:rPr>
          <w:rFonts w:ascii="Times New Roman" w:hAnsi="Times New Roman" w:cs="Times New Roman"/>
          <w:sz w:val="28"/>
          <w:szCs w:val="28"/>
        </w:rPr>
        <w:t xml:space="preserve"> Учебное пособие.</w:t>
      </w:r>
      <w:r w:rsidRPr="00844F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14" w:name="_Hlk107911802"/>
      <w:r w:rsidR="00210131" w:rsidRPr="00844F33">
        <w:rPr>
          <w:rFonts w:ascii="Times New Roman" w:hAnsi="Times New Roman" w:cs="Times New Roman"/>
          <w:sz w:val="28"/>
          <w:szCs w:val="28"/>
        </w:rPr>
        <w:t xml:space="preserve">М.: </w:t>
      </w:r>
      <w:r w:rsidRPr="00844F33">
        <w:rPr>
          <w:rFonts w:ascii="Times New Roman" w:hAnsi="Times New Roman" w:cs="Times New Roman"/>
          <w:sz w:val="28"/>
          <w:szCs w:val="28"/>
        </w:rPr>
        <w:t>ГЭОТАР-Медиа</w:t>
      </w:r>
      <w:r w:rsidR="00210131" w:rsidRPr="00844F33">
        <w:rPr>
          <w:rFonts w:ascii="Times New Roman" w:hAnsi="Times New Roman" w:cs="Times New Roman"/>
          <w:sz w:val="28"/>
          <w:szCs w:val="28"/>
        </w:rPr>
        <w:t>, 202</w:t>
      </w:r>
      <w:r w:rsidRPr="00844F33">
        <w:rPr>
          <w:rFonts w:ascii="Times New Roman" w:hAnsi="Times New Roman" w:cs="Times New Roman"/>
          <w:sz w:val="28"/>
          <w:szCs w:val="28"/>
        </w:rPr>
        <w:t>0</w:t>
      </w:r>
      <w:r w:rsidR="00210131" w:rsidRPr="00844F33">
        <w:rPr>
          <w:rFonts w:ascii="Times New Roman" w:hAnsi="Times New Roman" w:cs="Times New Roman"/>
          <w:sz w:val="28"/>
          <w:szCs w:val="28"/>
        </w:rPr>
        <w:t>.</w:t>
      </w:r>
      <w:bookmarkEnd w:id="14"/>
    </w:p>
    <w:p w14:paraId="1C38C2E1" w14:textId="1EDDF90B" w:rsidR="002258B4" w:rsidRPr="00844F33" w:rsidRDefault="002258B4" w:rsidP="0050256C">
      <w:pPr>
        <w:pStyle w:val="a7"/>
        <w:numPr>
          <w:ilvl w:val="0"/>
          <w:numId w:val="5"/>
        </w:numPr>
        <w:tabs>
          <w:tab w:val="left" w:pos="851"/>
        </w:tabs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4F33">
        <w:rPr>
          <w:rFonts w:ascii="Times New Roman" w:hAnsi="Times New Roman" w:cs="Times New Roman"/>
          <w:i/>
          <w:iCs/>
          <w:sz w:val="28"/>
          <w:szCs w:val="28"/>
        </w:rPr>
        <w:t>Шульдешов</w:t>
      </w:r>
      <w:proofErr w:type="spellEnd"/>
      <w:r w:rsidRPr="00844F33">
        <w:rPr>
          <w:rFonts w:ascii="Times New Roman" w:hAnsi="Times New Roman" w:cs="Times New Roman"/>
          <w:i/>
          <w:iCs/>
          <w:sz w:val="28"/>
          <w:szCs w:val="28"/>
        </w:rPr>
        <w:t xml:space="preserve"> Л.С., Родионов В.А., </w:t>
      </w:r>
      <w:proofErr w:type="spellStart"/>
      <w:r w:rsidRPr="00844F33">
        <w:rPr>
          <w:rFonts w:ascii="Times New Roman" w:hAnsi="Times New Roman" w:cs="Times New Roman"/>
          <w:i/>
          <w:iCs/>
          <w:sz w:val="28"/>
          <w:szCs w:val="28"/>
        </w:rPr>
        <w:t>Углянский</w:t>
      </w:r>
      <w:proofErr w:type="spellEnd"/>
      <w:r w:rsidRPr="00844F33">
        <w:rPr>
          <w:rFonts w:ascii="Times New Roman" w:hAnsi="Times New Roman" w:cs="Times New Roman"/>
          <w:i/>
          <w:iCs/>
          <w:sz w:val="28"/>
          <w:szCs w:val="28"/>
        </w:rPr>
        <w:t xml:space="preserve"> В.В.  </w:t>
      </w:r>
      <w:r w:rsidRPr="00844F33">
        <w:rPr>
          <w:rFonts w:ascii="Times New Roman" w:hAnsi="Times New Roman" w:cs="Times New Roman"/>
          <w:sz w:val="28"/>
          <w:szCs w:val="28"/>
        </w:rPr>
        <w:t xml:space="preserve">Военная топография. Учебное пособие. – М.: Издательство </w:t>
      </w:r>
      <w:proofErr w:type="spellStart"/>
      <w:r w:rsidRPr="00844F3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44F33">
        <w:rPr>
          <w:rFonts w:ascii="Times New Roman" w:hAnsi="Times New Roman" w:cs="Times New Roman"/>
          <w:sz w:val="28"/>
          <w:szCs w:val="28"/>
        </w:rPr>
        <w:t>, 2022.</w:t>
      </w:r>
    </w:p>
    <w:p w14:paraId="05FF1B73" w14:textId="77777777" w:rsidR="00210131" w:rsidRPr="0050256C" w:rsidRDefault="00210131" w:rsidP="00220E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25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Ссылки на интернет-ресурсы:</w:t>
      </w:r>
    </w:p>
    <w:p w14:paraId="26CCB051" w14:textId="2274903A" w:rsidR="00210131" w:rsidRPr="00844F33" w:rsidRDefault="00210131" w:rsidP="0050256C">
      <w:pPr>
        <w:pStyle w:val="a7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Патриотическое воспитание в школе.</w:t>
      </w:r>
      <w:r w:rsidRPr="00844F33">
        <w:rPr>
          <w:rFonts w:ascii="Times New Roman" w:hAnsi="Times New Roman" w:cs="Times New Roman"/>
          <w:sz w:val="28"/>
          <w:szCs w:val="28"/>
        </w:rPr>
        <w:t xml:space="preserve"> [Электронный ресурс] URL:  </w:t>
      </w:r>
      <w:hyperlink r:id="rId18" w:history="1">
        <w:r w:rsidRPr="00844F33">
          <w:rPr>
            <w:rStyle w:val="a8"/>
            <w:rFonts w:ascii="Times New Roman" w:hAnsi="Times New Roman" w:cs="Times New Roman"/>
            <w:sz w:val="28"/>
            <w:szCs w:val="28"/>
          </w:rPr>
          <w:t>https://yandex.ru/searc/touch/7text</w:t>
        </w:r>
      </w:hyperlink>
      <w:r w:rsidRPr="00844F33">
        <w:rPr>
          <w:rFonts w:ascii="Times New Roman" w:hAnsi="Times New Roman" w:cs="Times New Roman"/>
          <w:sz w:val="28"/>
          <w:szCs w:val="28"/>
        </w:rPr>
        <w:t xml:space="preserve">  (дата обращения: </w:t>
      </w:r>
      <w:bookmarkStart w:id="15" w:name="_Hlk171526586"/>
      <w:r w:rsidR="0050256C">
        <w:rPr>
          <w:rFonts w:ascii="Times New Roman" w:hAnsi="Times New Roman" w:cs="Times New Roman"/>
          <w:sz w:val="28"/>
          <w:szCs w:val="28"/>
        </w:rPr>
        <w:t>22.05.2024</w:t>
      </w:r>
      <w:bookmarkEnd w:id="15"/>
      <w:r w:rsidRPr="00844F33">
        <w:rPr>
          <w:rFonts w:ascii="Times New Roman" w:hAnsi="Times New Roman" w:cs="Times New Roman"/>
          <w:sz w:val="28"/>
          <w:szCs w:val="28"/>
        </w:rPr>
        <w:t>).</w:t>
      </w:r>
    </w:p>
    <w:p w14:paraId="1594ED58" w14:textId="27D6A578" w:rsidR="00210131" w:rsidRPr="00844F33" w:rsidRDefault="00210131" w:rsidP="0050256C">
      <w:pPr>
        <w:pStyle w:val="a7"/>
        <w:numPr>
          <w:ilvl w:val="0"/>
          <w:numId w:val="6"/>
        </w:numPr>
        <w:tabs>
          <w:tab w:val="left" w:pos="851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33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 по созданию и деятельности муниципальных юнармейских отрядов</w:t>
      </w:r>
      <w:r w:rsidRPr="00844F33">
        <w:rPr>
          <w:rFonts w:ascii="Times New Roman" w:hAnsi="Times New Roman" w:cs="Times New Roman"/>
          <w:sz w:val="28"/>
          <w:szCs w:val="28"/>
        </w:rPr>
        <w:t xml:space="preserve"> [Электронный ресурс] URL:   </w:t>
      </w:r>
      <w:hyperlink r:id="rId19" w:history="1">
        <w:r w:rsidRPr="00844F33">
          <w:rPr>
            <w:rStyle w:val="a8"/>
            <w:rFonts w:ascii="Times New Roman" w:hAnsi="Times New Roman" w:cs="Times New Roman"/>
            <w:sz w:val="28"/>
            <w:szCs w:val="28"/>
          </w:rPr>
          <w:t>http://obraz32sosnovka.68edu.ru/wp-content/uploads/2017/03/junarmija-met-rek.pdf</w:t>
        </w:r>
      </w:hyperlink>
      <w:r w:rsidRPr="00844F33">
        <w:rPr>
          <w:rFonts w:ascii="Times New Roman" w:hAnsi="Times New Roman" w:cs="Times New Roman"/>
          <w:sz w:val="28"/>
          <w:szCs w:val="28"/>
        </w:rPr>
        <w:t xml:space="preserve">   (дата обращения: </w:t>
      </w:r>
      <w:r w:rsidR="0050256C">
        <w:rPr>
          <w:rFonts w:ascii="Times New Roman" w:hAnsi="Times New Roman" w:cs="Times New Roman"/>
          <w:sz w:val="28"/>
          <w:szCs w:val="28"/>
        </w:rPr>
        <w:t>22.05.2024</w:t>
      </w:r>
      <w:r w:rsidRPr="00844F33">
        <w:rPr>
          <w:rFonts w:ascii="Times New Roman" w:hAnsi="Times New Roman" w:cs="Times New Roman"/>
          <w:sz w:val="28"/>
          <w:szCs w:val="28"/>
        </w:rPr>
        <w:t xml:space="preserve">).         </w:t>
      </w:r>
    </w:p>
    <w:p w14:paraId="292B9BC5" w14:textId="68763182" w:rsidR="00670174" w:rsidRPr="006F649C" w:rsidRDefault="0050256C" w:rsidP="0050256C">
      <w:pPr>
        <w:tabs>
          <w:tab w:val="left" w:pos="567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02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3.</w:t>
      </w:r>
      <w:r w:rsidRPr="0050256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ab/>
        <w:t>Юнармия. Библиотека.</w:t>
      </w:r>
      <w:r w:rsidRPr="00502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[Электронный ресурс] URL:    </w:t>
      </w:r>
      <w:hyperlink r:id="rId20" w:history="1">
        <w:r w:rsidRPr="003E3BCE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https://yunarmy.ru/for-you/library/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02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(дата обращения: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22</w:t>
      </w:r>
      <w:r w:rsidRPr="005025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.05.2024).</w:t>
      </w:r>
    </w:p>
    <w:sectPr w:rsidR="00670174" w:rsidRPr="006F649C" w:rsidSect="00AB08FC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8F8FA" w14:textId="77777777" w:rsidR="00DE6F28" w:rsidRDefault="00DE6F28" w:rsidP="0065710F">
      <w:pPr>
        <w:spacing w:after="0" w:line="240" w:lineRule="auto"/>
      </w:pPr>
      <w:r>
        <w:separator/>
      </w:r>
    </w:p>
  </w:endnote>
  <w:endnote w:type="continuationSeparator" w:id="0">
    <w:p w14:paraId="257DFB8E" w14:textId="77777777" w:rsidR="00DE6F28" w:rsidRDefault="00DE6F28" w:rsidP="0065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932393"/>
      <w:docPartObj>
        <w:docPartGallery w:val="Page Numbers (Bottom of Page)"/>
        <w:docPartUnique/>
      </w:docPartObj>
    </w:sdtPr>
    <w:sdtEndPr/>
    <w:sdtContent>
      <w:p w14:paraId="178C992C" w14:textId="71862786" w:rsidR="00670174" w:rsidRDefault="006701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230">
          <w:rPr>
            <w:noProof/>
          </w:rPr>
          <w:t>16</w:t>
        </w:r>
        <w:r>
          <w:fldChar w:fldCharType="end"/>
        </w:r>
      </w:p>
    </w:sdtContent>
  </w:sdt>
  <w:p w14:paraId="487B7FD9" w14:textId="77777777" w:rsidR="00670174" w:rsidRDefault="00670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F07AB" w14:textId="77777777" w:rsidR="00DE6F28" w:rsidRDefault="00DE6F28" w:rsidP="0065710F">
      <w:pPr>
        <w:spacing w:after="0" w:line="240" w:lineRule="auto"/>
      </w:pPr>
      <w:r>
        <w:separator/>
      </w:r>
    </w:p>
  </w:footnote>
  <w:footnote w:type="continuationSeparator" w:id="0">
    <w:p w14:paraId="331BD326" w14:textId="77777777" w:rsidR="00DE6F28" w:rsidRDefault="00DE6F28" w:rsidP="0065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68B2"/>
    <w:multiLevelType w:val="hybridMultilevel"/>
    <w:tmpl w:val="798A4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CA6"/>
    <w:multiLevelType w:val="hybridMultilevel"/>
    <w:tmpl w:val="BB00A064"/>
    <w:lvl w:ilvl="0" w:tplc="432A1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9F0AA1"/>
    <w:multiLevelType w:val="multilevel"/>
    <w:tmpl w:val="02BE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F69E6"/>
    <w:multiLevelType w:val="hybridMultilevel"/>
    <w:tmpl w:val="4350DA78"/>
    <w:lvl w:ilvl="0" w:tplc="23D4EE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B06FA"/>
    <w:multiLevelType w:val="hybridMultilevel"/>
    <w:tmpl w:val="5C4A2102"/>
    <w:lvl w:ilvl="0" w:tplc="B9AC6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951DB"/>
    <w:multiLevelType w:val="hybridMultilevel"/>
    <w:tmpl w:val="3A067A5A"/>
    <w:lvl w:ilvl="0" w:tplc="CFA44D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82522"/>
    <w:multiLevelType w:val="hybridMultilevel"/>
    <w:tmpl w:val="78CA8376"/>
    <w:lvl w:ilvl="0" w:tplc="7004BE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2"/>
    <w:rsid w:val="00042F18"/>
    <w:rsid w:val="0008359F"/>
    <w:rsid w:val="00087675"/>
    <w:rsid w:val="00096C07"/>
    <w:rsid w:val="000F2891"/>
    <w:rsid w:val="00104768"/>
    <w:rsid w:val="00111672"/>
    <w:rsid w:val="0011328B"/>
    <w:rsid w:val="001516A9"/>
    <w:rsid w:val="001B1260"/>
    <w:rsid w:val="001B2F62"/>
    <w:rsid w:val="001C3642"/>
    <w:rsid w:val="001F1A71"/>
    <w:rsid w:val="00210131"/>
    <w:rsid w:val="00220E45"/>
    <w:rsid w:val="002258B4"/>
    <w:rsid w:val="002F0B22"/>
    <w:rsid w:val="0032175C"/>
    <w:rsid w:val="00345A73"/>
    <w:rsid w:val="003634BD"/>
    <w:rsid w:val="00407ED4"/>
    <w:rsid w:val="00496A16"/>
    <w:rsid w:val="004B76B9"/>
    <w:rsid w:val="0050256C"/>
    <w:rsid w:val="006359A3"/>
    <w:rsid w:val="0065710F"/>
    <w:rsid w:val="00670174"/>
    <w:rsid w:val="006C5841"/>
    <w:rsid w:val="006F6436"/>
    <w:rsid w:val="006F649C"/>
    <w:rsid w:val="00712C49"/>
    <w:rsid w:val="007C681F"/>
    <w:rsid w:val="007D36F8"/>
    <w:rsid w:val="00844F33"/>
    <w:rsid w:val="008573ED"/>
    <w:rsid w:val="00905230"/>
    <w:rsid w:val="00922269"/>
    <w:rsid w:val="009363B7"/>
    <w:rsid w:val="00A1549D"/>
    <w:rsid w:val="00AB08FC"/>
    <w:rsid w:val="00AC6936"/>
    <w:rsid w:val="00B052B8"/>
    <w:rsid w:val="00B06354"/>
    <w:rsid w:val="00B20D55"/>
    <w:rsid w:val="00B61DDA"/>
    <w:rsid w:val="00BA1A86"/>
    <w:rsid w:val="00C711F9"/>
    <w:rsid w:val="00CE3632"/>
    <w:rsid w:val="00CE5238"/>
    <w:rsid w:val="00D22AA1"/>
    <w:rsid w:val="00D32A47"/>
    <w:rsid w:val="00DE6F28"/>
    <w:rsid w:val="00E13CAA"/>
    <w:rsid w:val="00E2589E"/>
    <w:rsid w:val="00E33EEC"/>
    <w:rsid w:val="00F206B6"/>
    <w:rsid w:val="00F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B1FE"/>
  <w15:chartTrackingRefBased/>
  <w15:docId w15:val="{59010090-8926-4F50-B5C1-D4FB6A1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10F"/>
  </w:style>
  <w:style w:type="paragraph" w:styleId="a5">
    <w:name w:val="footer"/>
    <w:basedOn w:val="a"/>
    <w:link w:val="a6"/>
    <w:uiPriority w:val="99"/>
    <w:unhideWhenUsed/>
    <w:rsid w:val="0065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10F"/>
  </w:style>
  <w:style w:type="paragraph" w:styleId="a7">
    <w:name w:val="List Paragraph"/>
    <w:basedOn w:val="a"/>
    <w:uiPriority w:val="34"/>
    <w:qFormat/>
    <w:rsid w:val="00CE5238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E25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E258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8">
    <w:name w:val="Hyperlink"/>
    <w:basedOn w:val="a0"/>
    <w:uiPriority w:val="99"/>
    <w:unhideWhenUsed/>
    <w:rsid w:val="00CE3632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CE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8359F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670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hyperlink" Target="https://edu.gov.ru/national-project/projects/patriot/" TargetMode="External"/><Relationship Id="rId18" Type="http://schemas.openxmlformats.org/officeDocument/2006/relationships/hyperlink" Target="https://yandex.ru/searc/touch/7tex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yunarmy.ru/" TargetMode="External"/><Relationship Id="rId17" Type="http://schemas.openxmlformats.org/officeDocument/2006/relationships/hyperlink" Target="https://yunarm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histrf.ru/" TargetMode="External"/><Relationship Id="rId20" Type="http://schemas.openxmlformats.org/officeDocument/2006/relationships/hyperlink" Target="https://yunarmy.ru/for-you/libra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cyclopedia.mi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l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://obraz32sosnovka.68edu.ru/wp-content/uploads/2017/03/junarmija-met-re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enc.ru/" TargetMode="External"/><Relationship Id="rId14" Type="http://schemas.openxmlformats.org/officeDocument/2006/relationships/hyperlink" Target="https://histrf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Пользователь</cp:lastModifiedBy>
  <cp:revision>5</cp:revision>
  <cp:lastPrinted>2022-07-04T23:28:00Z</cp:lastPrinted>
  <dcterms:created xsi:type="dcterms:W3CDTF">2023-06-28T05:28:00Z</dcterms:created>
  <dcterms:modified xsi:type="dcterms:W3CDTF">2024-07-11T04:45:00Z</dcterms:modified>
</cp:coreProperties>
</file>