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A7616" w14:textId="703A1ACB" w:rsidR="002E7FC1" w:rsidRDefault="00D55A4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51D5447" wp14:editId="75D37E1E">
            <wp:extent cx="6322042" cy="92011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4986" cy="920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77579" w14:textId="77777777" w:rsidR="00B34769" w:rsidRPr="00554FD0" w:rsidRDefault="00B34769" w:rsidP="002B5B4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554FD0">
        <w:rPr>
          <w:b/>
          <w:bCs/>
          <w:color w:val="000000"/>
          <w:sz w:val="28"/>
          <w:szCs w:val="28"/>
        </w:rPr>
        <w:lastRenderedPageBreak/>
        <w:t>Раздел №1. ОСНОВНЫЕ ХАРАКТЕРИСТИКИ ПРОГРАММЫ</w:t>
      </w:r>
    </w:p>
    <w:p w14:paraId="455E339B" w14:textId="77777777" w:rsidR="00B34769" w:rsidRPr="00554FD0" w:rsidRDefault="00B34769" w:rsidP="002B5B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4FD0">
        <w:rPr>
          <w:b/>
          <w:bCs/>
          <w:color w:val="000000"/>
          <w:sz w:val="28"/>
          <w:szCs w:val="28"/>
        </w:rPr>
        <w:t xml:space="preserve">                                           1.1 Пояснительная записка</w:t>
      </w:r>
    </w:p>
    <w:p w14:paraId="49EE9155" w14:textId="77777777" w:rsidR="00D939BA" w:rsidRPr="00554FD0" w:rsidRDefault="00B34769" w:rsidP="002B5B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4FD0">
        <w:rPr>
          <w:bCs/>
          <w:color w:val="000000"/>
          <w:sz w:val="28"/>
          <w:szCs w:val="28"/>
        </w:rPr>
        <w:t xml:space="preserve">  </w:t>
      </w:r>
      <w:r w:rsidR="00D939BA" w:rsidRPr="00554FD0">
        <w:rPr>
          <w:bCs/>
          <w:color w:val="000000"/>
          <w:sz w:val="28"/>
          <w:szCs w:val="28"/>
        </w:rPr>
        <w:tab/>
      </w:r>
      <w:r w:rsidRPr="00554FD0">
        <w:rPr>
          <w:b/>
          <w:bCs/>
          <w:color w:val="000000"/>
          <w:sz w:val="28"/>
          <w:szCs w:val="28"/>
        </w:rPr>
        <w:t>Актуальность программы</w:t>
      </w:r>
      <w:r w:rsidRPr="00554FD0">
        <w:rPr>
          <w:sz w:val="28"/>
          <w:szCs w:val="28"/>
        </w:rPr>
        <w:t xml:space="preserve"> состоит в том, что в современных условиях многие обучающиеся нуждаются в дополнительных занятиях по физической культуре. Современные школьники в своём большинстве испытывают двигательный дефицит, то есть количество движений, производимых в течение</w:t>
      </w:r>
      <w:r w:rsidR="00D939BA" w:rsidRPr="00554FD0">
        <w:rPr>
          <w:sz w:val="28"/>
          <w:szCs w:val="28"/>
        </w:rPr>
        <w:t xml:space="preserve"> дня, ниже их возрастных норм, </w:t>
      </w:r>
      <w:r w:rsidR="00D11AC0" w:rsidRPr="00554FD0">
        <w:rPr>
          <w:sz w:val="28"/>
          <w:szCs w:val="28"/>
        </w:rPr>
        <w:t xml:space="preserve">что вызывает сопутствующие заболевания, начиная с ожирения, заканчивая сколиозом. </w:t>
      </w:r>
      <w:r w:rsidR="00D939BA" w:rsidRPr="00554FD0">
        <w:rPr>
          <w:bCs/>
          <w:sz w:val="28"/>
          <w:szCs w:val="28"/>
        </w:rPr>
        <w:t xml:space="preserve">Подвижные игры имеют </w:t>
      </w:r>
      <w:r w:rsidR="00D11AC0" w:rsidRPr="00554FD0">
        <w:rPr>
          <w:bCs/>
          <w:sz w:val="28"/>
          <w:szCs w:val="28"/>
        </w:rPr>
        <w:t xml:space="preserve">оздоровительное значение, </w:t>
      </w:r>
      <w:r w:rsidR="00D11AC0" w:rsidRPr="00554FD0">
        <w:rPr>
          <w:sz w:val="28"/>
          <w:szCs w:val="28"/>
        </w:rPr>
        <w:t>помогают бороться с монотонностью, возникающей в учебном процессе. Сложные и разнообразные движения игровой деятельности вовлекают в работу все мышечные группы, способствуя развитию опорнодвигательного аппарата, нормальному росту, укреплению различных функций и систем организма. Они включают в себя разнообразные упражнения, требующие проявления внимания, сообразительности, ловкости, быстроты, силы, выносливости. Играя, дети учатся проявлять инициативу, быстро ориентироваться в конкретной обстановке и принимать оптимальное решение. Игры учат сплоченности, взаимовыручке. В игровую деятельность, как правило, включено большое количество играющих, что включает в себя 2 постоянное общение со сверстниками, а значит, создает благоприятные условия для успешной социальной адаптации формирующейся личности в будущем.</w:t>
      </w:r>
    </w:p>
    <w:p w14:paraId="604A436B" w14:textId="77777777" w:rsidR="00D939BA" w:rsidRPr="00554FD0" w:rsidRDefault="00D11AC0" w:rsidP="002B5B4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4FD0">
        <w:rPr>
          <w:b/>
          <w:bCs/>
          <w:color w:val="000000"/>
          <w:sz w:val="28"/>
          <w:szCs w:val="28"/>
        </w:rPr>
        <w:tab/>
      </w:r>
      <w:r w:rsidR="00D939BA" w:rsidRPr="00554FD0">
        <w:rPr>
          <w:b/>
          <w:bCs/>
          <w:color w:val="000000"/>
          <w:sz w:val="28"/>
          <w:szCs w:val="28"/>
        </w:rPr>
        <w:t>Направленность программы</w:t>
      </w:r>
      <w:r w:rsidR="00D939BA" w:rsidRPr="00554FD0">
        <w:rPr>
          <w:color w:val="000000"/>
          <w:sz w:val="28"/>
          <w:szCs w:val="28"/>
        </w:rPr>
        <w:t xml:space="preserve"> – физкультурно-спортивной.</w:t>
      </w:r>
    </w:p>
    <w:p w14:paraId="1C093C09" w14:textId="77777777" w:rsidR="00D939BA" w:rsidRPr="00554FD0" w:rsidRDefault="00D11AC0" w:rsidP="002B5B4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bidi="ru-RU"/>
        </w:rPr>
      </w:pPr>
      <w:r w:rsidRPr="00554FD0">
        <w:rPr>
          <w:b/>
          <w:bCs/>
          <w:color w:val="000000"/>
          <w:sz w:val="28"/>
          <w:szCs w:val="28"/>
          <w:lang w:bidi="ru-RU"/>
        </w:rPr>
        <w:tab/>
      </w:r>
      <w:r w:rsidR="00D939BA" w:rsidRPr="00554FD0">
        <w:rPr>
          <w:b/>
          <w:bCs/>
          <w:color w:val="000000"/>
          <w:sz w:val="28"/>
          <w:szCs w:val="28"/>
          <w:lang w:bidi="ru-RU"/>
        </w:rPr>
        <w:t>Уровень освоения</w:t>
      </w:r>
      <w:r w:rsidR="00D939BA" w:rsidRPr="00554FD0">
        <w:rPr>
          <w:bCs/>
          <w:color w:val="000000"/>
          <w:sz w:val="28"/>
          <w:szCs w:val="28"/>
          <w:lang w:bidi="ru-RU"/>
        </w:rPr>
        <w:t xml:space="preserve"> – </w:t>
      </w:r>
      <w:r w:rsidR="00D939BA" w:rsidRPr="00554FD0">
        <w:rPr>
          <w:color w:val="000000"/>
          <w:sz w:val="28"/>
          <w:szCs w:val="28"/>
          <w:lang w:bidi="ru-RU"/>
        </w:rPr>
        <w:t>стартовый (ознакомительный).</w:t>
      </w:r>
    </w:p>
    <w:p w14:paraId="1FFF0D63" w14:textId="14BD3153" w:rsidR="00554FD0" w:rsidRPr="00554FD0" w:rsidRDefault="00D11AC0" w:rsidP="002B5B4C">
      <w:pPr>
        <w:pStyle w:val="c0c28c4"/>
        <w:shd w:val="clear" w:color="auto" w:fill="FFFFFF"/>
        <w:spacing w:before="0" w:after="0" w:line="360" w:lineRule="auto"/>
        <w:ind w:firstLine="567"/>
        <w:jc w:val="both"/>
        <w:rPr>
          <w:rFonts w:eastAsia="SimSun"/>
          <w:kern w:val="2"/>
          <w:sz w:val="28"/>
          <w:szCs w:val="28"/>
          <w:lang w:eastAsia="zh-CN" w:bidi="hi-IN"/>
        </w:rPr>
      </w:pPr>
      <w:r w:rsidRPr="00554FD0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Адресат программы. </w:t>
      </w:r>
      <w:r w:rsidRPr="00554FD0">
        <w:rPr>
          <w:color w:val="000000"/>
          <w:sz w:val="28"/>
          <w:szCs w:val="28"/>
          <w:shd w:val="clear" w:color="auto" w:fill="FFFFFF"/>
          <w:lang w:bidi="ru-RU"/>
        </w:rPr>
        <w:t xml:space="preserve">Программа </w:t>
      </w:r>
      <w:r w:rsidR="002B5B4C">
        <w:rPr>
          <w:color w:val="000000"/>
          <w:sz w:val="28"/>
          <w:szCs w:val="28"/>
          <w:shd w:val="clear" w:color="auto" w:fill="FFFFFF"/>
          <w:lang w:bidi="ru-RU"/>
        </w:rPr>
        <w:t>«</w:t>
      </w:r>
      <w:r w:rsidR="002B5B4C" w:rsidRPr="002B5B4C">
        <w:rPr>
          <w:i/>
          <w:iCs/>
          <w:sz w:val="28"/>
          <w:szCs w:val="28"/>
        </w:rPr>
        <w:t>СПОРТИВНЫЕ ИГРЫ</w:t>
      </w:r>
      <w:r w:rsidR="002B5B4C">
        <w:rPr>
          <w:i/>
          <w:iCs/>
          <w:sz w:val="28"/>
          <w:szCs w:val="28"/>
        </w:rPr>
        <w:t>»</w:t>
      </w:r>
      <w:r w:rsidRPr="00554FD0">
        <w:rPr>
          <w:b/>
          <w:bCs/>
          <w:sz w:val="28"/>
          <w:szCs w:val="28"/>
        </w:rPr>
        <w:t xml:space="preserve"> </w:t>
      </w:r>
      <w:r w:rsidRPr="00554FD0">
        <w:rPr>
          <w:color w:val="000000"/>
          <w:sz w:val="28"/>
          <w:szCs w:val="28"/>
          <w:shd w:val="clear" w:color="auto" w:fill="FFFFFF"/>
          <w:lang w:bidi="ru-RU"/>
        </w:rPr>
        <w:t xml:space="preserve">предназначена </w:t>
      </w:r>
      <w:r w:rsidR="00B4434D">
        <w:rPr>
          <w:sz w:val="28"/>
          <w:szCs w:val="28"/>
        </w:rPr>
        <w:t>для детей от 8 до 10</w:t>
      </w:r>
      <w:r w:rsidR="00554FD0" w:rsidRPr="00554FD0">
        <w:rPr>
          <w:sz w:val="28"/>
          <w:szCs w:val="28"/>
        </w:rPr>
        <w:t xml:space="preserve"> лет, </w:t>
      </w:r>
      <w:r w:rsidR="004979E6" w:rsidRPr="00554FD0">
        <w:rPr>
          <w:rFonts w:eastAsia="SimSun"/>
          <w:kern w:val="2"/>
          <w:sz w:val="28"/>
          <w:szCs w:val="28"/>
          <w:lang w:eastAsia="zh-CN" w:bidi="hi-IN"/>
        </w:rPr>
        <w:t>не имеющие противопоказаний по состоянию здоровья.</w:t>
      </w:r>
    </w:p>
    <w:p w14:paraId="16B14272" w14:textId="3919ECF5" w:rsidR="00554FD0" w:rsidRPr="00554FD0" w:rsidRDefault="00554FD0" w:rsidP="002B5B4C">
      <w:pPr>
        <w:pStyle w:val="c0c28c4"/>
        <w:shd w:val="clear" w:color="auto" w:fill="FFFFFF"/>
        <w:spacing w:before="0" w:after="0" w:line="360" w:lineRule="auto"/>
        <w:jc w:val="center"/>
        <w:rPr>
          <w:b/>
          <w:bCs/>
          <w:sz w:val="28"/>
          <w:szCs w:val="28"/>
        </w:rPr>
      </w:pPr>
      <w:r w:rsidRPr="00554FD0">
        <w:rPr>
          <w:b/>
          <w:bCs/>
          <w:sz w:val="28"/>
          <w:szCs w:val="28"/>
        </w:rPr>
        <w:t>Особенности организации образовательного процесса</w:t>
      </w:r>
    </w:p>
    <w:p w14:paraId="294EBAB9" w14:textId="77777777" w:rsidR="00554FD0" w:rsidRPr="00554FD0" w:rsidRDefault="00554FD0" w:rsidP="002B5B4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4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8" w:history="1">
        <w:r w:rsidRPr="00554FD0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ar-SA"/>
          </w:rPr>
          <w:t>https://25.pfdo.ru/</w:t>
        </w:r>
      </w:hyperlink>
      <w:r w:rsidRPr="00554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Pr="00554FD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основании личного заявления родителя (законного представителя) обучающегося.</w:t>
      </w:r>
    </w:p>
    <w:p w14:paraId="4C5E2499" w14:textId="77777777" w:rsidR="00554FD0" w:rsidRPr="00042136" w:rsidRDefault="00554FD0" w:rsidP="002B5B4C">
      <w:pPr>
        <w:pStyle w:val="c0c28c4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042136">
        <w:rPr>
          <w:sz w:val="28"/>
          <w:szCs w:val="28"/>
        </w:rPr>
        <w:t xml:space="preserve">Программа рассчитана на 1 год обучения. Общий объем – </w:t>
      </w:r>
      <w:r>
        <w:rPr>
          <w:sz w:val="28"/>
          <w:szCs w:val="28"/>
        </w:rPr>
        <w:t>72</w:t>
      </w:r>
      <w:r w:rsidRPr="00042136">
        <w:rPr>
          <w:sz w:val="28"/>
          <w:szCs w:val="28"/>
        </w:rPr>
        <w:t xml:space="preserve"> часа. </w:t>
      </w:r>
    </w:p>
    <w:p w14:paraId="52AECFCE" w14:textId="77777777" w:rsidR="00554FD0" w:rsidRPr="00042136" w:rsidRDefault="00554FD0" w:rsidP="002B5B4C">
      <w:pPr>
        <w:pStyle w:val="c0c28c4"/>
        <w:shd w:val="clear" w:color="auto" w:fill="FFFFFF"/>
        <w:spacing w:before="0" w:after="0" w:line="360" w:lineRule="auto"/>
        <w:ind w:hanging="142"/>
        <w:jc w:val="both"/>
        <w:rPr>
          <w:sz w:val="28"/>
          <w:szCs w:val="28"/>
        </w:rPr>
      </w:pPr>
      <w:r w:rsidRPr="00042136">
        <w:rPr>
          <w:sz w:val="28"/>
          <w:szCs w:val="28"/>
        </w:rPr>
        <w:t xml:space="preserve">          Учебная нагрузка в неделю – </w:t>
      </w:r>
      <w:r>
        <w:rPr>
          <w:sz w:val="28"/>
          <w:szCs w:val="28"/>
        </w:rPr>
        <w:t>2</w:t>
      </w:r>
      <w:r w:rsidRPr="00042136">
        <w:rPr>
          <w:sz w:val="28"/>
          <w:szCs w:val="28"/>
        </w:rPr>
        <w:t xml:space="preserve"> академически</w:t>
      </w:r>
      <w:r>
        <w:rPr>
          <w:sz w:val="28"/>
          <w:szCs w:val="28"/>
        </w:rPr>
        <w:t>х</w:t>
      </w:r>
      <w:r w:rsidRPr="00042136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042136">
        <w:rPr>
          <w:sz w:val="28"/>
          <w:szCs w:val="28"/>
        </w:rPr>
        <w:t>.</w:t>
      </w:r>
    </w:p>
    <w:p w14:paraId="176703F4" w14:textId="77777777" w:rsidR="00554FD0" w:rsidRPr="00042136" w:rsidRDefault="00554FD0" w:rsidP="002B5B4C">
      <w:pPr>
        <w:pStyle w:val="c0c28c4"/>
        <w:shd w:val="clear" w:color="auto" w:fill="FFFFFF"/>
        <w:spacing w:before="0" w:after="0" w:line="360" w:lineRule="auto"/>
        <w:ind w:hanging="142"/>
        <w:jc w:val="both"/>
        <w:rPr>
          <w:sz w:val="28"/>
          <w:szCs w:val="28"/>
        </w:rPr>
      </w:pPr>
      <w:r w:rsidRPr="00042136">
        <w:rPr>
          <w:sz w:val="28"/>
          <w:szCs w:val="28"/>
        </w:rPr>
        <w:t xml:space="preserve">          Продолжительность академического часа – </w:t>
      </w:r>
      <w:r>
        <w:rPr>
          <w:sz w:val="28"/>
          <w:szCs w:val="28"/>
        </w:rPr>
        <w:t>40</w:t>
      </w:r>
      <w:r w:rsidRPr="00042136">
        <w:rPr>
          <w:sz w:val="28"/>
          <w:szCs w:val="28"/>
        </w:rPr>
        <w:t xml:space="preserve"> минут. </w:t>
      </w:r>
    </w:p>
    <w:p w14:paraId="660F739E" w14:textId="77777777" w:rsidR="00554FD0" w:rsidRPr="00042136" w:rsidRDefault="00554FD0" w:rsidP="002B5B4C">
      <w:pPr>
        <w:pStyle w:val="c0c28c4"/>
        <w:shd w:val="clear" w:color="auto" w:fill="FFFFFF"/>
        <w:spacing w:before="0" w:after="0" w:line="360" w:lineRule="auto"/>
        <w:ind w:hanging="142"/>
        <w:jc w:val="both"/>
        <w:rPr>
          <w:sz w:val="28"/>
          <w:szCs w:val="28"/>
        </w:rPr>
      </w:pPr>
      <w:r w:rsidRPr="00042136">
        <w:rPr>
          <w:sz w:val="28"/>
          <w:szCs w:val="28"/>
        </w:rPr>
        <w:t xml:space="preserve">          Количество человек в группе – 10-12.</w:t>
      </w:r>
    </w:p>
    <w:p w14:paraId="79D35547" w14:textId="77777777" w:rsidR="00554FD0" w:rsidRPr="00DA6167" w:rsidRDefault="00554FD0" w:rsidP="002B5B4C">
      <w:pPr>
        <w:pStyle w:val="c0c28c4"/>
        <w:shd w:val="clear" w:color="auto" w:fill="FFFFFF"/>
        <w:spacing w:before="0" w:after="0" w:line="360" w:lineRule="auto"/>
        <w:ind w:hanging="142"/>
        <w:jc w:val="both"/>
        <w:rPr>
          <w:sz w:val="28"/>
          <w:szCs w:val="28"/>
        </w:rPr>
      </w:pPr>
      <w:r w:rsidRPr="00042136">
        <w:rPr>
          <w:sz w:val="28"/>
          <w:szCs w:val="28"/>
        </w:rPr>
        <w:t xml:space="preserve">          Форма обучения - очная.</w:t>
      </w:r>
    </w:p>
    <w:p w14:paraId="3B7B7FAD" w14:textId="77777777" w:rsidR="00D67144" w:rsidRPr="00554FD0" w:rsidRDefault="00D67144" w:rsidP="002B5B4C">
      <w:pPr>
        <w:pStyle w:val="a3"/>
        <w:tabs>
          <w:tab w:val="left" w:pos="10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lang w:eastAsia="en-US"/>
        </w:rPr>
      </w:pPr>
      <w:r w:rsidRPr="00554FD0">
        <w:rPr>
          <w:b/>
          <w:bCs/>
          <w:sz w:val="28"/>
          <w:szCs w:val="28"/>
          <w:lang w:eastAsia="en-US"/>
        </w:rPr>
        <w:t>1.2 Цель и задачи программы</w:t>
      </w:r>
    </w:p>
    <w:p w14:paraId="3F5BB81E" w14:textId="420FEECE" w:rsidR="002B5B4C" w:rsidRDefault="00D67144" w:rsidP="002B5B4C">
      <w:pPr>
        <w:pStyle w:val="a3"/>
        <w:tabs>
          <w:tab w:val="left" w:pos="1080"/>
        </w:tabs>
        <w:spacing w:before="0" w:beforeAutospacing="0" w:after="0" w:afterAutospacing="0" w:line="360" w:lineRule="auto"/>
        <w:jc w:val="both"/>
        <w:rPr>
          <w:kern w:val="2"/>
          <w:sz w:val="28"/>
          <w:szCs w:val="28"/>
          <w:lang w:eastAsia="zh-CN" w:bidi="hi-IN"/>
        </w:rPr>
      </w:pPr>
      <w:r w:rsidRPr="00554FD0">
        <w:rPr>
          <w:color w:val="000000"/>
          <w:sz w:val="28"/>
          <w:szCs w:val="28"/>
          <w:shd w:val="clear" w:color="auto" w:fill="FFFFFF"/>
          <w:lang w:bidi="ru-RU"/>
        </w:rPr>
        <w:t xml:space="preserve">        </w:t>
      </w:r>
      <w:r w:rsidRPr="00554FD0">
        <w:rPr>
          <w:b/>
          <w:color w:val="000000"/>
          <w:sz w:val="28"/>
          <w:szCs w:val="28"/>
          <w:shd w:val="clear" w:color="auto" w:fill="FFFFFF"/>
          <w:lang w:bidi="ru-RU"/>
        </w:rPr>
        <w:t xml:space="preserve">Цель программы: </w:t>
      </w:r>
      <w:r w:rsidRPr="00554FD0">
        <w:rPr>
          <w:kern w:val="2"/>
          <w:sz w:val="28"/>
          <w:szCs w:val="28"/>
          <w:lang w:eastAsia="zh-CN" w:bidi="hi-IN"/>
        </w:rPr>
        <w:t>Укрепле</w:t>
      </w:r>
      <w:r w:rsidR="00554FD0">
        <w:rPr>
          <w:kern w:val="2"/>
          <w:sz w:val="28"/>
          <w:szCs w:val="28"/>
          <w:lang w:eastAsia="zh-CN" w:bidi="hi-IN"/>
        </w:rPr>
        <w:t>ние и развитие здоровья детей  8-1</w:t>
      </w:r>
      <w:r w:rsidR="004E4E92">
        <w:rPr>
          <w:kern w:val="2"/>
          <w:sz w:val="28"/>
          <w:szCs w:val="28"/>
          <w:lang w:eastAsia="zh-CN" w:bidi="hi-IN"/>
        </w:rPr>
        <w:t>0</w:t>
      </w:r>
      <w:r w:rsidRPr="00554FD0">
        <w:rPr>
          <w:kern w:val="2"/>
          <w:sz w:val="28"/>
          <w:szCs w:val="28"/>
          <w:lang w:eastAsia="zh-CN" w:bidi="hi-IN"/>
        </w:rPr>
        <w:t xml:space="preserve"> лет при помощи подвижных игр.</w:t>
      </w:r>
    </w:p>
    <w:p w14:paraId="5AB9DDDA" w14:textId="0B4A6044" w:rsidR="00FD6AFC" w:rsidRPr="002B5B4C" w:rsidRDefault="00D67144" w:rsidP="002B5B4C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567"/>
        <w:jc w:val="both"/>
        <w:rPr>
          <w:kern w:val="2"/>
          <w:sz w:val="28"/>
          <w:szCs w:val="28"/>
          <w:lang w:eastAsia="zh-CN" w:bidi="hi-IN"/>
        </w:rPr>
      </w:pPr>
      <w:r w:rsidRPr="002B5B4C">
        <w:rPr>
          <w:b/>
          <w:sz w:val="28"/>
          <w:szCs w:val="28"/>
        </w:rPr>
        <w:t>Задачи программы:</w:t>
      </w:r>
      <w:r w:rsidR="00FD6AFC" w:rsidRPr="002B5B4C">
        <w:rPr>
          <w:sz w:val="28"/>
          <w:szCs w:val="28"/>
        </w:rPr>
        <w:t xml:space="preserve"> </w:t>
      </w:r>
    </w:p>
    <w:p w14:paraId="2780CE30" w14:textId="77777777" w:rsidR="00481B6D" w:rsidRPr="002B5B4C" w:rsidRDefault="00FD6AFC" w:rsidP="002B5B4C">
      <w:pPr>
        <w:tabs>
          <w:tab w:val="left" w:pos="1148"/>
        </w:tabs>
        <w:spacing w:after="0" w:line="360" w:lineRule="auto"/>
        <w:ind w:right="127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2B5B4C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14:paraId="1372C0B0" w14:textId="77777777" w:rsidR="00FD6AFC" w:rsidRPr="00554FD0" w:rsidRDefault="00481B6D" w:rsidP="00246418">
      <w:pPr>
        <w:pStyle w:val="a4"/>
        <w:numPr>
          <w:ilvl w:val="0"/>
          <w:numId w:val="3"/>
        </w:numPr>
        <w:tabs>
          <w:tab w:val="left" w:pos="851"/>
        </w:tabs>
        <w:spacing w:before="2" w:line="360" w:lineRule="auto"/>
        <w:ind w:left="0" w:right="127" w:firstLine="567"/>
        <w:jc w:val="both"/>
        <w:rPr>
          <w:sz w:val="28"/>
          <w:szCs w:val="28"/>
        </w:rPr>
      </w:pPr>
      <w:r w:rsidRPr="00554FD0">
        <w:rPr>
          <w:sz w:val="28"/>
          <w:szCs w:val="28"/>
        </w:rPr>
        <w:t>П</w:t>
      </w:r>
      <w:r w:rsidR="00FD6AFC" w:rsidRPr="00554FD0">
        <w:rPr>
          <w:sz w:val="28"/>
          <w:szCs w:val="28"/>
        </w:rPr>
        <w:t>риви</w:t>
      </w:r>
      <w:r w:rsidR="00797E85" w:rsidRPr="00554FD0">
        <w:rPr>
          <w:sz w:val="28"/>
          <w:szCs w:val="28"/>
        </w:rPr>
        <w:t>ва</w:t>
      </w:r>
      <w:r w:rsidR="00FD6AFC" w:rsidRPr="00554FD0">
        <w:rPr>
          <w:sz w:val="28"/>
          <w:szCs w:val="28"/>
        </w:rPr>
        <w:t>ть</w:t>
      </w:r>
      <w:r w:rsidR="00FD6AFC" w:rsidRPr="00554FD0">
        <w:rPr>
          <w:spacing w:val="48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интерес</w:t>
      </w:r>
      <w:r w:rsidR="00FD6AFC" w:rsidRPr="00554FD0">
        <w:rPr>
          <w:spacing w:val="49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и</w:t>
      </w:r>
      <w:r w:rsidR="00FD6AFC" w:rsidRPr="00554FD0">
        <w:rPr>
          <w:spacing w:val="46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любовь</w:t>
      </w:r>
      <w:r w:rsidR="00FD6AFC" w:rsidRPr="00554FD0">
        <w:rPr>
          <w:spacing w:val="46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к</w:t>
      </w:r>
      <w:r w:rsidR="00FD6AFC" w:rsidRPr="00554FD0">
        <w:rPr>
          <w:spacing w:val="49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занятиям</w:t>
      </w:r>
      <w:r w:rsidR="00FD6AFC" w:rsidRPr="00554FD0">
        <w:rPr>
          <w:spacing w:val="56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различным</w:t>
      </w:r>
      <w:r w:rsidR="00FD6AFC" w:rsidRPr="00554FD0">
        <w:rPr>
          <w:spacing w:val="47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видам</w:t>
      </w:r>
      <w:r w:rsidR="00FD6AFC" w:rsidRPr="00554FD0">
        <w:rPr>
          <w:spacing w:val="52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спортивной</w:t>
      </w:r>
      <w:r w:rsidR="00FD6AFC" w:rsidRPr="00554FD0">
        <w:rPr>
          <w:spacing w:val="51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и</w:t>
      </w:r>
      <w:r w:rsidR="00FD6AFC" w:rsidRPr="00554FD0">
        <w:rPr>
          <w:spacing w:val="46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игровой</w:t>
      </w:r>
      <w:r w:rsidR="00FD6AFC" w:rsidRPr="00554FD0">
        <w:rPr>
          <w:spacing w:val="-57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деятельности;</w:t>
      </w:r>
    </w:p>
    <w:p w14:paraId="3456CAB9" w14:textId="77777777" w:rsidR="00797E85" w:rsidRPr="00554FD0" w:rsidRDefault="00797E85" w:rsidP="00246418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554FD0">
        <w:rPr>
          <w:color w:val="000000"/>
          <w:sz w:val="28"/>
          <w:szCs w:val="28"/>
        </w:rPr>
        <w:t>Воспитывать чувства коллективизма.</w:t>
      </w:r>
    </w:p>
    <w:p w14:paraId="00ABEA30" w14:textId="77777777" w:rsidR="00FD6AFC" w:rsidRPr="00554FD0" w:rsidRDefault="00481B6D" w:rsidP="00246418">
      <w:pPr>
        <w:pStyle w:val="a4"/>
        <w:numPr>
          <w:ilvl w:val="0"/>
          <w:numId w:val="3"/>
        </w:numPr>
        <w:tabs>
          <w:tab w:val="left" w:pos="851"/>
        </w:tabs>
        <w:spacing w:before="2" w:line="360" w:lineRule="auto"/>
        <w:ind w:left="0" w:right="127" w:firstLine="567"/>
        <w:jc w:val="both"/>
        <w:rPr>
          <w:sz w:val="28"/>
          <w:szCs w:val="28"/>
        </w:rPr>
      </w:pPr>
      <w:r w:rsidRPr="00554FD0">
        <w:rPr>
          <w:sz w:val="28"/>
          <w:szCs w:val="28"/>
        </w:rPr>
        <w:t>С</w:t>
      </w:r>
      <w:r w:rsidR="00FD6AFC" w:rsidRPr="00554FD0">
        <w:rPr>
          <w:sz w:val="28"/>
          <w:szCs w:val="28"/>
        </w:rPr>
        <w:t>пособствовать</w:t>
      </w:r>
      <w:r w:rsidR="00FD6AFC" w:rsidRPr="00554FD0">
        <w:rPr>
          <w:spacing w:val="2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воспитанию</w:t>
      </w:r>
      <w:r w:rsidR="00FD6AFC" w:rsidRPr="00554FD0">
        <w:rPr>
          <w:spacing w:val="2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культуры</w:t>
      </w:r>
      <w:r w:rsidR="00FD6AFC" w:rsidRPr="00554FD0">
        <w:rPr>
          <w:spacing w:val="7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общения</w:t>
      </w:r>
      <w:r w:rsidR="00FD6AFC" w:rsidRPr="00554FD0">
        <w:rPr>
          <w:spacing w:val="5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со</w:t>
      </w:r>
      <w:r w:rsidR="00FD6AFC" w:rsidRPr="00554FD0">
        <w:rPr>
          <w:spacing w:val="9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сверстниками</w:t>
      </w:r>
      <w:r w:rsidR="00FD6AFC" w:rsidRPr="00554FD0">
        <w:rPr>
          <w:spacing w:val="1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и</w:t>
      </w:r>
      <w:r w:rsidR="00FD6AFC" w:rsidRPr="00554FD0">
        <w:rPr>
          <w:spacing w:val="1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сотрудничества</w:t>
      </w:r>
      <w:r w:rsidR="00FD6AFC" w:rsidRPr="00554FD0">
        <w:rPr>
          <w:spacing w:val="4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в</w:t>
      </w:r>
      <w:r w:rsidR="00FD6AFC" w:rsidRPr="00554FD0">
        <w:rPr>
          <w:spacing w:val="-57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условиях</w:t>
      </w:r>
      <w:r w:rsidR="00FD6AFC" w:rsidRPr="00554FD0">
        <w:rPr>
          <w:spacing w:val="1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учебной,</w:t>
      </w:r>
      <w:r w:rsidR="00FD6AFC" w:rsidRPr="00554FD0">
        <w:rPr>
          <w:spacing w:val="-1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игровой</w:t>
      </w:r>
      <w:r w:rsidR="00FD6AFC" w:rsidRPr="00554FD0">
        <w:rPr>
          <w:spacing w:val="-3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и</w:t>
      </w:r>
      <w:r w:rsidR="00FD6AFC" w:rsidRPr="00554FD0">
        <w:rPr>
          <w:spacing w:val="3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соревновательной</w:t>
      </w:r>
      <w:r w:rsidR="00FD6AFC" w:rsidRPr="00554FD0">
        <w:rPr>
          <w:spacing w:val="-2"/>
          <w:sz w:val="28"/>
          <w:szCs w:val="28"/>
        </w:rPr>
        <w:t xml:space="preserve"> </w:t>
      </w:r>
      <w:r w:rsidR="00FD6AFC" w:rsidRPr="00554FD0">
        <w:rPr>
          <w:sz w:val="28"/>
          <w:szCs w:val="28"/>
        </w:rPr>
        <w:t>деятельности.</w:t>
      </w:r>
    </w:p>
    <w:p w14:paraId="5E43D1C8" w14:textId="77777777" w:rsidR="00481B6D" w:rsidRPr="00246418" w:rsidRDefault="00481B6D" w:rsidP="0024641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6418">
        <w:rPr>
          <w:rFonts w:ascii="Times New Roman" w:hAnsi="Times New Roman" w:cs="Times New Roman"/>
          <w:i/>
          <w:iCs/>
          <w:sz w:val="28"/>
          <w:szCs w:val="28"/>
        </w:rPr>
        <w:t xml:space="preserve">Развивающие: </w:t>
      </w:r>
    </w:p>
    <w:p w14:paraId="6AD3D526" w14:textId="77777777" w:rsidR="00481B6D" w:rsidRPr="00554FD0" w:rsidRDefault="00797E85" w:rsidP="00246418">
      <w:pPr>
        <w:pStyle w:val="a4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4FD0">
        <w:rPr>
          <w:sz w:val="28"/>
          <w:szCs w:val="28"/>
        </w:rPr>
        <w:t>О</w:t>
      </w:r>
      <w:r w:rsidR="00481B6D" w:rsidRPr="00554FD0">
        <w:rPr>
          <w:sz w:val="28"/>
          <w:szCs w:val="28"/>
        </w:rPr>
        <w:t xml:space="preserve">беспечить двигательную активность обучающихся; </w:t>
      </w:r>
    </w:p>
    <w:p w14:paraId="5BA502E5" w14:textId="77777777" w:rsidR="00481B6D" w:rsidRPr="00554FD0" w:rsidRDefault="00797E85" w:rsidP="00246418">
      <w:pPr>
        <w:pStyle w:val="a4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4FD0">
        <w:rPr>
          <w:sz w:val="28"/>
          <w:szCs w:val="28"/>
        </w:rPr>
        <w:t>П</w:t>
      </w:r>
      <w:r w:rsidR="00481B6D" w:rsidRPr="00554FD0">
        <w:rPr>
          <w:sz w:val="28"/>
          <w:szCs w:val="28"/>
        </w:rPr>
        <w:t>ознакомить обучающихся с разнообразием подвижных игр и возможност</w:t>
      </w:r>
      <w:r w:rsidRPr="00554FD0">
        <w:rPr>
          <w:sz w:val="28"/>
          <w:szCs w:val="28"/>
        </w:rPr>
        <w:t xml:space="preserve">ью </w:t>
      </w:r>
      <w:r w:rsidR="00481B6D" w:rsidRPr="00554FD0">
        <w:rPr>
          <w:sz w:val="28"/>
          <w:szCs w:val="28"/>
        </w:rPr>
        <w:t xml:space="preserve">использовать их при организации досуга; </w:t>
      </w:r>
    </w:p>
    <w:p w14:paraId="646D0134" w14:textId="77777777" w:rsidR="00481B6D" w:rsidRPr="00554FD0" w:rsidRDefault="00797E85" w:rsidP="00246418">
      <w:pPr>
        <w:pStyle w:val="a4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554FD0">
        <w:rPr>
          <w:sz w:val="28"/>
          <w:szCs w:val="28"/>
        </w:rPr>
        <w:t>Развиват</w:t>
      </w:r>
      <w:r w:rsidR="00481B6D" w:rsidRPr="00554FD0">
        <w:rPr>
          <w:sz w:val="28"/>
          <w:szCs w:val="28"/>
        </w:rPr>
        <w:t>ь сообразительность, воображение, коммуникативные умения, внимание, ловкость, инициативу, быстроту реакции</w:t>
      </w:r>
      <w:r w:rsidRPr="00554FD0">
        <w:rPr>
          <w:sz w:val="28"/>
          <w:szCs w:val="28"/>
        </w:rPr>
        <w:t>.</w:t>
      </w:r>
    </w:p>
    <w:p w14:paraId="44D404F4" w14:textId="77777777" w:rsidR="00481B6D" w:rsidRPr="00246418" w:rsidRDefault="00481B6D" w:rsidP="0024641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641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>Обучающие:</w:t>
      </w:r>
      <w:r w:rsidRPr="002464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4CECF0C" w14:textId="77777777" w:rsidR="00797E85" w:rsidRPr="00246418" w:rsidRDefault="00797E85" w:rsidP="00246418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6418">
        <w:rPr>
          <w:rFonts w:ascii="Times New Roman" w:eastAsia="Times New Roman" w:hAnsi="Times New Roman" w:cs="Times New Roman"/>
          <w:sz w:val="28"/>
          <w:szCs w:val="28"/>
        </w:rPr>
        <w:t>1.   Познакомить детей с играми народов мира, пополнить знания об истории и       культуре народных игр мира.</w:t>
      </w:r>
    </w:p>
    <w:p w14:paraId="5CE9C0FF" w14:textId="77777777" w:rsidR="00797E85" w:rsidRPr="00246418" w:rsidRDefault="00797E85" w:rsidP="00246418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6418">
        <w:rPr>
          <w:rFonts w:ascii="Times New Roman" w:eastAsia="Times New Roman" w:hAnsi="Times New Roman" w:cs="Times New Roman"/>
          <w:sz w:val="28"/>
          <w:szCs w:val="28"/>
        </w:rPr>
        <w:t>2.   Научить детей играть самостоятельно в подвижные игры с учётом техники безопасности.</w:t>
      </w:r>
    </w:p>
    <w:p w14:paraId="0E9DD4FA" w14:textId="0615A0A8" w:rsidR="00481B6D" w:rsidRPr="00246418" w:rsidRDefault="00797E85" w:rsidP="004E4E9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246418">
        <w:rPr>
          <w:rFonts w:ascii="Times New Roman" w:hAnsi="Times New Roman" w:cs="Times New Roman"/>
          <w:sz w:val="28"/>
          <w:szCs w:val="28"/>
        </w:rPr>
        <w:t>3.</w:t>
      </w:r>
      <w:r w:rsidR="00246418">
        <w:rPr>
          <w:rFonts w:ascii="Times New Roman" w:hAnsi="Times New Roman" w:cs="Times New Roman"/>
          <w:sz w:val="28"/>
          <w:szCs w:val="28"/>
        </w:rPr>
        <w:t xml:space="preserve"> </w:t>
      </w:r>
      <w:r w:rsidRPr="00246418">
        <w:rPr>
          <w:rFonts w:ascii="Times New Roman" w:hAnsi="Times New Roman" w:cs="Times New Roman"/>
          <w:sz w:val="28"/>
          <w:szCs w:val="28"/>
        </w:rPr>
        <w:t>П</w:t>
      </w:r>
      <w:r w:rsidR="00481B6D" w:rsidRPr="00246418">
        <w:rPr>
          <w:rFonts w:ascii="Times New Roman" w:hAnsi="Times New Roman" w:cs="Times New Roman"/>
          <w:sz w:val="28"/>
          <w:szCs w:val="28"/>
        </w:rPr>
        <w:t>ознакомить</w:t>
      </w:r>
      <w:r w:rsidR="00481B6D" w:rsidRPr="002464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81B6D" w:rsidRPr="00246418">
        <w:rPr>
          <w:rFonts w:ascii="Times New Roman" w:hAnsi="Times New Roman" w:cs="Times New Roman"/>
          <w:sz w:val="28"/>
          <w:szCs w:val="28"/>
        </w:rPr>
        <w:t>с</w:t>
      </w:r>
      <w:r w:rsidR="00481B6D" w:rsidRPr="002464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81B6D" w:rsidRPr="00246418">
        <w:rPr>
          <w:rFonts w:ascii="Times New Roman" w:hAnsi="Times New Roman" w:cs="Times New Roman"/>
          <w:sz w:val="28"/>
          <w:szCs w:val="28"/>
        </w:rPr>
        <w:t>необходимыми</w:t>
      </w:r>
      <w:r w:rsidR="00481B6D" w:rsidRPr="002464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81B6D" w:rsidRPr="00246418">
        <w:rPr>
          <w:rFonts w:ascii="Times New Roman" w:hAnsi="Times New Roman" w:cs="Times New Roman"/>
          <w:sz w:val="28"/>
          <w:szCs w:val="28"/>
        </w:rPr>
        <w:t>теоретическими</w:t>
      </w:r>
      <w:r w:rsidR="00481B6D" w:rsidRPr="002464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81B6D" w:rsidRPr="00246418">
        <w:rPr>
          <w:rFonts w:ascii="Times New Roman" w:hAnsi="Times New Roman" w:cs="Times New Roman"/>
          <w:sz w:val="28"/>
          <w:szCs w:val="28"/>
        </w:rPr>
        <w:t>знаниями</w:t>
      </w:r>
      <w:r w:rsidR="00481B6D" w:rsidRPr="002464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81B6D" w:rsidRPr="00246418">
        <w:rPr>
          <w:rFonts w:ascii="Times New Roman" w:hAnsi="Times New Roman" w:cs="Times New Roman"/>
          <w:sz w:val="28"/>
          <w:szCs w:val="28"/>
        </w:rPr>
        <w:t>в</w:t>
      </w:r>
      <w:r w:rsidR="00481B6D" w:rsidRPr="0024641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481B6D" w:rsidRPr="00246418">
        <w:rPr>
          <w:rFonts w:ascii="Times New Roman" w:hAnsi="Times New Roman" w:cs="Times New Roman"/>
          <w:sz w:val="28"/>
          <w:szCs w:val="28"/>
        </w:rPr>
        <w:t>области</w:t>
      </w:r>
      <w:r w:rsidR="00481B6D" w:rsidRPr="002464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81B6D" w:rsidRPr="00246418">
        <w:rPr>
          <w:rFonts w:ascii="Times New Roman" w:hAnsi="Times New Roman" w:cs="Times New Roman"/>
          <w:sz w:val="28"/>
          <w:szCs w:val="28"/>
        </w:rPr>
        <w:t>физической</w:t>
      </w:r>
      <w:r w:rsidR="00481B6D" w:rsidRPr="002464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81B6D" w:rsidRPr="00246418">
        <w:rPr>
          <w:rFonts w:ascii="Times New Roman" w:hAnsi="Times New Roman" w:cs="Times New Roman"/>
          <w:sz w:val="28"/>
          <w:szCs w:val="28"/>
        </w:rPr>
        <w:t>культуры,</w:t>
      </w:r>
      <w:r w:rsidR="00481B6D" w:rsidRPr="0024641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481B6D" w:rsidRPr="00246418">
        <w:rPr>
          <w:rFonts w:ascii="Times New Roman" w:hAnsi="Times New Roman" w:cs="Times New Roman"/>
          <w:sz w:val="28"/>
          <w:szCs w:val="28"/>
        </w:rPr>
        <w:t>спорта,</w:t>
      </w:r>
      <w:r w:rsidR="00481B6D" w:rsidRPr="002464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81B6D" w:rsidRPr="00246418">
        <w:rPr>
          <w:rFonts w:ascii="Times New Roman" w:hAnsi="Times New Roman" w:cs="Times New Roman"/>
          <w:sz w:val="28"/>
          <w:szCs w:val="28"/>
        </w:rPr>
        <w:t>гигиены.</w:t>
      </w:r>
    </w:p>
    <w:p w14:paraId="5800223B" w14:textId="77777777" w:rsidR="0049792B" w:rsidRPr="0049792B" w:rsidRDefault="0049792B" w:rsidP="004E4E92">
      <w:pPr>
        <w:widowControl w:val="0"/>
        <w:spacing w:after="0" w:line="360" w:lineRule="auto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bidi="ru-RU"/>
        </w:rPr>
      </w:pPr>
      <w:r w:rsidRPr="0049792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                                   </w:t>
      </w:r>
      <w:r w:rsidRPr="0049792B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bidi="ru-RU"/>
        </w:rPr>
        <w:t>1.3 Содержание программы</w:t>
      </w:r>
    </w:p>
    <w:p w14:paraId="182E201B" w14:textId="77777777" w:rsidR="0049792B" w:rsidRPr="00246418" w:rsidRDefault="0049792B" w:rsidP="002B5B4C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24641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Учебный план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300"/>
        <w:gridCol w:w="953"/>
        <w:gridCol w:w="992"/>
        <w:gridCol w:w="1276"/>
        <w:gridCol w:w="2551"/>
      </w:tblGrid>
      <w:tr w:rsidR="0049792B" w:rsidRPr="00246418" w14:paraId="3D648CE4" w14:textId="77777777" w:rsidTr="00246418">
        <w:tc>
          <w:tcPr>
            <w:tcW w:w="562" w:type="dxa"/>
            <w:vMerge w:val="restart"/>
          </w:tcPr>
          <w:p w14:paraId="3C926A26" w14:textId="77777777" w:rsidR="0049792B" w:rsidRPr="00246418" w:rsidRDefault="0049792B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300" w:type="dxa"/>
            <w:vMerge w:val="restart"/>
          </w:tcPr>
          <w:p w14:paraId="57FF1270" w14:textId="77777777" w:rsidR="0049792B" w:rsidRPr="00246418" w:rsidRDefault="0049792B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Название раздела, темы</w:t>
            </w:r>
          </w:p>
        </w:tc>
        <w:tc>
          <w:tcPr>
            <w:tcW w:w="3221" w:type="dxa"/>
            <w:gridSpan w:val="3"/>
          </w:tcPr>
          <w:p w14:paraId="6F733C55" w14:textId="77777777" w:rsidR="0049792B" w:rsidRPr="00246418" w:rsidRDefault="0049792B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Количество часов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2DE8D6E" w14:textId="77777777" w:rsidR="0049792B" w:rsidRPr="00246418" w:rsidRDefault="0049792B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Формы аттестации/</w:t>
            </w:r>
          </w:p>
          <w:p w14:paraId="1EE474E1" w14:textId="77777777" w:rsidR="0049792B" w:rsidRPr="00246418" w:rsidRDefault="0049792B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контроля</w:t>
            </w:r>
          </w:p>
        </w:tc>
      </w:tr>
      <w:tr w:rsidR="0049792B" w:rsidRPr="00246418" w14:paraId="3EFBF54D" w14:textId="77777777" w:rsidTr="00246418">
        <w:tc>
          <w:tcPr>
            <w:tcW w:w="562" w:type="dxa"/>
            <w:vMerge/>
          </w:tcPr>
          <w:p w14:paraId="557DE6A9" w14:textId="77777777" w:rsidR="0049792B" w:rsidRPr="00246418" w:rsidRDefault="0049792B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300" w:type="dxa"/>
            <w:vMerge/>
          </w:tcPr>
          <w:p w14:paraId="5A06C772" w14:textId="77777777" w:rsidR="0049792B" w:rsidRPr="00246418" w:rsidRDefault="0049792B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53" w:type="dxa"/>
          </w:tcPr>
          <w:p w14:paraId="511E4963" w14:textId="77777777" w:rsidR="0049792B" w:rsidRPr="00246418" w:rsidRDefault="0049792B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992" w:type="dxa"/>
          </w:tcPr>
          <w:p w14:paraId="11F2472A" w14:textId="77777777" w:rsidR="0049792B" w:rsidRPr="00246418" w:rsidRDefault="0049792B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Теория</w:t>
            </w:r>
          </w:p>
        </w:tc>
        <w:tc>
          <w:tcPr>
            <w:tcW w:w="1276" w:type="dxa"/>
          </w:tcPr>
          <w:p w14:paraId="16A0D4D3" w14:textId="77777777" w:rsidR="0049792B" w:rsidRPr="00246418" w:rsidRDefault="0049792B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Практика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116FD4" w14:textId="77777777" w:rsidR="0049792B" w:rsidRPr="00246418" w:rsidRDefault="0049792B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49792B" w:rsidRPr="00554FD0" w14:paraId="03E5327B" w14:textId="77777777" w:rsidTr="00246418">
        <w:tc>
          <w:tcPr>
            <w:tcW w:w="562" w:type="dxa"/>
          </w:tcPr>
          <w:p w14:paraId="62FE6A48" w14:textId="77777777" w:rsidR="0049792B" w:rsidRPr="00246418" w:rsidRDefault="0049792B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 w:rsidR="00554FD0"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3300" w:type="dxa"/>
          </w:tcPr>
          <w:p w14:paraId="554027CB" w14:textId="77777777" w:rsidR="0049792B" w:rsidRPr="00246418" w:rsidRDefault="0049792B" w:rsidP="00246418">
            <w:pPr>
              <w:widowControl w:val="0"/>
              <w:spacing w:after="0"/>
              <w:ind w:left="4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Вводное занятие.</w:t>
            </w:r>
          </w:p>
          <w:p w14:paraId="19437635" w14:textId="06C0FAD1" w:rsidR="0049792B" w:rsidRPr="00246418" w:rsidRDefault="0049792B" w:rsidP="00246418">
            <w:pPr>
              <w:widowControl w:val="0"/>
              <w:spacing w:after="0"/>
              <w:ind w:left="4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Техника безопасности.</w:t>
            </w:r>
          </w:p>
          <w:p w14:paraId="4C1A9277" w14:textId="025B3DBC" w:rsidR="0049792B" w:rsidRPr="00246418" w:rsidRDefault="0049792B" w:rsidP="00246418">
            <w:pPr>
              <w:widowControl w:val="0"/>
              <w:spacing w:after="0"/>
              <w:ind w:left="4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hAnsi="Times New Roman" w:cs="Times New Roman"/>
                <w:sz w:val="28"/>
                <w:szCs w:val="28"/>
              </w:rPr>
              <w:t xml:space="preserve">Для чего человеку игры? </w:t>
            </w:r>
            <w:r w:rsidRPr="00246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возникновения игр.</w:t>
            </w:r>
            <w:r w:rsidR="00D872C9" w:rsidRPr="00246418">
              <w:rPr>
                <w:rFonts w:ascii="Times New Roman" w:hAnsi="Times New Roman" w:cs="Times New Roman"/>
                <w:sz w:val="28"/>
                <w:szCs w:val="28"/>
              </w:rPr>
              <w:t xml:space="preserve"> Личная гигиена</w:t>
            </w:r>
          </w:p>
        </w:tc>
        <w:tc>
          <w:tcPr>
            <w:tcW w:w="953" w:type="dxa"/>
          </w:tcPr>
          <w:p w14:paraId="3271B673" w14:textId="77777777" w:rsidR="0049792B" w:rsidRPr="00246418" w:rsidRDefault="00814F93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2</w:t>
            </w:r>
          </w:p>
        </w:tc>
        <w:tc>
          <w:tcPr>
            <w:tcW w:w="992" w:type="dxa"/>
          </w:tcPr>
          <w:p w14:paraId="4F711DBD" w14:textId="77777777" w:rsidR="0049792B" w:rsidRPr="00246418" w:rsidRDefault="0049792B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276" w:type="dxa"/>
          </w:tcPr>
          <w:p w14:paraId="418EABD5" w14:textId="77777777" w:rsidR="0049792B" w:rsidRPr="00246418" w:rsidRDefault="00814F93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962F1DC" w14:textId="23E77AB5" w:rsidR="0049792B" w:rsidRPr="00246418" w:rsidRDefault="00246418" w:rsidP="00246418">
            <w:pPr>
              <w:widowControl w:val="0"/>
              <w:spacing w:after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="00477171"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прос</w:t>
            </w:r>
          </w:p>
        </w:tc>
      </w:tr>
      <w:tr w:rsidR="0049792B" w:rsidRPr="00554FD0" w14:paraId="474EEAD9" w14:textId="77777777" w:rsidTr="00246418">
        <w:trPr>
          <w:trHeight w:val="352"/>
        </w:trPr>
        <w:tc>
          <w:tcPr>
            <w:tcW w:w="562" w:type="dxa"/>
          </w:tcPr>
          <w:p w14:paraId="0ACE5CF2" w14:textId="77777777" w:rsidR="0049792B" w:rsidRPr="00246418" w:rsidRDefault="0049792B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 w:rsidR="00554FD0"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3300" w:type="dxa"/>
          </w:tcPr>
          <w:p w14:paraId="29D07599" w14:textId="43D79973" w:rsidR="0049792B" w:rsidRPr="00246418" w:rsidRDefault="0049792B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Народные игры</w:t>
            </w:r>
          </w:p>
        </w:tc>
        <w:tc>
          <w:tcPr>
            <w:tcW w:w="953" w:type="dxa"/>
          </w:tcPr>
          <w:p w14:paraId="3D3C4593" w14:textId="77777777" w:rsidR="0049792B" w:rsidRPr="00246418" w:rsidRDefault="00814F93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992" w:type="dxa"/>
          </w:tcPr>
          <w:p w14:paraId="4C45EDD2" w14:textId="77777777" w:rsidR="0049792B" w:rsidRPr="00246418" w:rsidRDefault="00191E1E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1276" w:type="dxa"/>
          </w:tcPr>
          <w:p w14:paraId="31C16DD4" w14:textId="77777777" w:rsidR="0049792B" w:rsidRPr="00246418" w:rsidRDefault="00814F93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49F1E01" w14:textId="77777777" w:rsidR="0049792B" w:rsidRPr="00246418" w:rsidRDefault="00191E1E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Наблюдение за детьми во время игры</w:t>
            </w:r>
          </w:p>
        </w:tc>
      </w:tr>
      <w:tr w:rsidR="0049792B" w:rsidRPr="00554FD0" w14:paraId="13791299" w14:textId="77777777" w:rsidTr="00246418">
        <w:trPr>
          <w:trHeight w:val="1845"/>
        </w:trPr>
        <w:tc>
          <w:tcPr>
            <w:tcW w:w="562" w:type="dxa"/>
          </w:tcPr>
          <w:p w14:paraId="3994628C" w14:textId="77777777" w:rsidR="0049792B" w:rsidRPr="00246418" w:rsidRDefault="0049792B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  <w:r w:rsidR="00554FD0"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3300" w:type="dxa"/>
          </w:tcPr>
          <w:p w14:paraId="0C9554ED" w14:textId="007DC95C" w:rsidR="0049792B" w:rsidRPr="00246418" w:rsidRDefault="0049792B" w:rsidP="00246418">
            <w:pPr>
              <w:widowControl w:val="0"/>
              <w:spacing w:after="0"/>
              <w:ind w:firstLine="4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Спортивные игры</w:t>
            </w:r>
          </w:p>
        </w:tc>
        <w:tc>
          <w:tcPr>
            <w:tcW w:w="953" w:type="dxa"/>
          </w:tcPr>
          <w:p w14:paraId="57E7C730" w14:textId="77777777" w:rsidR="0049792B" w:rsidRPr="00246418" w:rsidRDefault="00814F93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19</w:t>
            </w:r>
          </w:p>
        </w:tc>
        <w:tc>
          <w:tcPr>
            <w:tcW w:w="992" w:type="dxa"/>
          </w:tcPr>
          <w:p w14:paraId="71D15407" w14:textId="77777777" w:rsidR="0049792B" w:rsidRPr="00246418" w:rsidRDefault="00191E1E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1276" w:type="dxa"/>
          </w:tcPr>
          <w:p w14:paraId="06917759" w14:textId="77777777" w:rsidR="0049792B" w:rsidRPr="00246418" w:rsidRDefault="00814F93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14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83EFCE8" w14:textId="392A31D2" w:rsidR="00A05659" w:rsidRPr="00246418" w:rsidRDefault="00DA5D89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Выполнение тестовых заданий: на скорость, на равновесие, на меткость</w:t>
            </w:r>
          </w:p>
        </w:tc>
      </w:tr>
      <w:tr w:rsidR="00A05659" w:rsidRPr="00554FD0" w14:paraId="4E4E0043" w14:textId="77777777" w:rsidTr="00246418">
        <w:trPr>
          <w:trHeight w:val="362"/>
        </w:trPr>
        <w:tc>
          <w:tcPr>
            <w:tcW w:w="562" w:type="dxa"/>
          </w:tcPr>
          <w:p w14:paraId="26CB218B" w14:textId="77777777" w:rsidR="00A05659" w:rsidRPr="00246418" w:rsidRDefault="00A05659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3300" w:type="dxa"/>
          </w:tcPr>
          <w:p w14:paraId="59D2A08B" w14:textId="17AEF9A1" w:rsidR="00A05659" w:rsidRPr="00246418" w:rsidRDefault="00A05659" w:rsidP="00246418">
            <w:pPr>
              <w:widowControl w:val="0"/>
              <w:spacing w:after="0"/>
              <w:ind w:firstLine="4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Игры-эстафеты</w:t>
            </w:r>
          </w:p>
        </w:tc>
        <w:tc>
          <w:tcPr>
            <w:tcW w:w="953" w:type="dxa"/>
          </w:tcPr>
          <w:p w14:paraId="0065E68B" w14:textId="77777777" w:rsidR="00A05659" w:rsidRPr="00246418" w:rsidRDefault="00A05659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992" w:type="dxa"/>
          </w:tcPr>
          <w:p w14:paraId="604A0124" w14:textId="77777777" w:rsidR="00A05659" w:rsidRPr="00246418" w:rsidRDefault="00A05659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276" w:type="dxa"/>
          </w:tcPr>
          <w:p w14:paraId="121AA716" w14:textId="77777777" w:rsidR="00A05659" w:rsidRPr="00246418" w:rsidRDefault="00814F93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388B329" w14:textId="461E0E62" w:rsidR="00A05659" w:rsidRPr="00246418" w:rsidRDefault="00246418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Э</w:t>
            </w:r>
            <w:r w:rsidR="00A05659"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стафета</w:t>
            </w:r>
          </w:p>
        </w:tc>
      </w:tr>
      <w:tr w:rsidR="00A05659" w:rsidRPr="00554FD0" w14:paraId="5E361488" w14:textId="77777777" w:rsidTr="00246418">
        <w:trPr>
          <w:trHeight w:val="499"/>
        </w:trPr>
        <w:tc>
          <w:tcPr>
            <w:tcW w:w="562" w:type="dxa"/>
          </w:tcPr>
          <w:p w14:paraId="216CF869" w14:textId="77777777" w:rsidR="00A05659" w:rsidRPr="00246418" w:rsidRDefault="00A05659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3300" w:type="dxa"/>
          </w:tcPr>
          <w:p w14:paraId="6C82A776" w14:textId="7676A933" w:rsidR="00A05659" w:rsidRPr="00246418" w:rsidRDefault="00A05659" w:rsidP="00246418">
            <w:pPr>
              <w:widowControl w:val="0"/>
              <w:spacing w:after="0"/>
              <w:ind w:firstLine="4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Сюжетные игры</w:t>
            </w:r>
          </w:p>
        </w:tc>
        <w:tc>
          <w:tcPr>
            <w:tcW w:w="953" w:type="dxa"/>
          </w:tcPr>
          <w:p w14:paraId="6B5F5978" w14:textId="77777777" w:rsidR="00A05659" w:rsidRPr="00246418" w:rsidRDefault="00A05659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15</w:t>
            </w:r>
          </w:p>
        </w:tc>
        <w:tc>
          <w:tcPr>
            <w:tcW w:w="992" w:type="dxa"/>
          </w:tcPr>
          <w:p w14:paraId="43F83752" w14:textId="77777777" w:rsidR="00A05659" w:rsidRPr="00246418" w:rsidRDefault="00A05659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1276" w:type="dxa"/>
          </w:tcPr>
          <w:p w14:paraId="246F1FD4" w14:textId="77777777" w:rsidR="00A05659" w:rsidRPr="00246418" w:rsidRDefault="00A05659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624D617" w14:textId="77777777" w:rsidR="00A05659" w:rsidRPr="00246418" w:rsidRDefault="00A05659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highlight w:val="green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Наблюдение за детьми во время игры</w:t>
            </w:r>
          </w:p>
        </w:tc>
      </w:tr>
      <w:tr w:rsidR="00A05659" w:rsidRPr="00554FD0" w14:paraId="413E12C9" w14:textId="77777777" w:rsidTr="00246418">
        <w:tc>
          <w:tcPr>
            <w:tcW w:w="562" w:type="dxa"/>
          </w:tcPr>
          <w:p w14:paraId="5BBE9FFD" w14:textId="77777777" w:rsidR="00A05659" w:rsidRPr="00246418" w:rsidRDefault="00A05659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6.</w:t>
            </w:r>
          </w:p>
        </w:tc>
        <w:tc>
          <w:tcPr>
            <w:tcW w:w="3300" w:type="dxa"/>
          </w:tcPr>
          <w:p w14:paraId="3B0C8D0B" w14:textId="77777777" w:rsidR="00A05659" w:rsidRPr="00246418" w:rsidRDefault="00814F93" w:rsidP="00246418">
            <w:pPr>
              <w:widowControl w:val="0"/>
              <w:spacing w:after="0"/>
              <w:ind w:firstLine="4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Музыкальные игры-повторяшки</w:t>
            </w:r>
          </w:p>
        </w:tc>
        <w:tc>
          <w:tcPr>
            <w:tcW w:w="953" w:type="dxa"/>
          </w:tcPr>
          <w:p w14:paraId="6B8BBA8E" w14:textId="77777777" w:rsidR="00A05659" w:rsidRPr="00246418" w:rsidRDefault="00814F93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992" w:type="dxa"/>
          </w:tcPr>
          <w:p w14:paraId="6A80D870" w14:textId="77777777" w:rsidR="00A05659" w:rsidRPr="00246418" w:rsidRDefault="00814F93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276" w:type="dxa"/>
          </w:tcPr>
          <w:p w14:paraId="6BFC2E75" w14:textId="77777777" w:rsidR="00A05659" w:rsidRPr="00246418" w:rsidRDefault="00814F93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48F1C50" w14:textId="35778D8C" w:rsidR="00A05659" w:rsidRPr="00246418" w:rsidRDefault="00814F93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highlight w:val="green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Наблюдение за детьми во время игры (синхронность, пластичность)</w:t>
            </w:r>
          </w:p>
        </w:tc>
      </w:tr>
      <w:tr w:rsidR="00A05659" w:rsidRPr="00554FD0" w14:paraId="75D95F59" w14:textId="77777777" w:rsidTr="00246418">
        <w:tc>
          <w:tcPr>
            <w:tcW w:w="562" w:type="dxa"/>
          </w:tcPr>
          <w:p w14:paraId="05638E2D" w14:textId="77777777" w:rsidR="00A05659" w:rsidRPr="00246418" w:rsidRDefault="00A05659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7.</w:t>
            </w:r>
          </w:p>
        </w:tc>
        <w:tc>
          <w:tcPr>
            <w:tcW w:w="3300" w:type="dxa"/>
          </w:tcPr>
          <w:p w14:paraId="57521010" w14:textId="4145FFEA" w:rsidR="00A05659" w:rsidRPr="00246418" w:rsidRDefault="00A05659" w:rsidP="00246418">
            <w:pPr>
              <w:widowControl w:val="0"/>
              <w:spacing w:after="0"/>
              <w:ind w:firstLine="4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Дни здоровья</w:t>
            </w:r>
          </w:p>
        </w:tc>
        <w:tc>
          <w:tcPr>
            <w:tcW w:w="953" w:type="dxa"/>
          </w:tcPr>
          <w:p w14:paraId="023F2D1A" w14:textId="77777777" w:rsidR="00A05659" w:rsidRPr="00246418" w:rsidRDefault="00A05659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992" w:type="dxa"/>
          </w:tcPr>
          <w:p w14:paraId="4CB1F884" w14:textId="77777777" w:rsidR="00A05659" w:rsidRPr="00246418" w:rsidRDefault="00814F93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1276" w:type="dxa"/>
          </w:tcPr>
          <w:p w14:paraId="6297B107" w14:textId="77777777" w:rsidR="00A05659" w:rsidRPr="00246418" w:rsidRDefault="00814F93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06F388D" w14:textId="6D3979B0" w:rsidR="00A05659" w:rsidRPr="00246418" w:rsidRDefault="00246418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С</w:t>
            </w:r>
            <w:r w:rsidR="00A05659"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оревнование</w:t>
            </w:r>
          </w:p>
        </w:tc>
      </w:tr>
      <w:tr w:rsidR="00A05659" w:rsidRPr="00554FD0" w14:paraId="06EBB82C" w14:textId="77777777" w:rsidTr="00246418">
        <w:trPr>
          <w:trHeight w:val="315"/>
        </w:trPr>
        <w:tc>
          <w:tcPr>
            <w:tcW w:w="562" w:type="dxa"/>
          </w:tcPr>
          <w:p w14:paraId="2F2BC95A" w14:textId="77777777" w:rsidR="00A05659" w:rsidRPr="00246418" w:rsidRDefault="00A05659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300" w:type="dxa"/>
          </w:tcPr>
          <w:p w14:paraId="3DD84A73" w14:textId="77777777" w:rsidR="00A05659" w:rsidRPr="00246418" w:rsidRDefault="00A05659" w:rsidP="00246418">
            <w:pPr>
              <w:widowControl w:val="0"/>
              <w:spacing w:after="0"/>
              <w:ind w:firstLine="4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953" w:type="dxa"/>
          </w:tcPr>
          <w:p w14:paraId="2DAD05EE" w14:textId="77777777" w:rsidR="00A05659" w:rsidRPr="00246418" w:rsidRDefault="00A05659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72</w:t>
            </w:r>
          </w:p>
        </w:tc>
        <w:tc>
          <w:tcPr>
            <w:tcW w:w="992" w:type="dxa"/>
          </w:tcPr>
          <w:p w14:paraId="61C9415E" w14:textId="77777777" w:rsidR="00A05659" w:rsidRPr="00246418" w:rsidRDefault="00814F93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16</w:t>
            </w:r>
          </w:p>
        </w:tc>
        <w:tc>
          <w:tcPr>
            <w:tcW w:w="1276" w:type="dxa"/>
          </w:tcPr>
          <w:p w14:paraId="00DD9F0D" w14:textId="77777777" w:rsidR="00A05659" w:rsidRPr="00246418" w:rsidRDefault="00814F93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46418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56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12B586A" w14:textId="77777777" w:rsidR="00A05659" w:rsidRPr="00246418" w:rsidRDefault="00A05659" w:rsidP="00246418">
            <w:pPr>
              <w:widowControl w:val="0"/>
              <w:spacing w:after="0"/>
              <w:ind w:left="-142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0E30C065" w14:textId="77777777" w:rsidR="00477171" w:rsidRPr="00554FD0" w:rsidRDefault="00477171" w:rsidP="00246418">
      <w:pPr>
        <w:spacing w:before="240" w:after="0" w:line="360" w:lineRule="auto"/>
        <w:ind w:firstLine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FD0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14:paraId="76993132" w14:textId="368815D8" w:rsidR="00D872C9" w:rsidRPr="00246418" w:rsidRDefault="00D872C9" w:rsidP="00246418">
      <w:pPr>
        <w:pStyle w:val="a4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246418">
        <w:rPr>
          <w:b/>
          <w:color w:val="000000"/>
          <w:sz w:val="28"/>
          <w:szCs w:val="28"/>
          <w:lang w:bidi="ru-RU"/>
        </w:rPr>
        <w:t xml:space="preserve">Раздел: </w:t>
      </w:r>
      <w:r w:rsidRPr="00246418">
        <w:rPr>
          <w:rFonts w:eastAsia="Microsoft Sans Serif"/>
          <w:b/>
          <w:color w:val="000000"/>
          <w:sz w:val="28"/>
          <w:szCs w:val="28"/>
          <w:lang w:bidi="ru-RU"/>
        </w:rPr>
        <w:t>Вводное занятие</w:t>
      </w:r>
      <w:r w:rsidR="00246418" w:rsidRPr="00246418">
        <w:rPr>
          <w:rFonts w:eastAsia="Microsoft Sans Serif"/>
          <w:b/>
          <w:color w:val="000000"/>
          <w:sz w:val="28"/>
          <w:szCs w:val="28"/>
          <w:lang w:bidi="ru-RU"/>
        </w:rPr>
        <w:t>. Техника безопасности. Для чего человеку игры? История возникновения игр. Личная гигиена</w:t>
      </w:r>
    </w:p>
    <w:p w14:paraId="43E01972" w14:textId="7F2BCD55" w:rsidR="00D872C9" w:rsidRPr="00246418" w:rsidRDefault="00D872C9" w:rsidP="00246418">
      <w:pPr>
        <w:widowControl w:val="0"/>
        <w:spacing w:after="0" w:line="360" w:lineRule="auto"/>
        <w:ind w:left="4" w:firstLine="563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</w:pPr>
      <w:r w:rsidRPr="0024641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>Теория</w:t>
      </w:r>
      <w:r w:rsidR="00246418" w:rsidRPr="0024641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>.</w:t>
      </w:r>
      <w:r w:rsidRPr="00246418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 xml:space="preserve"> Техника безопасности. </w:t>
      </w:r>
      <w:r w:rsidRPr="00246418">
        <w:rPr>
          <w:rFonts w:ascii="Times New Roman" w:hAnsi="Times New Roman" w:cs="Times New Roman"/>
          <w:sz w:val="28"/>
          <w:szCs w:val="28"/>
        </w:rPr>
        <w:t>Для чего человеку игры? История</w:t>
      </w:r>
      <w:r w:rsidR="00246418" w:rsidRPr="00246418">
        <w:rPr>
          <w:rFonts w:ascii="Times New Roman" w:hAnsi="Times New Roman" w:cs="Times New Roman"/>
          <w:sz w:val="28"/>
          <w:szCs w:val="28"/>
        </w:rPr>
        <w:t xml:space="preserve"> </w:t>
      </w:r>
      <w:r w:rsidRPr="00246418">
        <w:rPr>
          <w:rFonts w:ascii="Times New Roman" w:hAnsi="Times New Roman" w:cs="Times New Roman"/>
          <w:sz w:val="28"/>
          <w:szCs w:val="28"/>
        </w:rPr>
        <w:t>возникновения игр. Личная гигиена</w:t>
      </w:r>
      <w:r w:rsidR="00246418">
        <w:rPr>
          <w:rFonts w:ascii="Times New Roman" w:hAnsi="Times New Roman" w:cs="Times New Roman"/>
          <w:sz w:val="28"/>
          <w:szCs w:val="28"/>
        </w:rPr>
        <w:t>.</w:t>
      </w:r>
    </w:p>
    <w:p w14:paraId="073D0442" w14:textId="6A3CDDE4" w:rsidR="00371843" w:rsidRPr="00554FD0" w:rsidRDefault="00D872C9" w:rsidP="00246418">
      <w:pPr>
        <w:pStyle w:val="a4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outlineLvl w:val="2"/>
        <w:rPr>
          <w:b/>
          <w:color w:val="000000"/>
          <w:sz w:val="28"/>
          <w:szCs w:val="28"/>
          <w:lang w:bidi="ru-RU"/>
        </w:rPr>
      </w:pPr>
      <w:r w:rsidRPr="00554FD0">
        <w:rPr>
          <w:b/>
          <w:color w:val="000000"/>
          <w:sz w:val="28"/>
          <w:szCs w:val="28"/>
          <w:lang w:bidi="ru-RU"/>
        </w:rPr>
        <w:t xml:space="preserve">Раздел: </w:t>
      </w:r>
      <w:r w:rsidRPr="00554FD0">
        <w:rPr>
          <w:rFonts w:eastAsia="Microsoft Sans Serif"/>
          <w:b/>
          <w:color w:val="000000"/>
          <w:sz w:val="28"/>
          <w:szCs w:val="28"/>
          <w:lang w:bidi="ru-RU"/>
        </w:rPr>
        <w:t>Народные игры</w:t>
      </w:r>
    </w:p>
    <w:p w14:paraId="4AD90349" w14:textId="34E766B6" w:rsidR="00D872C9" w:rsidRPr="00554FD0" w:rsidRDefault="00D872C9" w:rsidP="00246418">
      <w:pPr>
        <w:tabs>
          <w:tab w:val="left" w:pos="993"/>
        </w:tabs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64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>Теория</w:t>
      </w:r>
      <w:r w:rsidR="00246418" w:rsidRPr="002464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>.</w:t>
      </w:r>
      <w:r w:rsidRPr="00554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554FD0">
        <w:rPr>
          <w:rFonts w:ascii="Times New Roman" w:hAnsi="Times New Roman" w:cs="Times New Roman"/>
          <w:sz w:val="28"/>
          <w:szCs w:val="28"/>
        </w:rPr>
        <w:t xml:space="preserve">Правила поведения и безопасности во время занятий подвижными играми. Традиционные народные игры. </w:t>
      </w:r>
      <w:r w:rsidR="006A76D3" w:rsidRPr="00554FD0">
        <w:rPr>
          <w:rFonts w:ascii="Times New Roman" w:hAnsi="Times New Roman" w:cs="Times New Roman"/>
          <w:sz w:val="28"/>
          <w:szCs w:val="28"/>
        </w:rPr>
        <w:t xml:space="preserve">Что такое народная игра? </w:t>
      </w:r>
      <w:r w:rsidRPr="00554FD0">
        <w:rPr>
          <w:rFonts w:ascii="Times New Roman" w:hAnsi="Times New Roman" w:cs="Times New Roman"/>
          <w:sz w:val="28"/>
          <w:szCs w:val="28"/>
        </w:rPr>
        <w:t xml:space="preserve">Классификация народных игр. </w:t>
      </w:r>
      <w:r w:rsidR="006A76D3" w:rsidRPr="00554FD0">
        <w:rPr>
          <w:rFonts w:ascii="Times New Roman" w:hAnsi="Times New Roman" w:cs="Times New Roman"/>
          <w:sz w:val="28"/>
          <w:szCs w:val="28"/>
        </w:rPr>
        <w:t>Считалочки.</w:t>
      </w:r>
    </w:p>
    <w:p w14:paraId="025FE0EA" w14:textId="57E6AD6F" w:rsidR="00371843" w:rsidRPr="00554FD0" w:rsidRDefault="00D872C9" w:rsidP="00246418">
      <w:pPr>
        <w:tabs>
          <w:tab w:val="left" w:pos="993"/>
        </w:tabs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246418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  <w:r w:rsidR="002464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54FD0">
        <w:rPr>
          <w:rFonts w:ascii="Times New Roman" w:hAnsi="Times New Roman" w:cs="Times New Roman"/>
          <w:sz w:val="28"/>
          <w:szCs w:val="28"/>
        </w:rPr>
        <w:t xml:space="preserve"> Комплекс ОРУ в движении. Объяснение правил игр.</w:t>
      </w:r>
      <w:r w:rsidR="006A76D3" w:rsidRPr="00554FD0">
        <w:rPr>
          <w:rFonts w:ascii="Times New Roman" w:hAnsi="Times New Roman" w:cs="Times New Roman"/>
          <w:sz w:val="28"/>
          <w:szCs w:val="28"/>
        </w:rPr>
        <w:t xml:space="preserve"> Проведение игр: «Водяной», «Невод», «Жмурки», «Ручеек», «Кошки-мышки», «Гуси-лебеди», «У медведя во бору», «Салки», «День-ночь», «Бездомный заяц», «Кондалы-раскондалы»</w:t>
      </w:r>
      <w:r w:rsidR="00246418">
        <w:rPr>
          <w:rFonts w:ascii="Times New Roman" w:hAnsi="Times New Roman" w:cs="Times New Roman"/>
          <w:sz w:val="28"/>
          <w:szCs w:val="28"/>
        </w:rPr>
        <w:t>.</w:t>
      </w:r>
    </w:p>
    <w:p w14:paraId="334418DF" w14:textId="77777777" w:rsidR="00371843" w:rsidRPr="00554FD0" w:rsidRDefault="00371843" w:rsidP="00246418">
      <w:pPr>
        <w:pStyle w:val="a5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554FD0">
        <w:rPr>
          <w:b/>
          <w:sz w:val="28"/>
          <w:szCs w:val="28"/>
        </w:rPr>
        <w:lastRenderedPageBreak/>
        <w:t>Раздел: «Спортивные игры»</w:t>
      </w:r>
    </w:p>
    <w:p w14:paraId="567AEEC4" w14:textId="67BCF8A3" w:rsidR="00371843" w:rsidRPr="00554FD0" w:rsidRDefault="00371843" w:rsidP="00246418">
      <w:pPr>
        <w:pStyle w:val="a5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4FD0">
        <w:rPr>
          <w:i/>
          <w:sz w:val="28"/>
          <w:szCs w:val="28"/>
        </w:rPr>
        <w:t>Теория</w:t>
      </w:r>
      <w:r w:rsidR="00246418">
        <w:rPr>
          <w:i/>
          <w:sz w:val="28"/>
          <w:szCs w:val="28"/>
        </w:rPr>
        <w:t>.</w:t>
      </w:r>
      <w:r w:rsidRPr="00554FD0">
        <w:rPr>
          <w:sz w:val="28"/>
          <w:szCs w:val="28"/>
        </w:rPr>
        <w:t xml:space="preserve"> </w:t>
      </w:r>
      <w:r w:rsidR="00105C86" w:rsidRPr="00554FD0">
        <w:rPr>
          <w:sz w:val="28"/>
          <w:szCs w:val="28"/>
        </w:rPr>
        <w:t xml:space="preserve">Значение утренней гимнастики. </w:t>
      </w:r>
      <w:r w:rsidRPr="00554FD0">
        <w:rPr>
          <w:sz w:val="28"/>
          <w:szCs w:val="28"/>
        </w:rPr>
        <w:t>Упражнения для развития физических качеств.</w:t>
      </w:r>
      <w:r w:rsidR="00105C86" w:rsidRPr="00554FD0">
        <w:rPr>
          <w:sz w:val="28"/>
          <w:szCs w:val="28"/>
        </w:rPr>
        <w:t xml:space="preserve"> Упражнения в равновесии.</w:t>
      </w:r>
      <w:r w:rsidRPr="00554FD0">
        <w:rPr>
          <w:sz w:val="28"/>
          <w:szCs w:val="28"/>
        </w:rPr>
        <w:t xml:space="preserve"> </w:t>
      </w:r>
      <w:r w:rsidR="00105C86" w:rsidRPr="00554FD0">
        <w:rPr>
          <w:sz w:val="28"/>
          <w:szCs w:val="28"/>
        </w:rPr>
        <w:t xml:space="preserve">Координационные упражнения. Игры с мячом. </w:t>
      </w:r>
      <w:r w:rsidRPr="00554FD0">
        <w:rPr>
          <w:sz w:val="28"/>
          <w:szCs w:val="28"/>
        </w:rPr>
        <w:t>Комплекс упражнений для профилактики простудных заболеваний.</w:t>
      </w:r>
    </w:p>
    <w:p w14:paraId="451E77A1" w14:textId="485E1B0F" w:rsidR="00371843" w:rsidRPr="00554FD0" w:rsidRDefault="00371843" w:rsidP="00246418">
      <w:pPr>
        <w:pStyle w:val="a5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4FD0">
        <w:rPr>
          <w:i/>
          <w:sz w:val="28"/>
          <w:szCs w:val="28"/>
        </w:rPr>
        <w:t>Практика</w:t>
      </w:r>
      <w:r w:rsidR="00246418">
        <w:rPr>
          <w:i/>
          <w:sz w:val="28"/>
          <w:szCs w:val="28"/>
        </w:rPr>
        <w:t>.</w:t>
      </w:r>
      <w:r w:rsidRPr="00554FD0">
        <w:rPr>
          <w:sz w:val="28"/>
          <w:szCs w:val="28"/>
        </w:rPr>
        <w:t xml:space="preserve"> </w:t>
      </w:r>
      <w:r w:rsidR="00105C86" w:rsidRPr="00554FD0">
        <w:rPr>
          <w:sz w:val="28"/>
          <w:szCs w:val="28"/>
        </w:rPr>
        <w:t>Комплекс ОРУ в движении.</w:t>
      </w:r>
      <w:r w:rsidR="00246418">
        <w:rPr>
          <w:sz w:val="28"/>
          <w:szCs w:val="28"/>
        </w:rPr>
        <w:t xml:space="preserve"> </w:t>
      </w:r>
      <w:r w:rsidR="00105C86" w:rsidRPr="00554FD0">
        <w:rPr>
          <w:sz w:val="28"/>
          <w:szCs w:val="28"/>
        </w:rPr>
        <w:t xml:space="preserve">Подвижные игры с мячом: «Метко в цель», «Попади в обруч», "Охотники и утки", «Точно в цель», «Попади в мяч», «Сильный бросок». Игры на развитие равновесии: «Ходьба по начерченной линии». </w:t>
      </w:r>
      <w:r w:rsidR="00191E1E" w:rsidRPr="00554FD0">
        <w:rPr>
          <w:sz w:val="28"/>
          <w:szCs w:val="28"/>
        </w:rPr>
        <w:t>«Кто лучше!»</w:t>
      </w:r>
      <w:r w:rsidR="00105C86" w:rsidRPr="00554FD0">
        <w:rPr>
          <w:sz w:val="28"/>
          <w:szCs w:val="28"/>
        </w:rPr>
        <w:t>, «</w:t>
      </w:r>
      <w:r w:rsidR="00191E1E" w:rsidRPr="00554FD0">
        <w:rPr>
          <w:sz w:val="28"/>
          <w:szCs w:val="28"/>
        </w:rPr>
        <w:t>Замри».</w:t>
      </w:r>
      <w:r w:rsidR="00246418">
        <w:rPr>
          <w:sz w:val="28"/>
          <w:szCs w:val="28"/>
        </w:rPr>
        <w:t xml:space="preserve"> </w:t>
      </w:r>
      <w:r w:rsidR="00191E1E" w:rsidRPr="00554FD0">
        <w:rPr>
          <w:sz w:val="28"/>
          <w:szCs w:val="28"/>
        </w:rPr>
        <w:t xml:space="preserve">Игры на развитие координационных способностей, быстроту реакции: </w:t>
      </w:r>
      <w:r w:rsidRPr="00554FD0">
        <w:rPr>
          <w:sz w:val="28"/>
          <w:szCs w:val="28"/>
        </w:rPr>
        <w:t>«Нитка и иголка», «На прорыв», «Поймай хвост дракона», «Сохрани равновесие», «Бой петухов», «Удочка», «Волна», «Удержи круг», «Перестрелка», «Совушка».</w:t>
      </w:r>
    </w:p>
    <w:p w14:paraId="3CE02691" w14:textId="02E2D66B" w:rsidR="00DA5D89" w:rsidRPr="00554FD0" w:rsidRDefault="00DA5D89" w:rsidP="00246418">
      <w:pPr>
        <w:pStyle w:val="a5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554FD0">
        <w:rPr>
          <w:b/>
          <w:sz w:val="28"/>
          <w:szCs w:val="28"/>
        </w:rPr>
        <w:t>Раздел:</w:t>
      </w:r>
      <w:r w:rsidRPr="00554FD0">
        <w:rPr>
          <w:rFonts w:eastAsia="Microsoft Sans Serif"/>
          <w:bCs/>
          <w:color w:val="000000"/>
          <w:sz w:val="28"/>
          <w:szCs w:val="28"/>
          <w:lang w:bidi="ru-RU"/>
        </w:rPr>
        <w:t xml:space="preserve"> </w:t>
      </w:r>
      <w:r w:rsidRPr="00554FD0">
        <w:rPr>
          <w:rFonts w:eastAsia="Microsoft Sans Serif"/>
          <w:b/>
          <w:bCs/>
          <w:color w:val="000000"/>
          <w:sz w:val="28"/>
          <w:szCs w:val="28"/>
          <w:lang w:bidi="ru-RU"/>
        </w:rPr>
        <w:t>Игры-эстафеты</w:t>
      </w:r>
    </w:p>
    <w:p w14:paraId="7E3462A9" w14:textId="1C51539E" w:rsidR="00DA5D89" w:rsidRPr="00554FD0" w:rsidRDefault="00DA5D89" w:rsidP="00246418">
      <w:pPr>
        <w:pStyle w:val="a5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46418">
        <w:rPr>
          <w:i/>
          <w:iCs/>
          <w:sz w:val="28"/>
          <w:szCs w:val="28"/>
        </w:rPr>
        <w:t>Теория</w:t>
      </w:r>
      <w:r w:rsidR="00246418" w:rsidRPr="00246418">
        <w:rPr>
          <w:i/>
          <w:iCs/>
          <w:sz w:val="28"/>
          <w:szCs w:val="28"/>
        </w:rPr>
        <w:t>.</w:t>
      </w:r>
      <w:r w:rsidRPr="00554FD0">
        <w:rPr>
          <w:sz w:val="28"/>
          <w:szCs w:val="28"/>
        </w:rPr>
        <w:t xml:space="preserve"> Правила безопасного поведения при проведении эстафет. Инструктаж по ТБ. Способы деления на команды. Изучение считалок. Инвентарь используемый в эстафетах.</w:t>
      </w:r>
    </w:p>
    <w:p w14:paraId="3AB9F35E" w14:textId="356469CE" w:rsidR="00DA5D89" w:rsidRPr="00554FD0" w:rsidRDefault="00DA5D89" w:rsidP="00246418">
      <w:pPr>
        <w:pStyle w:val="a5"/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246418">
        <w:rPr>
          <w:i/>
          <w:iCs/>
          <w:sz w:val="28"/>
          <w:szCs w:val="28"/>
        </w:rPr>
        <w:t>Практика</w:t>
      </w:r>
      <w:r w:rsidR="00246418" w:rsidRPr="00246418">
        <w:rPr>
          <w:i/>
          <w:iCs/>
          <w:sz w:val="28"/>
          <w:szCs w:val="28"/>
        </w:rPr>
        <w:t>.</w:t>
      </w:r>
      <w:r w:rsidRPr="00554FD0">
        <w:rPr>
          <w:sz w:val="28"/>
          <w:szCs w:val="28"/>
        </w:rPr>
        <w:t xml:space="preserve"> Комплекс ОРУ в движении. Проведение эстафет: Мяч соседу, Передача палочки, Трудная ноша, </w:t>
      </w:r>
      <w:r w:rsidR="00477171" w:rsidRPr="00554FD0">
        <w:rPr>
          <w:sz w:val="28"/>
          <w:szCs w:val="28"/>
        </w:rPr>
        <w:t xml:space="preserve">упражнения со </w:t>
      </w:r>
      <w:r w:rsidRPr="00554FD0">
        <w:rPr>
          <w:sz w:val="28"/>
          <w:szCs w:val="28"/>
        </w:rPr>
        <w:t>скакалк</w:t>
      </w:r>
      <w:r w:rsidR="00477171" w:rsidRPr="00554FD0">
        <w:rPr>
          <w:sz w:val="28"/>
          <w:szCs w:val="28"/>
        </w:rPr>
        <w:t>ой, обручем. Проведение эстафет: «Паровозик», «Через ручеек», «Бег в мешках», «Донеси листок бумаги», «Быстрые и меткие», «Раздень капусту». Веселые старты (передача эстафетной палочки, кенгуру, переправа с обручем, передай другому, мячи и обручи, бег со скакалкой, переход болота, ловкий футболист, перенос трех мячей, эстафета с волейбольным мячом</w:t>
      </w:r>
      <w:r w:rsidR="00246418">
        <w:rPr>
          <w:sz w:val="28"/>
          <w:szCs w:val="28"/>
        </w:rPr>
        <w:t>.</w:t>
      </w:r>
    </w:p>
    <w:p w14:paraId="0ABA2E4D" w14:textId="0C11DD6C" w:rsidR="00D872C9" w:rsidRPr="00554FD0" w:rsidRDefault="00DA5D89" w:rsidP="00246418">
      <w:pPr>
        <w:pStyle w:val="a5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554FD0">
        <w:rPr>
          <w:b/>
          <w:sz w:val="28"/>
          <w:szCs w:val="28"/>
        </w:rPr>
        <w:t>Раздел</w:t>
      </w:r>
      <w:r w:rsidR="00814F93">
        <w:rPr>
          <w:b/>
          <w:sz w:val="28"/>
          <w:szCs w:val="28"/>
        </w:rPr>
        <w:t>: Сюжетные игры</w:t>
      </w:r>
    </w:p>
    <w:p w14:paraId="238EE896" w14:textId="4DAC1C68" w:rsidR="00D872C9" w:rsidRPr="00554FD0" w:rsidRDefault="00D872C9" w:rsidP="00246418">
      <w:pPr>
        <w:pStyle w:val="a5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4FD0">
        <w:rPr>
          <w:i/>
          <w:sz w:val="28"/>
          <w:szCs w:val="28"/>
        </w:rPr>
        <w:t>Теория</w:t>
      </w:r>
      <w:r w:rsidR="00246418">
        <w:rPr>
          <w:i/>
          <w:sz w:val="28"/>
          <w:szCs w:val="28"/>
        </w:rPr>
        <w:t>.</w:t>
      </w:r>
      <w:r w:rsidRPr="00554FD0">
        <w:rPr>
          <w:sz w:val="28"/>
          <w:szCs w:val="28"/>
        </w:rPr>
        <w:t xml:space="preserve"> Знакомство с играми на основе опыта детей, имеющихся у них представлений и знаний об окружающей жизни, профессиях (летчик, пожарный, шофер и т.п.), средствах транспорта (автомобиль, поезд, самолет), явлениях природы, образе жизни и повадках животных и птиц.</w:t>
      </w:r>
      <w:r w:rsidR="00191E1E" w:rsidRPr="00554FD0">
        <w:rPr>
          <w:sz w:val="28"/>
          <w:szCs w:val="28"/>
        </w:rPr>
        <w:t xml:space="preserve"> </w:t>
      </w:r>
    </w:p>
    <w:p w14:paraId="3C7D8734" w14:textId="1E2E2F86" w:rsidR="00D872C9" w:rsidRDefault="00D872C9" w:rsidP="00246418">
      <w:pPr>
        <w:pStyle w:val="a5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4FD0">
        <w:rPr>
          <w:i/>
          <w:sz w:val="28"/>
          <w:szCs w:val="28"/>
        </w:rPr>
        <w:t>Практика</w:t>
      </w:r>
      <w:r w:rsidR="00246418">
        <w:rPr>
          <w:i/>
          <w:sz w:val="28"/>
          <w:szCs w:val="28"/>
        </w:rPr>
        <w:t>.</w:t>
      </w:r>
      <w:r w:rsidRPr="00554FD0">
        <w:rPr>
          <w:sz w:val="28"/>
          <w:szCs w:val="28"/>
        </w:rPr>
        <w:t xml:space="preserve"> </w:t>
      </w:r>
      <w:r w:rsidR="00191E1E" w:rsidRPr="00554FD0">
        <w:rPr>
          <w:sz w:val="28"/>
          <w:szCs w:val="28"/>
        </w:rPr>
        <w:t xml:space="preserve">Развитие умений изображать различные предметы. «Море волнуется раз…», «Совушка», "Изобрази зимние виды спорта", </w:t>
      </w:r>
      <w:r w:rsidRPr="00554FD0">
        <w:rPr>
          <w:sz w:val="28"/>
          <w:szCs w:val="28"/>
        </w:rPr>
        <w:lastRenderedPageBreak/>
        <w:t xml:space="preserve">«Космонавты», </w:t>
      </w:r>
      <w:r w:rsidR="00DA5D89" w:rsidRPr="00554FD0">
        <w:rPr>
          <w:sz w:val="28"/>
          <w:szCs w:val="28"/>
        </w:rPr>
        <w:t>«Земля, вода, воздух, огонь», «О</w:t>
      </w:r>
      <w:r w:rsidRPr="00554FD0">
        <w:rPr>
          <w:sz w:val="28"/>
          <w:szCs w:val="28"/>
        </w:rPr>
        <w:t>хотник и сторож», «Часовые и разведчики», «Жадный повар», «Зайц</w:t>
      </w:r>
      <w:r w:rsidR="00DA5D89" w:rsidRPr="00554FD0">
        <w:rPr>
          <w:sz w:val="28"/>
          <w:szCs w:val="28"/>
        </w:rPr>
        <w:t>ы в огороде», «Море волнуется»</w:t>
      </w:r>
      <w:r w:rsidRPr="00554FD0">
        <w:rPr>
          <w:sz w:val="28"/>
          <w:szCs w:val="28"/>
        </w:rPr>
        <w:t>, «Канатоходцы»,</w:t>
      </w:r>
      <w:r w:rsidR="00DA5D89" w:rsidRPr="00554FD0">
        <w:rPr>
          <w:sz w:val="28"/>
          <w:szCs w:val="28"/>
        </w:rPr>
        <w:t xml:space="preserve"> «Почта», «Баба-яга», «Самовар», «Обезьянки».</w:t>
      </w:r>
    </w:p>
    <w:p w14:paraId="63B96771" w14:textId="47795C85" w:rsidR="00814F93" w:rsidRPr="002145C0" w:rsidRDefault="00814F93" w:rsidP="00246418">
      <w:pPr>
        <w:pStyle w:val="a5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814F93">
        <w:rPr>
          <w:b/>
          <w:sz w:val="28"/>
          <w:szCs w:val="28"/>
        </w:rPr>
        <w:t>Ра</w:t>
      </w:r>
      <w:r w:rsidRPr="002145C0">
        <w:rPr>
          <w:b/>
          <w:sz w:val="28"/>
          <w:szCs w:val="28"/>
        </w:rPr>
        <w:t>здел: Музыкальные игры-</w:t>
      </w:r>
      <w:proofErr w:type="spellStart"/>
      <w:r w:rsidRPr="002145C0">
        <w:rPr>
          <w:b/>
          <w:sz w:val="28"/>
          <w:szCs w:val="28"/>
        </w:rPr>
        <w:t>повторяшки</w:t>
      </w:r>
      <w:proofErr w:type="spellEnd"/>
    </w:p>
    <w:p w14:paraId="5AC25814" w14:textId="2C6B3087" w:rsidR="00814F93" w:rsidRPr="002145C0" w:rsidRDefault="00814F93" w:rsidP="00246418">
      <w:pPr>
        <w:pStyle w:val="a5"/>
        <w:tabs>
          <w:tab w:val="left" w:pos="851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 w:rsidRPr="002145C0">
        <w:rPr>
          <w:i/>
          <w:sz w:val="28"/>
          <w:szCs w:val="28"/>
        </w:rPr>
        <w:t>Теория</w:t>
      </w:r>
      <w:r w:rsidR="00246418">
        <w:rPr>
          <w:i/>
          <w:sz w:val="28"/>
          <w:szCs w:val="28"/>
        </w:rPr>
        <w:t>.</w:t>
      </w:r>
      <w:r w:rsidR="00132234" w:rsidRPr="002145C0">
        <w:rPr>
          <w:i/>
          <w:sz w:val="28"/>
          <w:szCs w:val="28"/>
        </w:rPr>
        <w:t xml:space="preserve"> </w:t>
      </w:r>
      <w:r w:rsidR="002145C0" w:rsidRPr="002145C0">
        <w:rPr>
          <w:color w:val="000000"/>
          <w:sz w:val="28"/>
          <w:szCs w:val="28"/>
          <w:shd w:val="clear" w:color="auto" w:fill="FFFFFF"/>
        </w:rPr>
        <w:t>Понятие ритмика. Основные средства музыкальной выразительности: темп. Движение и музыка.</w:t>
      </w:r>
    </w:p>
    <w:p w14:paraId="6CB9E508" w14:textId="2EF7E3FA" w:rsidR="00814F93" w:rsidRPr="002145C0" w:rsidRDefault="00814F93" w:rsidP="00246418">
      <w:pPr>
        <w:pStyle w:val="a5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145C0">
        <w:rPr>
          <w:i/>
          <w:sz w:val="28"/>
          <w:szCs w:val="28"/>
        </w:rPr>
        <w:t>Практика</w:t>
      </w:r>
      <w:r w:rsidR="00246418">
        <w:rPr>
          <w:i/>
          <w:sz w:val="28"/>
          <w:szCs w:val="28"/>
        </w:rPr>
        <w:t>.</w:t>
      </w:r>
      <w:r w:rsidRPr="002145C0">
        <w:rPr>
          <w:sz w:val="28"/>
          <w:szCs w:val="28"/>
        </w:rPr>
        <w:t xml:space="preserve"> Разучивание движений и воспроизведение их под музыку.</w:t>
      </w:r>
      <w:r w:rsidR="00132234" w:rsidRPr="002145C0">
        <w:rPr>
          <w:i/>
          <w:sz w:val="28"/>
          <w:szCs w:val="28"/>
        </w:rPr>
        <w:t xml:space="preserve"> </w:t>
      </w:r>
      <w:r w:rsidR="00132234" w:rsidRPr="002145C0">
        <w:rPr>
          <w:sz w:val="28"/>
          <w:szCs w:val="28"/>
        </w:rPr>
        <w:t xml:space="preserve">Выполнение игр-упражнений на ускорение </w:t>
      </w:r>
      <w:r w:rsidRPr="002145C0">
        <w:rPr>
          <w:sz w:val="28"/>
          <w:szCs w:val="28"/>
        </w:rPr>
        <w:t xml:space="preserve">(Игры </w:t>
      </w:r>
      <w:r w:rsidR="00132234" w:rsidRPr="002145C0">
        <w:rPr>
          <w:sz w:val="28"/>
          <w:szCs w:val="28"/>
        </w:rPr>
        <w:t>«</w:t>
      </w:r>
      <w:proofErr w:type="spellStart"/>
      <w:r w:rsidR="00132234" w:rsidRPr="002145C0">
        <w:rPr>
          <w:sz w:val="28"/>
          <w:szCs w:val="28"/>
        </w:rPr>
        <w:t>Превращалки</w:t>
      </w:r>
      <w:proofErr w:type="spellEnd"/>
      <w:r w:rsidR="00132234" w:rsidRPr="002145C0">
        <w:rPr>
          <w:sz w:val="28"/>
          <w:szCs w:val="28"/>
        </w:rPr>
        <w:t>» ‒ танцевально-развлекательная программа для детей из цикла «Ну-ка, все вместе!»,</w:t>
      </w:r>
      <w:r w:rsidR="009326CA" w:rsidRPr="002145C0">
        <w:rPr>
          <w:sz w:val="28"/>
          <w:szCs w:val="28"/>
        </w:rPr>
        <w:t xml:space="preserve"> </w:t>
      </w:r>
      <w:proofErr w:type="spellStart"/>
      <w:r w:rsidR="009326CA" w:rsidRPr="002145C0">
        <w:rPr>
          <w:sz w:val="28"/>
          <w:szCs w:val="28"/>
        </w:rPr>
        <w:t>Игротанец</w:t>
      </w:r>
      <w:proofErr w:type="spellEnd"/>
      <w:r w:rsidR="009326CA" w:rsidRPr="002145C0">
        <w:rPr>
          <w:sz w:val="28"/>
          <w:szCs w:val="28"/>
        </w:rPr>
        <w:t xml:space="preserve"> "Здороваться руками","</w:t>
      </w:r>
      <w:proofErr w:type="spellStart"/>
      <w:r w:rsidR="009326CA" w:rsidRPr="002145C0">
        <w:rPr>
          <w:sz w:val="28"/>
          <w:szCs w:val="28"/>
        </w:rPr>
        <w:t>Клеп</w:t>
      </w:r>
      <w:proofErr w:type="spellEnd"/>
      <w:r w:rsidR="009326CA" w:rsidRPr="002145C0">
        <w:rPr>
          <w:sz w:val="28"/>
          <w:szCs w:val="28"/>
        </w:rPr>
        <w:t xml:space="preserve"> - </w:t>
      </w:r>
      <w:proofErr w:type="spellStart"/>
      <w:r w:rsidR="009326CA" w:rsidRPr="002145C0">
        <w:rPr>
          <w:sz w:val="28"/>
          <w:szCs w:val="28"/>
        </w:rPr>
        <w:t>снэп</w:t>
      </w:r>
      <w:proofErr w:type="spellEnd"/>
      <w:r w:rsidR="009326CA" w:rsidRPr="002145C0">
        <w:rPr>
          <w:sz w:val="28"/>
          <w:szCs w:val="28"/>
        </w:rPr>
        <w:t>", «</w:t>
      </w:r>
      <w:proofErr w:type="spellStart"/>
      <w:r w:rsidR="009326CA" w:rsidRPr="002145C0">
        <w:rPr>
          <w:sz w:val="28"/>
          <w:szCs w:val="28"/>
        </w:rPr>
        <w:t>Чунга-чанга</w:t>
      </w:r>
      <w:proofErr w:type="spellEnd"/>
      <w:r w:rsidR="009326CA" w:rsidRPr="002145C0">
        <w:rPr>
          <w:sz w:val="28"/>
          <w:szCs w:val="28"/>
        </w:rPr>
        <w:t>», «Пельмешки», «Двигайся-замри»</w:t>
      </w:r>
    </w:p>
    <w:p w14:paraId="0269B0FE" w14:textId="77777777" w:rsidR="00191E1E" w:rsidRPr="00814F93" w:rsidRDefault="00477171" w:rsidP="00246418">
      <w:pPr>
        <w:pStyle w:val="a4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814F93">
        <w:rPr>
          <w:b/>
          <w:sz w:val="28"/>
          <w:szCs w:val="28"/>
        </w:rPr>
        <w:t>Раздел: Дни здоровья</w:t>
      </w:r>
    </w:p>
    <w:p w14:paraId="2BB7BF11" w14:textId="4E5CFAC4" w:rsidR="00CD2719" w:rsidRPr="00554FD0" w:rsidRDefault="00477171" w:rsidP="0024641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F93">
        <w:rPr>
          <w:rFonts w:ascii="Times New Roman" w:hAnsi="Times New Roman" w:cs="Times New Roman"/>
          <w:i/>
          <w:sz w:val="28"/>
          <w:szCs w:val="28"/>
        </w:rPr>
        <w:t>Теория</w:t>
      </w:r>
      <w:r w:rsidR="00246418">
        <w:rPr>
          <w:rFonts w:ascii="Times New Roman" w:hAnsi="Times New Roman" w:cs="Times New Roman"/>
          <w:i/>
          <w:sz w:val="28"/>
          <w:szCs w:val="28"/>
        </w:rPr>
        <w:t>.</w:t>
      </w:r>
      <w:r w:rsidRPr="00554FD0">
        <w:rPr>
          <w:rFonts w:ascii="Times New Roman" w:hAnsi="Times New Roman" w:cs="Times New Roman"/>
          <w:sz w:val="28"/>
          <w:szCs w:val="28"/>
        </w:rPr>
        <w:t xml:space="preserve"> Режим дня. </w:t>
      </w:r>
      <w:r w:rsidR="00CD2719" w:rsidRPr="00554FD0">
        <w:rPr>
          <w:rFonts w:ascii="Times New Roman" w:hAnsi="Times New Roman" w:cs="Times New Roman"/>
          <w:sz w:val="28"/>
          <w:szCs w:val="28"/>
        </w:rPr>
        <w:t xml:space="preserve">О пользе и вреде продуктов, овощей и фруктов. Беседа «Гигиена в нашей жизни», «Спортом по малоподвижному образу жизни».                       </w:t>
      </w:r>
    </w:p>
    <w:p w14:paraId="4329AAE5" w14:textId="3AFA454A" w:rsidR="00CD2719" w:rsidRPr="00554FD0" w:rsidRDefault="00CD2719" w:rsidP="0024641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F93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246418">
        <w:rPr>
          <w:rFonts w:ascii="Times New Roman" w:hAnsi="Times New Roman" w:cs="Times New Roman"/>
          <w:sz w:val="28"/>
          <w:szCs w:val="28"/>
        </w:rPr>
        <w:t>.</w:t>
      </w:r>
      <w:r w:rsidRPr="00554FD0">
        <w:rPr>
          <w:rFonts w:ascii="Times New Roman" w:hAnsi="Times New Roman" w:cs="Times New Roman"/>
          <w:sz w:val="28"/>
          <w:szCs w:val="28"/>
        </w:rPr>
        <w:t xml:space="preserve"> </w:t>
      </w:r>
      <w:r w:rsidR="00246418">
        <w:rPr>
          <w:rFonts w:ascii="Times New Roman" w:hAnsi="Times New Roman" w:cs="Times New Roman"/>
          <w:sz w:val="28"/>
          <w:szCs w:val="28"/>
        </w:rPr>
        <w:t>П</w:t>
      </w:r>
      <w:r w:rsidRPr="00554FD0">
        <w:rPr>
          <w:rFonts w:ascii="Times New Roman" w:hAnsi="Times New Roman" w:cs="Times New Roman"/>
          <w:sz w:val="28"/>
          <w:szCs w:val="28"/>
        </w:rPr>
        <w:t>роведение праздников и дней здоровья, соревнований.</w:t>
      </w:r>
    </w:p>
    <w:p w14:paraId="51E78544" w14:textId="77777777" w:rsidR="00CD2719" w:rsidRPr="00184C46" w:rsidRDefault="00CD2719" w:rsidP="002B5B4C">
      <w:pPr>
        <w:pStyle w:val="40"/>
        <w:keepNext/>
        <w:keepLines/>
        <w:shd w:val="clear" w:color="auto" w:fill="auto"/>
        <w:spacing w:before="0" w:line="360" w:lineRule="auto"/>
        <w:jc w:val="center"/>
        <w:rPr>
          <w:sz w:val="28"/>
          <w:szCs w:val="28"/>
        </w:rPr>
      </w:pPr>
      <w:bookmarkStart w:id="1" w:name="bookmark25"/>
      <w:r w:rsidRPr="00184C46">
        <w:rPr>
          <w:sz w:val="28"/>
          <w:szCs w:val="28"/>
        </w:rPr>
        <w:t>1.4 Прогнозируемые результаты по итогу обучения</w:t>
      </w:r>
      <w:bookmarkEnd w:id="1"/>
    </w:p>
    <w:p w14:paraId="40A1F5E9" w14:textId="77777777" w:rsidR="00246418" w:rsidRPr="001414B0" w:rsidRDefault="00246418" w:rsidP="00246418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i/>
          <w:iCs/>
          <w:sz w:val="28"/>
          <w:szCs w:val="28"/>
        </w:rPr>
      </w:pPr>
      <w:r w:rsidRPr="001414B0">
        <w:rPr>
          <w:i/>
          <w:iCs/>
          <w:sz w:val="28"/>
          <w:szCs w:val="28"/>
        </w:rPr>
        <w:t xml:space="preserve">Личностные результаты </w:t>
      </w:r>
    </w:p>
    <w:p w14:paraId="53C402E0" w14:textId="7899E097" w:rsidR="00CD2719" w:rsidRPr="00246418" w:rsidRDefault="00246418" w:rsidP="00246418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b w:val="0"/>
          <w:bCs w:val="0"/>
          <w:i/>
          <w:iCs/>
          <w:sz w:val="28"/>
          <w:szCs w:val="28"/>
        </w:rPr>
      </w:pPr>
      <w:r w:rsidRPr="001414B0">
        <w:rPr>
          <w:b w:val="0"/>
          <w:bCs w:val="0"/>
          <w:i/>
          <w:iCs/>
          <w:sz w:val="28"/>
          <w:szCs w:val="28"/>
        </w:rPr>
        <w:t xml:space="preserve">У </w:t>
      </w:r>
      <w:bookmarkStart w:id="2" w:name="_Hlk77772966"/>
      <w:r w:rsidRPr="001414B0">
        <w:rPr>
          <w:b w:val="0"/>
          <w:bCs w:val="0"/>
          <w:i/>
          <w:iCs/>
          <w:sz w:val="28"/>
          <w:szCs w:val="28"/>
        </w:rPr>
        <w:t>обучающегося</w:t>
      </w:r>
      <w:bookmarkEnd w:id="2"/>
      <w:r w:rsidRPr="001414B0">
        <w:rPr>
          <w:b w:val="0"/>
          <w:bCs w:val="0"/>
          <w:i/>
          <w:iCs/>
          <w:sz w:val="28"/>
          <w:szCs w:val="28"/>
        </w:rPr>
        <w:t xml:space="preserve"> будет:</w:t>
      </w:r>
    </w:p>
    <w:p w14:paraId="21AF339A" w14:textId="25C2E511" w:rsidR="00CD2719" w:rsidRPr="00184C46" w:rsidRDefault="00CD2719" w:rsidP="00246418">
      <w:pPr>
        <w:pStyle w:val="a4"/>
        <w:numPr>
          <w:ilvl w:val="0"/>
          <w:numId w:val="10"/>
        </w:numPr>
        <w:tabs>
          <w:tab w:val="left" w:pos="851"/>
        </w:tabs>
        <w:spacing w:before="2" w:line="360" w:lineRule="auto"/>
        <w:ind w:left="0" w:right="127" w:firstLine="567"/>
        <w:jc w:val="both"/>
        <w:rPr>
          <w:sz w:val="28"/>
          <w:szCs w:val="28"/>
        </w:rPr>
      </w:pPr>
      <w:r w:rsidRPr="00184C46">
        <w:rPr>
          <w:sz w:val="28"/>
          <w:szCs w:val="28"/>
        </w:rPr>
        <w:t>Проявлять интерес</w:t>
      </w:r>
      <w:r w:rsidRPr="00184C46">
        <w:rPr>
          <w:spacing w:val="49"/>
          <w:sz w:val="28"/>
          <w:szCs w:val="28"/>
        </w:rPr>
        <w:t xml:space="preserve"> </w:t>
      </w:r>
      <w:r w:rsidRPr="00184C46">
        <w:rPr>
          <w:sz w:val="28"/>
          <w:szCs w:val="28"/>
        </w:rPr>
        <w:t>и</w:t>
      </w:r>
      <w:r w:rsidRPr="00184C46">
        <w:rPr>
          <w:spacing w:val="46"/>
          <w:sz w:val="28"/>
          <w:szCs w:val="28"/>
        </w:rPr>
        <w:t xml:space="preserve"> </w:t>
      </w:r>
      <w:r w:rsidRPr="00184C46">
        <w:rPr>
          <w:sz w:val="28"/>
          <w:szCs w:val="28"/>
        </w:rPr>
        <w:t>любовь</w:t>
      </w:r>
      <w:r w:rsidRPr="00184C46">
        <w:rPr>
          <w:spacing w:val="46"/>
          <w:sz w:val="28"/>
          <w:szCs w:val="28"/>
        </w:rPr>
        <w:t xml:space="preserve"> </w:t>
      </w:r>
      <w:r w:rsidRPr="00184C46">
        <w:rPr>
          <w:sz w:val="28"/>
          <w:szCs w:val="28"/>
        </w:rPr>
        <w:t>к</w:t>
      </w:r>
      <w:r w:rsidRPr="00184C46">
        <w:rPr>
          <w:spacing w:val="49"/>
          <w:sz w:val="28"/>
          <w:szCs w:val="28"/>
        </w:rPr>
        <w:t xml:space="preserve"> </w:t>
      </w:r>
      <w:r w:rsidRPr="00184C46">
        <w:rPr>
          <w:sz w:val="28"/>
          <w:szCs w:val="28"/>
        </w:rPr>
        <w:t>занятиям</w:t>
      </w:r>
      <w:r w:rsidRPr="00184C46">
        <w:rPr>
          <w:spacing w:val="56"/>
          <w:sz w:val="28"/>
          <w:szCs w:val="28"/>
        </w:rPr>
        <w:t xml:space="preserve"> </w:t>
      </w:r>
      <w:r w:rsidRPr="00184C46">
        <w:rPr>
          <w:sz w:val="28"/>
          <w:szCs w:val="28"/>
        </w:rPr>
        <w:t>различным</w:t>
      </w:r>
      <w:r w:rsidRPr="00184C46">
        <w:rPr>
          <w:spacing w:val="47"/>
          <w:sz w:val="28"/>
          <w:szCs w:val="28"/>
        </w:rPr>
        <w:t xml:space="preserve"> </w:t>
      </w:r>
      <w:r w:rsidRPr="00184C46">
        <w:rPr>
          <w:sz w:val="28"/>
          <w:szCs w:val="28"/>
        </w:rPr>
        <w:t>видам</w:t>
      </w:r>
      <w:r w:rsidRPr="00184C46">
        <w:rPr>
          <w:spacing w:val="52"/>
          <w:sz w:val="28"/>
          <w:szCs w:val="28"/>
        </w:rPr>
        <w:t xml:space="preserve"> </w:t>
      </w:r>
      <w:r w:rsidRPr="00184C46">
        <w:rPr>
          <w:sz w:val="28"/>
          <w:szCs w:val="28"/>
        </w:rPr>
        <w:t>спортивной</w:t>
      </w:r>
      <w:r w:rsidRPr="00184C46">
        <w:rPr>
          <w:spacing w:val="51"/>
          <w:sz w:val="28"/>
          <w:szCs w:val="28"/>
        </w:rPr>
        <w:t xml:space="preserve"> </w:t>
      </w:r>
      <w:r w:rsidRPr="00184C46">
        <w:rPr>
          <w:sz w:val="28"/>
          <w:szCs w:val="28"/>
        </w:rPr>
        <w:t>и</w:t>
      </w:r>
      <w:r w:rsidRPr="00184C46">
        <w:rPr>
          <w:spacing w:val="46"/>
          <w:sz w:val="28"/>
          <w:szCs w:val="28"/>
        </w:rPr>
        <w:t xml:space="preserve"> </w:t>
      </w:r>
      <w:r w:rsidRPr="00184C46">
        <w:rPr>
          <w:sz w:val="28"/>
          <w:szCs w:val="28"/>
        </w:rPr>
        <w:t>игровой</w:t>
      </w:r>
      <w:r w:rsidRPr="00184C46">
        <w:rPr>
          <w:spacing w:val="-57"/>
          <w:sz w:val="28"/>
          <w:szCs w:val="28"/>
        </w:rPr>
        <w:t xml:space="preserve"> </w:t>
      </w:r>
      <w:r w:rsidRPr="00184C46">
        <w:rPr>
          <w:sz w:val="28"/>
          <w:szCs w:val="28"/>
        </w:rPr>
        <w:t>деятельности</w:t>
      </w:r>
      <w:r w:rsidR="00246418">
        <w:rPr>
          <w:sz w:val="28"/>
          <w:szCs w:val="28"/>
        </w:rPr>
        <w:t>.</w:t>
      </w:r>
    </w:p>
    <w:p w14:paraId="595B67D2" w14:textId="77777777" w:rsidR="00CD2719" w:rsidRPr="00184C46" w:rsidRDefault="00CD2719" w:rsidP="00246418">
      <w:pPr>
        <w:pStyle w:val="a4"/>
        <w:numPr>
          <w:ilvl w:val="0"/>
          <w:numId w:val="10"/>
        </w:numPr>
        <w:shd w:val="clear" w:color="auto" w:fill="FFFFFF"/>
        <w:tabs>
          <w:tab w:val="left" w:pos="851"/>
        </w:tabs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184C46">
        <w:rPr>
          <w:color w:val="000000"/>
          <w:sz w:val="28"/>
          <w:szCs w:val="28"/>
        </w:rPr>
        <w:t>С удовольствием участвовать в коллективных играх.</w:t>
      </w:r>
    </w:p>
    <w:p w14:paraId="22AACB11" w14:textId="77777777" w:rsidR="00CD2719" w:rsidRPr="00184C46" w:rsidRDefault="00CD2719" w:rsidP="00246418">
      <w:pPr>
        <w:pStyle w:val="a4"/>
        <w:numPr>
          <w:ilvl w:val="0"/>
          <w:numId w:val="10"/>
        </w:numPr>
        <w:tabs>
          <w:tab w:val="left" w:pos="851"/>
        </w:tabs>
        <w:spacing w:before="2" w:line="360" w:lineRule="auto"/>
        <w:ind w:left="0" w:right="127" w:firstLine="567"/>
        <w:jc w:val="both"/>
        <w:rPr>
          <w:sz w:val="28"/>
          <w:szCs w:val="28"/>
        </w:rPr>
      </w:pPr>
      <w:r w:rsidRPr="00184C46">
        <w:rPr>
          <w:sz w:val="28"/>
          <w:szCs w:val="28"/>
        </w:rPr>
        <w:t>Сформирована</w:t>
      </w:r>
      <w:r w:rsidRPr="00184C46">
        <w:rPr>
          <w:spacing w:val="2"/>
          <w:sz w:val="28"/>
          <w:szCs w:val="28"/>
        </w:rPr>
        <w:t xml:space="preserve"> </w:t>
      </w:r>
      <w:r w:rsidRPr="00184C46">
        <w:rPr>
          <w:sz w:val="28"/>
          <w:szCs w:val="28"/>
        </w:rPr>
        <w:t>культура</w:t>
      </w:r>
      <w:r w:rsidRPr="00184C46">
        <w:rPr>
          <w:spacing w:val="7"/>
          <w:sz w:val="28"/>
          <w:szCs w:val="28"/>
        </w:rPr>
        <w:t xml:space="preserve"> </w:t>
      </w:r>
      <w:r w:rsidRPr="00184C46">
        <w:rPr>
          <w:sz w:val="28"/>
          <w:szCs w:val="28"/>
        </w:rPr>
        <w:t>общения</w:t>
      </w:r>
      <w:r w:rsidRPr="00184C46">
        <w:rPr>
          <w:spacing w:val="5"/>
          <w:sz w:val="28"/>
          <w:szCs w:val="28"/>
        </w:rPr>
        <w:t xml:space="preserve"> </w:t>
      </w:r>
      <w:r w:rsidRPr="00184C46">
        <w:rPr>
          <w:sz w:val="28"/>
          <w:szCs w:val="28"/>
        </w:rPr>
        <w:t>со</w:t>
      </w:r>
      <w:r w:rsidRPr="00184C46">
        <w:rPr>
          <w:spacing w:val="9"/>
          <w:sz w:val="28"/>
          <w:szCs w:val="28"/>
        </w:rPr>
        <w:t xml:space="preserve"> </w:t>
      </w:r>
      <w:r w:rsidRPr="00184C46">
        <w:rPr>
          <w:sz w:val="28"/>
          <w:szCs w:val="28"/>
        </w:rPr>
        <w:t>сверстниками</w:t>
      </w:r>
      <w:r w:rsidRPr="00184C46">
        <w:rPr>
          <w:spacing w:val="1"/>
          <w:sz w:val="28"/>
          <w:szCs w:val="28"/>
        </w:rPr>
        <w:t xml:space="preserve">, уметь </w:t>
      </w:r>
      <w:r w:rsidRPr="00184C46">
        <w:rPr>
          <w:sz w:val="28"/>
          <w:szCs w:val="28"/>
        </w:rPr>
        <w:t>сотрудничать</w:t>
      </w:r>
      <w:r w:rsidRPr="00184C46">
        <w:rPr>
          <w:spacing w:val="4"/>
          <w:sz w:val="28"/>
          <w:szCs w:val="28"/>
        </w:rPr>
        <w:t xml:space="preserve"> </w:t>
      </w:r>
      <w:r w:rsidRPr="00184C46">
        <w:rPr>
          <w:sz w:val="28"/>
          <w:szCs w:val="28"/>
        </w:rPr>
        <w:t>в</w:t>
      </w:r>
      <w:r w:rsidRPr="00184C46">
        <w:rPr>
          <w:spacing w:val="-57"/>
          <w:sz w:val="28"/>
          <w:szCs w:val="28"/>
        </w:rPr>
        <w:t xml:space="preserve"> </w:t>
      </w:r>
      <w:r w:rsidRPr="00184C46">
        <w:rPr>
          <w:sz w:val="28"/>
          <w:szCs w:val="28"/>
        </w:rPr>
        <w:t>условиях</w:t>
      </w:r>
      <w:r w:rsidRPr="00184C46">
        <w:rPr>
          <w:spacing w:val="1"/>
          <w:sz w:val="28"/>
          <w:szCs w:val="28"/>
        </w:rPr>
        <w:t xml:space="preserve"> </w:t>
      </w:r>
      <w:r w:rsidRPr="00184C46">
        <w:rPr>
          <w:sz w:val="28"/>
          <w:szCs w:val="28"/>
        </w:rPr>
        <w:t>учебной,</w:t>
      </w:r>
      <w:r w:rsidRPr="00184C46">
        <w:rPr>
          <w:spacing w:val="-1"/>
          <w:sz w:val="28"/>
          <w:szCs w:val="28"/>
        </w:rPr>
        <w:t xml:space="preserve"> </w:t>
      </w:r>
      <w:r w:rsidRPr="00184C46">
        <w:rPr>
          <w:sz w:val="28"/>
          <w:szCs w:val="28"/>
        </w:rPr>
        <w:t>игровой</w:t>
      </w:r>
      <w:r w:rsidRPr="00184C46">
        <w:rPr>
          <w:spacing w:val="-3"/>
          <w:sz w:val="28"/>
          <w:szCs w:val="28"/>
        </w:rPr>
        <w:t xml:space="preserve"> </w:t>
      </w:r>
      <w:r w:rsidRPr="00184C46">
        <w:rPr>
          <w:sz w:val="28"/>
          <w:szCs w:val="28"/>
        </w:rPr>
        <w:t>и</w:t>
      </w:r>
      <w:r w:rsidRPr="00184C46">
        <w:rPr>
          <w:spacing w:val="3"/>
          <w:sz w:val="28"/>
          <w:szCs w:val="28"/>
        </w:rPr>
        <w:t xml:space="preserve"> </w:t>
      </w:r>
      <w:r w:rsidRPr="00184C46">
        <w:rPr>
          <w:sz w:val="28"/>
          <w:szCs w:val="28"/>
        </w:rPr>
        <w:t>соревновательной</w:t>
      </w:r>
      <w:r w:rsidRPr="00184C46">
        <w:rPr>
          <w:spacing w:val="-2"/>
          <w:sz w:val="28"/>
          <w:szCs w:val="28"/>
        </w:rPr>
        <w:t xml:space="preserve"> </w:t>
      </w:r>
      <w:r w:rsidRPr="00184C46">
        <w:rPr>
          <w:sz w:val="28"/>
          <w:szCs w:val="28"/>
        </w:rPr>
        <w:t>деятельности.</w:t>
      </w:r>
    </w:p>
    <w:p w14:paraId="7A2DADC5" w14:textId="77777777" w:rsidR="00246418" w:rsidRPr="00246418" w:rsidRDefault="00246418" w:rsidP="00246418">
      <w:pPr>
        <w:pStyle w:val="40"/>
        <w:keepNext/>
        <w:keepLines/>
        <w:spacing w:before="0" w:line="360" w:lineRule="auto"/>
        <w:ind w:firstLine="567"/>
        <w:rPr>
          <w:i/>
          <w:iCs/>
          <w:sz w:val="28"/>
          <w:szCs w:val="28"/>
        </w:rPr>
      </w:pPr>
      <w:r w:rsidRPr="00246418">
        <w:rPr>
          <w:i/>
          <w:iCs/>
          <w:sz w:val="28"/>
          <w:szCs w:val="28"/>
        </w:rPr>
        <w:t>Метапредметные результаты</w:t>
      </w:r>
    </w:p>
    <w:p w14:paraId="0D3D149C" w14:textId="349F232D" w:rsidR="00CD2719" w:rsidRPr="00246418" w:rsidRDefault="00246418" w:rsidP="00246418">
      <w:pPr>
        <w:pStyle w:val="40"/>
        <w:keepNext/>
        <w:keepLines/>
        <w:shd w:val="clear" w:color="auto" w:fill="auto"/>
        <w:spacing w:before="0" w:line="360" w:lineRule="auto"/>
        <w:ind w:firstLine="567"/>
        <w:jc w:val="left"/>
        <w:rPr>
          <w:b w:val="0"/>
          <w:bCs w:val="0"/>
          <w:i/>
          <w:iCs/>
          <w:sz w:val="28"/>
          <w:szCs w:val="28"/>
        </w:rPr>
      </w:pPr>
      <w:r w:rsidRPr="00246418">
        <w:rPr>
          <w:b w:val="0"/>
          <w:bCs w:val="0"/>
          <w:i/>
          <w:iCs/>
          <w:sz w:val="28"/>
          <w:szCs w:val="28"/>
        </w:rPr>
        <w:t>Обучающийся приобретет</w:t>
      </w:r>
      <w:r w:rsidR="00CD2719" w:rsidRPr="00246418">
        <w:rPr>
          <w:b w:val="0"/>
          <w:bCs w:val="0"/>
          <w:i/>
          <w:iCs/>
          <w:sz w:val="28"/>
          <w:szCs w:val="28"/>
        </w:rPr>
        <w:t>:</w:t>
      </w:r>
    </w:p>
    <w:p w14:paraId="7B4C5872" w14:textId="15C2A6BE" w:rsidR="00CD2719" w:rsidRPr="00184C46" w:rsidRDefault="00CD2719" w:rsidP="00EA451D">
      <w:pPr>
        <w:pStyle w:val="a4"/>
        <w:numPr>
          <w:ilvl w:val="0"/>
          <w:numId w:val="11"/>
        </w:numPr>
        <w:tabs>
          <w:tab w:val="left" w:pos="426"/>
          <w:tab w:val="left" w:pos="993"/>
        </w:tabs>
        <w:spacing w:before="2" w:line="360" w:lineRule="auto"/>
        <w:ind w:left="0" w:right="127" w:firstLine="567"/>
        <w:jc w:val="both"/>
        <w:rPr>
          <w:sz w:val="28"/>
          <w:szCs w:val="28"/>
        </w:rPr>
      </w:pPr>
      <w:r w:rsidRPr="00184C46">
        <w:rPr>
          <w:spacing w:val="1"/>
          <w:sz w:val="28"/>
          <w:szCs w:val="28"/>
        </w:rPr>
        <w:t>коммуникативные умения и навыки, обеспечивающие совместную деятельность в группе, сотрудничество, общение</w:t>
      </w:r>
      <w:r w:rsidR="00EA451D">
        <w:rPr>
          <w:spacing w:val="1"/>
          <w:sz w:val="28"/>
          <w:szCs w:val="28"/>
        </w:rPr>
        <w:t>.</w:t>
      </w:r>
    </w:p>
    <w:p w14:paraId="3AE9FAF6" w14:textId="551A1F24" w:rsidR="00CD2719" w:rsidRPr="00184C46" w:rsidRDefault="008207CA" w:rsidP="00EA451D">
      <w:pPr>
        <w:pStyle w:val="a4"/>
        <w:numPr>
          <w:ilvl w:val="0"/>
          <w:numId w:val="1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84C46">
        <w:rPr>
          <w:sz w:val="28"/>
          <w:szCs w:val="28"/>
        </w:rPr>
        <w:t>двигательн</w:t>
      </w:r>
      <w:r w:rsidR="00EA451D">
        <w:rPr>
          <w:sz w:val="28"/>
          <w:szCs w:val="28"/>
        </w:rPr>
        <w:t>ую</w:t>
      </w:r>
      <w:r w:rsidRPr="00184C46">
        <w:rPr>
          <w:sz w:val="28"/>
          <w:szCs w:val="28"/>
        </w:rPr>
        <w:t xml:space="preserve"> </w:t>
      </w:r>
      <w:r w:rsidR="00CD2719" w:rsidRPr="00184C46">
        <w:rPr>
          <w:sz w:val="28"/>
          <w:szCs w:val="28"/>
        </w:rPr>
        <w:t xml:space="preserve">активность; </w:t>
      </w:r>
    </w:p>
    <w:p w14:paraId="3D4D786C" w14:textId="3DF761AA" w:rsidR="00CD2719" w:rsidRPr="00184C46" w:rsidRDefault="00CD2719" w:rsidP="00EA451D">
      <w:pPr>
        <w:pStyle w:val="a4"/>
        <w:numPr>
          <w:ilvl w:val="0"/>
          <w:numId w:val="1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84C46">
        <w:rPr>
          <w:sz w:val="28"/>
          <w:szCs w:val="28"/>
        </w:rPr>
        <w:t>зна</w:t>
      </w:r>
      <w:r w:rsidR="00EA451D">
        <w:rPr>
          <w:sz w:val="28"/>
          <w:szCs w:val="28"/>
        </w:rPr>
        <w:t xml:space="preserve">ние </w:t>
      </w:r>
      <w:r w:rsidRPr="00184C46">
        <w:rPr>
          <w:sz w:val="28"/>
          <w:szCs w:val="28"/>
        </w:rPr>
        <w:t>разнообразны</w:t>
      </w:r>
      <w:r w:rsidR="00EA451D">
        <w:rPr>
          <w:sz w:val="28"/>
          <w:szCs w:val="28"/>
        </w:rPr>
        <w:t>х</w:t>
      </w:r>
      <w:r w:rsidRPr="00184C46">
        <w:rPr>
          <w:sz w:val="28"/>
          <w:szCs w:val="28"/>
        </w:rPr>
        <w:t xml:space="preserve"> подвижны</w:t>
      </w:r>
      <w:r w:rsidR="00EA451D">
        <w:rPr>
          <w:sz w:val="28"/>
          <w:szCs w:val="28"/>
        </w:rPr>
        <w:t>х</w:t>
      </w:r>
      <w:r w:rsidR="008207CA" w:rsidRPr="00184C46">
        <w:rPr>
          <w:sz w:val="28"/>
          <w:szCs w:val="28"/>
        </w:rPr>
        <w:t xml:space="preserve"> игр и </w:t>
      </w:r>
      <w:r w:rsidR="00EA451D">
        <w:rPr>
          <w:sz w:val="28"/>
          <w:szCs w:val="28"/>
        </w:rPr>
        <w:t xml:space="preserve">умение </w:t>
      </w:r>
      <w:r w:rsidRPr="00184C46">
        <w:rPr>
          <w:sz w:val="28"/>
          <w:szCs w:val="28"/>
        </w:rPr>
        <w:t xml:space="preserve">использовать их при </w:t>
      </w:r>
      <w:r w:rsidRPr="00184C46">
        <w:rPr>
          <w:sz w:val="28"/>
          <w:szCs w:val="28"/>
        </w:rPr>
        <w:lastRenderedPageBreak/>
        <w:t xml:space="preserve">организации досуга; </w:t>
      </w:r>
    </w:p>
    <w:p w14:paraId="6011A4E5" w14:textId="52F1DB77" w:rsidR="00CD2719" w:rsidRPr="00184C46" w:rsidRDefault="00CD2719" w:rsidP="00EA451D">
      <w:pPr>
        <w:pStyle w:val="a4"/>
        <w:numPr>
          <w:ilvl w:val="0"/>
          <w:numId w:val="1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184C46">
        <w:rPr>
          <w:sz w:val="28"/>
          <w:szCs w:val="28"/>
        </w:rPr>
        <w:t>внимание, ловкость, инициативу, быстроту реакции.</w:t>
      </w:r>
    </w:p>
    <w:p w14:paraId="5E62A77F" w14:textId="77777777" w:rsidR="00EA451D" w:rsidRPr="00EA451D" w:rsidRDefault="00EA451D" w:rsidP="00EA451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A45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 результаты </w:t>
      </w:r>
    </w:p>
    <w:p w14:paraId="1FEFC0FB" w14:textId="0C0B55C6" w:rsidR="00CD2719" w:rsidRPr="00EA451D" w:rsidRDefault="00EA451D" w:rsidP="00EA4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51D">
        <w:rPr>
          <w:rFonts w:ascii="Times New Roman" w:hAnsi="Times New Roman" w:cs="Times New Roman"/>
          <w:i/>
          <w:iCs/>
          <w:sz w:val="28"/>
          <w:szCs w:val="28"/>
        </w:rPr>
        <w:t>Обучающийся будет</w:t>
      </w:r>
      <w:r w:rsidR="008207CA" w:rsidRPr="00EA451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BCB2437" w14:textId="1774BF94" w:rsidR="00CD2719" w:rsidRPr="00EA451D" w:rsidRDefault="00CD2719" w:rsidP="00EA451D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451D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="008207CA" w:rsidRPr="00EA451D">
        <w:rPr>
          <w:rFonts w:ascii="Times New Roman" w:eastAsia="Times New Roman" w:hAnsi="Times New Roman" w:cs="Times New Roman"/>
          <w:sz w:val="28"/>
          <w:szCs w:val="28"/>
        </w:rPr>
        <w:t>Знать народные игры</w:t>
      </w:r>
      <w:r w:rsidRPr="00EA45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393350" w14:textId="74E658FE" w:rsidR="00CD2719" w:rsidRPr="00EA451D" w:rsidRDefault="00CD2719" w:rsidP="00EA45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51D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8207CA" w:rsidRPr="00EA451D">
        <w:rPr>
          <w:rFonts w:ascii="Times New Roman" w:eastAsia="Times New Roman" w:hAnsi="Times New Roman" w:cs="Times New Roman"/>
          <w:sz w:val="28"/>
          <w:szCs w:val="28"/>
        </w:rPr>
        <w:t xml:space="preserve">Проводить и </w:t>
      </w:r>
      <w:r w:rsidRPr="00EA451D">
        <w:rPr>
          <w:rFonts w:ascii="Times New Roman" w:eastAsia="Times New Roman" w:hAnsi="Times New Roman" w:cs="Times New Roman"/>
          <w:sz w:val="28"/>
          <w:szCs w:val="28"/>
        </w:rPr>
        <w:t>играть самостоятельно в подвижные игры с учётом техники безопасности.</w:t>
      </w:r>
    </w:p>
    <w:p w14:paraId="6C725C07" w14:textId="11747B58" w:rsidR="00CD2719" w:rsidRPr="00EA451D" w:rsidRDefault="00CD2719" w:rsidP="00EA45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EA451D">
        <w:rPr>
          <w:rFonts w:ascii="Times New Roman" w:hAnsi="Times New Roman" w:cs="Times New Roman"/>
          <w:sz w:val="28"/>
          <w:szCs w:val="28"/>
        </w:rPr>
        <w:t>3.</w:t>
      </w:r>
      <w:r w:rsidR="00EA451D">
        <w:rPr>
          <w:rFonts w:ascii="Times New Roman" w:hAnsi="Times New Roman" w:cs="Times New Roman"/>
          <w:sz w:val="28"/>
          <w:szCs w:val="28"/>
        </w:rPr>
        <w:t xml:space="preserve"> </w:t>
      </w:r>
      <w:r w:rsidR="008207CA" w:rsidRPr="00EA451D">
        <w:rPr>
          <w:rFonts w:ascii="Times New Roman" w:hAnsi="Times New Roman" w:cs="Times New Roman"/>
          <w:sz w:val="28"/>
          <w:szCs w:val="28"/>
        </w:rPr>
        <w:t>Знать</w:t>
      </w:r>
      <w:r w:rsidR="008207CA" w:rsidRPr="00EA451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207CA" w:rsidRPr="00EA451D">
        <w:rPr>
          <w:rFonts w:ascii="Times New Roman" w:hAnsi="Times New Roman" w:cs="Times New Roman"/>
          <w:spacing w:val="-8"/>
          <w:sz w:val="28"/>
          <w:szCs w:val="28"/>
        </w:rPr>
        <w:t>необходимые</w:t>
      </w:r>
      <w:r w:rsidRPr="00EA451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207CA" w:rsidRPr="00EA451D">
        <w:rPr>
          <w:rFonts w:ascii="Times New Roman" w:hAnsi="Times New Roman" w:cs="Times New Roman"/>
          <w:sz w:val="28"/>
          <w:szCs w:val="28"/>
        </w:rPr>
        <w:t>теоретические</w:t>
      </w:r>
      <w:r w:rsidRPr="00EA451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207CA" w:rsidRPr="00EA451D">
        <w:rPr>
          <w:rFonts w:ascii="Times New Roman" w:hAnsi="Times New Roman" w:cs="Times New Roman"/>
          <w:sz w:val="28"/>
          <w:szCs w:val="28"/>
        </w:rPr>
        <w:t>знания</w:t>
      </w:r>
      <w:r w:rsidRPr="00EA451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A451D">
        <w:rPr>
          <w:rFonts w:ascii="Times New Roman" w:hAnsi="Times New Roman" w:cs="Times New Roman"/>
          <w:sz w:val="28"/>
          <w:szCs w:val="28"/>
        </w:rPr>
        <w:t>в</w:t>
      </w:r>
      <w:r w:rsidRPr="00EA451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A451D">
        <w:rPr>
          <w:rFonts w:ascii="Times New Roman" w:hAnsi="Times New Roman" w:cs="Times New Roman"/>
          <w:sz w:val="28"/>
          <w:szCs w:val="28"/>
        </w:rPr>
        <w:t>области</w:t>
      </w:r>
      <w:r w:rsidRPr="00EA451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451D">
        <w:rPr>
          <w:rFonts w:ascii="Times New Roman" w:hAnsi="Times New Roman" w:cs="Times New Roman"/>
          <w:sz w:val="28"/>
          <w:szCs w:val="28"/>
        </w:rPr>
        <w:t>физической</w:t>
      </w:r>
      <w:r w:rsidRPr="00EA451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A451D">
        <w:rPr>
          <w:rFonts w:ascii="Times New Roman" w:hAnsi="Times New Roman" w:cs="Times New Roman"/>
          <w:sz w:val="28"/>
          <w:szCs w:val="28"/>
        </w:rPr>
        <w:t>культуры,</w:t>
      </w:r>
      <w:r w:rsidRPr="00EA451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A451D">
        <w:rPr>
          <w:rFonts w:ascii="Times New Roman" w:hAnsi="Times New Roman" w:cs="Times New Roman"/>
          <w:sz w:val="28"/>
          <w:szCs w:val="28"/>
        </w:rPr>
        <w:t>спорта,</w:t>
      </w:r>
      <w:r w:rsidRPr="00EA45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451D">
        <w:rPr>
          <w:rFonts w:ascii="Times New Roman" w:hAnsi="Times New Roman" w:cs="Times New Roman"/>
          <w:sz w:val="28"/>
          <w:szCs w:val="28"/>
        </w:rPr>
        <w:t>гигиены.</w:t>
      </w:r>
    </w:p>
    <w:p w14:paraId="7A415BD2" w14:textId="0D3F471A" w:rsidR="008207CA" w:rsidRPr="00184C46" w:rsidRDefault="00EA451D" w:rsidP="00EA45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207CA" w:rsidRPr="00184C46">
        <w:rPr>
          <w:rFonts w:ascii="Times New Roman" w:hAnsi="Times New Roman" w:cs="Times New Roman"/>
          <w:b/>
          <w:bCs/>
          <w:sz w:val="28"/>
          <w:szCs w:val="28"/>
        </w:rPr>
        <w:t>Раздел № 2. ОРГАНИЗАЦИОННО-ПЕДАГОГИЧЕСКИЕ УСЛОВИЯ</w:t>
      </w:r>
    </w:p>
    <w:p w14:paraId="386C7B0E" w14:textId="77777777" w:rsidR="008207CA" w:rsidRPr="00184C46" w:rsidRDefault="008207CA" w:rsidP="00EA45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C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2.1 Условия реализации программы</w:t>
      </w:r>
      <w:r w:rsidRPr="00184C46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184C46">
        <w:rPr>
          <w:rFonts w:ascii="Times New Roman" w:hAnsi="Times New Roman" w:cs="Times New Roman"/>
          <w:b/>
          <w:bCs/>
          <w:sz w:val="28"/>
          <w:szCs w:val="28"/>
        </w:rPr>
        <w:t>1. Материальное - техническое обеспечение программы</w:t>
      </w:r>
    </w:p>
    <w:p w14:paraId="34B993FD" w14:textId="77777777" w:rsidR="00E41305" w:rsidRPr="00184C46" w:rsidRDefault="008207CA" w:rsidP="00EA4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C46">
        <w:rPr>
          <w:rFonts w:ascii="Times New Roman" w:hAnsi="Times New Roman" w:cs="Times New Roman"/>
          <w:sz w:val="28"/>
          <w:szCs w:val="28"/>
        </w:rPr>
        <w:t>Площадка для организации подвижных игр на открытом воздухе, игровой зал, спортивный инвентарь:</w:t>
      </w:r>
      <w:r w:rsidR="00E41305" w:rsidRPr="00184C46">
        <w:rPr>
          <w:rFonts w:ascii="Times New Roman" w:hAnsi="Times New Roman" w:cs="Times New Roman"/>
          <w:sz w:val="28"/>
          <w:szCs w:val="28"/>
        </w:rPr>
        <w:t xml:space="preserve"> мячи, </w:t>
      </w:r>
      <w:r w:rsidR="002145C0">
        <w:rPr>
          <w:rFonts w:ascii="Times New Roman" w:hAnsi="Times New Roman" w:cs="Times New Roman"/>
          <w:sz w:val="28"/>
          <w:szCs w:val="28"/>
        </w:rPr>
        <w:t>кегли, обручи, скакалки, флажки, интернет.</w:t>
      </w:r>
    </w:p>
    <w:p w14:paraId="4E6F2AD3" w14:textId="77777777" w:rsidR="00E41305" w:rsidRPr="00184C46" w:rsidRDefault="008207CA" w:rsidP="00EA4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C46">
        <w:rPr>
          <w:rFonts w:ascii="Times New Roman" w:hAnsi="Times New Roman" w:cs="Times New Roman"/>
          <w:sz w:val="28"/>
          <w:szCs w:val="28"/>
        </w:rPr>
        <w:t xml:space="preserve">Оборудование: скамейки, стулья, мишень, сетка, медицинская аптечка, музыкальное оборудование, компьютер, мультимедийная доска. </w:t>
      </w:r>
    </w:p>
    <w:p w14:paraId="19CAB94C" w14:textId="77777777" w:rsidR="00E41305" w:rsidRPr="00184C46" w:rsidRDefault="00E41305" w:rsidP="00EA451D">
      <w:pPr>
        <w:pStyle w:val="40"/>
        <w:keepNext/>
        <w:keepLines/>
        <w:shd w:val="clear" w:color="auto" w:fill="auto"/>
        <w:spacing w:before="0" w:line="360" w:lineRule="auto"/>
        <w:ind w:right="140"/>
        <w:rPr>
          <w:sz w:val="28"/>
          <w:szCs w:val="28"/>
        </w:rPr>
      </w:pPr>
      <w:bookmarkStart w:id="3" w:name="bookmark29"/>
      <w:r w:rsidRPr="00184C46">
        <w:rPr>
          <w:sz w:val="28"/>
          <w:szCs w:val="28"/>
        </w:rPr>
        <w:t>2. Учебно-методическое обеспечение программы</w:t>
      </w:r>
      <w:bookmarkEnd w:id="3"/>
    </w:p>
    <w:p w14:paraId="11334785" w14:textId="748F1D36" w:rsidR="00E41305" w:rsidRPr="00184C46" w:rsidRDefault="00E41305" w:rsidP="00EA4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C46">
        <w:rPr>
          <w:rFonts w:ascii="Times New Roman" w:hAnsi="Times New Roman" w:cs="Times New Roman"/>
          <w:sz w:val="28"/>
          <w:szCs w:val="28"/>
        </w:rPr>
        <w:t xml:space="preserve">Для обеспечения образовательного процесса составлена образовательная программа </w:t>
      </w:r>
      <w:r w:rsidRPr="00184C4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EA451D">
        <w:rPr>
          <w:rFonts w:ascii="Times New Roman" w:hAnsi="Times New Roman" w:cs="Times New Roman"/>
          <w:i/>
          <w:iCs/>
          <w:sz w:val="28"/>
          <w:szCs w:val="28"/>
        </w:rPr>
        <w:t>СПОРТИВНЫЕ ИГРЫ</w:t>
      </w:r>
      <w:r w:rsidRPr="00184C4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84C46">
        <w:rPr>
          <w:rFonts w:ascii="Times New Roman" w:hAnsi="Times New Roman" w:cs="Times New Roman"/>
          <w:sz w:val="28"/>
          <w:szCs w:val="28"/>
        </w:rPr>
        <w:t xml:space="preserve">, собран и систематизирован </w:t>
      </w:r>
      <w:r w:rsidRPr="00184C46">
        <w:rPr>
          <w:rFonts w:ascii="Times New Roman" w:hAnsi="Times New Roman" w:cs="Times New Roman"/>
          <w:b/>
          <w:i/>
          <w:sz w:val="28"/>
          <w:szCs w:val="28"/>
        </w:rPr>
        <w:t>учебно-дидактический материал</w:t>
      </w:r>
      <w:r w:rsidR="00EA45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74B618D" w14:textId="36DC2829" w:rsidR="00E41305" w:rsidRPr="00184C46" w:rsidRDefault="00EA451D" w:rsidP="00EA45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07CA" w:rsidRPr="00184C46">
        <w:rPr>
          <w:rFonts w:ascii="Times New Roman" w:hAnsi="Times New Roman" w:cs="Times New Roman"/>
          <w:sz w:val="28"/>
          <w:szCs w:val="28"/>
        </w:rPr>
        <w:t>Инст</w:t>
      </w:r>
      <w:r w:rsidR="00E41305" w:rsidRPr="00184C46">
        <w:rPr>
          <w:rFonts w:ascii="Times New Roman" w:hAnsi="Times New Roman" w:cs="Times New Roman"/>
          <w:sz w:val="28"/>
          <w:szCs w:val="28"/>
        </w:rPr>
        <w:t>рукции по технике безопасности.</w:t>
      </w:r>
    </w:p>
    <w:p w14:paraId="21EA4CD2" w14:textId="31609668" w:rsidR="00CD2719" w:rsidRDefault="00EA451D" w:rsidP="00EA451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305" w:rsidRPr="00184C46">
        <w:rPr>
          <w:rFonts w:ascii="Times New Roman" w:hAnsi="Times New Roman" w:cs="Times New Roman"/>
          <w:sz w:val="28"/>
          <w:szCs w:val="28"/>
        </w:rPr>
        <w:t>Здоровьесберегательные технологии.</w:t>
      </w:r>
    </w:p>
    <w:p w14:paraId="6176DBEF" w14:textId="5B42491C" w:rsidR="00EA451D" w:rsidRPr="00EA451D" w:rsidRDefault="00EA451D" w:rsidP="00EA451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A45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Литература для педагога:</w:t>
      </w:r>
    </w:p>
    <w:p w14:paraId="3491CBA9" w14:textId="77777777" w:rsidR="00E41305" w:rsidRPr="00184C46" w:rsidRDefault="00E41305" w:rsidP="00EA451D">
      <w:pPr>
        <w:pStyle w:val="a4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84C46">
        <w:rPr>
          <w:sz w:val="28"/>
          <w:szCs w:val="28"/>
        </w:rPr>
        <w:t xml:space="preserve">Лях В. И. «Физическая культура» 1—4 классы: учеб. для </w:t>
      </w:r>
      <w:proofErr w:type="spellStart"/>
      <w:r w:rsidRPr="00184C46">
        <w:rPr>
          <w:sz w:val="28"/>
          <w:szCs w:val="28"/>
        </w:rPr>
        <w:t>общеобразоват</w:t>
      </w:r>
      <w:proofErr w:type="spellEnd"/>
      <w:r w:rsidRPr="00184C46">
        <w:rPr>
          <w:sz w:val="28"/>
          <w:szCs w:val="28"/>
        </w:rPr>
        <w:t>. организаций Просвещение, 2019.</w:t>
      </w:r>
    </w:p>
    <w:p w14:paraId="583EF526" w14:textId="77777777" w:rsidR="00E41305" w:rsidRPr="00184C46" w:rsidRDefault="00E41305" w:rsidP="00EA451D">
      <w:pPr>
        <w:pStyle w:val="a4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b/>
          <w:bCs/>
          <w:sz w:val="28"/>
          <w:szCs w:val="28"/>
        </w:rPr>
      </w:pPr>
      <w:r w:rsidRPr="00184C46">
        <w:rPr>
          <w:sz w:val="28"/>
          <w:szCs w:val="28"/>
        </w:rPr>
        <w:t xml:space="preserve">Киселев П. А. «Подвижные и спортивные игры в учебном процессе и во внеурочное время». Планета. 2018. </w:t>
      </w:r>
    </w:p>
    <w:p w14:paraId="024F9C15" w14:textId="0F40E1F0" w:rsidR="00A00E44" w:rsidRPr="00184C46" w:rsidRDefault="00E41305" w:rsidP="00EA451D">
      <w:pPr>
        <w:pStyle w:val="a4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b/>
          <w:bCs/>
          <w:sz w:val="28"/>
          <w:szCs w:val="28"/>
        </w:rPr>
      </w:pPr>
      <w:r w:rsidRPr="00184C46">
        <w:rPr>
          <w:sz w:val="28"/>
          <w:szCs w:val="28"/>
        </w:rPr>
        <w:t>Федорова Н. А. Подвижные игры. Экзамен. 2017</w:t>
      </w:r>
      <w:r w:rsidR="00EA451D">
        <w:rPr>
          <w:sz w:val="28"/>
          <w:szCs w:val="28"/>
        </w:rPr>
        <w:t>.</w:t>
      </w:r>
    </w:p>
    <w:p w14:paraId="43238CF9" w14:textId="77777777" w:rsidR="007D792E" w:rsidRPr="002B5B4C" w:rsidRDefault="007D792E" w:rsidP="00EA451D">
      <w:pPr>
        <w:pStyle w:val="2"/>
        <w:tabs>
          <w:tab w:val="left" w:pos="851"/>
        </w:tabs>
        <w:spacing w:before="70" w:line="360" w:lineRule="auto"/>
        <w:ind w:left="0" w:firstLine="567"/>
        <w:jc w:val="both"/>
        <w:rPr>
          <w:iCs w:val="0"/>
          <w:sz w:val="28"/>
          <w:szCs w:val="28"/>
        </w:rPr>
      </w:pPr>
      <w:r w:rsidRPr="002B5B4C">
        <w:rPr>
          <w:iCs w:val="0"/>
          <w:sz w:val="28"/>
          <w:szCs w:val="28"/>
        </w:rPr>
        <w:t>Интернет-источники:</w:t>
      </w:r>
    </w:p>
    <w:p w14:paraId="5D605347" w14:textId="3EC67028" w:rsidR="002B5B4C" w:rsidRPr="00184C46" w:rsidRDefault="00D55A44" w:rsidP="00EA451D">
      <w:pPr>
        <w:pStyle w:val="31"/>
        <w:numPr>
          <w:ilvl w:val="0"/>
          <w:numId w:val="13"/>
        </w:numPr>
        <w:shd w:val="clear" w:color="auto" w:fill="auto"/>
        <w:tabs>
          <w:tab w:val="left" w:pos="713"/>
          <w:tab w:val="left" w:pos="851"/>
        </w:tabs>
        <w:spacing w:line="360" w:lineRule="auto"/>
        <w:ind w:left="0" w:right="20" w:firstLine="567"/>
        <w:rPr>
          <w:sz w:val="28"/>
          <w:szCs w:val="28"/>
        </w:rPr>
      </w:pPr>
      <w:hyperlink r:id="rId9" w:history="1">
        <w:r w:rsidR="002B5B4C" w:rsidRPr="003712F7">
          <w:rPr>
            <w:rStyle w:val="a7"/>
            <w:b/>
            <w:spacing w:val="0"/>
            <w:sz w:val="28"/>
            <w:szCs w:val="28"/>
            <w:lang w:val="en-US"/>
          </w:rPr>
          <w:t>http</w:t>
        </w:r>
        <w:r w:rsidR="002B5B4C" w:rsidRPr="003712F7">
          <w:rPr>
            <w:rStyle w:val="a7"/>
            <w:b/>
            <w:spacing w:val="0"/>
            <w:sz w:val="28"/>
            <w:szCs w:val="28"/>
          </w:rPr>
          <w:t>://</w:t>
        </w:r>
        <w:r w:rsidR="002B5B4C" w:rsidRPr="003712F7">
          <w:rPr>
            <w:rStyle w:val="a7"/>
            <w:b/>
            <w:spacing w:val="0"/>
            <w:sz w:val="28"/>
            <w:szCs w:val="28"/>
            <w:lang w:val="en-US"/>
          </w:rPr>
          <w:t>method</w:t>
        </w:r>
        <w:r w:rsidR="002B5B4C" w:rsidRPr="003712F7">
          <w:rPr>
            <w:rStyle w:val="a7"/>
            <w:b/>
            <w:spacing w:val="0"/>
            <w:sz w:val="28"/>
            <w:szCs w:val="28"/>
          </w:rPr>
          <w:t>.</w:t>
        </w:r>
        <w:proofErr w:type="spellStart"/>
        <w:r w:rsidR="002B5B4C" w:rsidRPr="003712F7">
          <w:rPr>
            <w:rStyle w:val="a7"/>
            <w:b/>
            <w:spacing w:val="0"/>
            <w:sz w:val="28"/>
            <w:szCs w:val="28"/>
            <w:lang w:val="en-US"/>
          </w:rPr>
          <w:t>novgorod</w:t>
        </w:r>
        <w:proofErr w:type="spellEnd"/>
        <w:r w:rsidR="002B5B4C" w:rsidRPr="003712F7">
          <w:rPr>
            <w:rStyle w:val="a7"/>
            <w:b/>
            <w:spacing w:val="0"/>
            <w:sz w:val="28"/>
            <w:szCs w:val="28"/>
          </w:rPr>
          <w:t>.</w:t>
        </w:r>
        <w:proofErr w:type="spellStart"/>
        <w:r w:rsidR="002B5B4C" w:rsidRPr="003712F7">
          <w:rPr>
            <w:rStyle w:val="a7"/>
            <w:b/>
            <w:spacing w:val="0"/>
            <w:sz w:val="28"/>
            <w:szCs w:val="28"/>
            <w:lang w:val="en-US"/>
          </w:rPr>
          <w:t>rcde</w:t>
        </w:r>
        <w:proofErr w:type="spellEnd"/>
        <w:r w:rsidR="002B5B4C" w:rsidRPr="003712F7">
          <w:rPr>
            <w:rStyle w:val="a7"/>
            <w:b/>
            <w:spacing w:val="0"/>
            <w:sz w:val="28"/>
            <w:szCs w:val="28"/>
          </w:rPr>
          <w:t>.</w:t>
        </w:r>
        <w:proofErr w:type="spellStart"/>
        <w:r w:rsidR="002B5B4C" w:rsidRPr="003712F7">
          <w:rPr>
            <w:rStyle w:val="a7"/>
            <w:b/>
            <w:spacing w:val="0"/>
            <w:sz w:val="28"/>
            <w:szCs w:val="28"/>
            <w:lang w:val="en-US"/>
          </w:rPr>
          <w:t>ru</w:t>
        </w:r>
        <w:proofErr w:type="spellEnd"/>
      </w:hyperlink>
      <w:r w:rsidR="002B5B4C" w:rsidRPr="00184C46">
        <w:rPr>
          <w:sz w:val="28"/>
          <w:szCs w:val="28"/>
        </w:rPr>
        <w:t xml:space="preserve"> Методическое хранилище предназначено для дистанционной поддержки учебного процесса.</w:t>
      </w:r>
      <w:r w:rsidR="002B5B4C">
        <w:rPr>
          <w:sz w:val="28"/>
          <w:szCs w:val="28"/>
        </w:rPr>
        <w:t xml:space="preserve"> </w:t>
      </w:r>
    </w:p>
    <w:p w14:paraId="5367A78E" w14:textId="77777777" w:rsidR="002B5B4C" w:rsidRPr="00EF2B60" w:rsidRDefault="00D55A44" w:rsidP="00EA451D">
      <w:pPr>
        <w:pStyle w:val="31"/>
        <w:numPr>
          <w:ilvl w:val="0"/>
          <w:numId w:val="13"/>
        </w:numPr>
        <w:shd w:val="clear" w:color="auto" w:fill="auto"/>
        <w:tabs>
          <w:tab w:val="left" w:pos="710"/>
          <w:tab w:val="left" w:pos="851"/>
        </w:tabs>
        <w:spacing w:line="360" w:lineRule="auto"/>
        <w:ind w:left="0" w:right="20" w:firstLine="567"/>
        <w:rPr>
          <w:sz w:val="28"/>
          <w:szCs w:val="28"/>
        </w:rPr>
      </w:pPr>
      <w:hyperlink r:id="rId10" w:history="1"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http</w:t>
        </w:r>
        <w:r w:rsidR="002B5B4C" w:rsidRPr="00184C46">
          <w:rPr>
            <w:rStyle w:val="a7"/>
            <w:b/>
            <w:spacing w:val="0"/>
            <w:sz w:val="28"/>
            <w:szCs w:val="28"/>
          </w:rPr>
          <w:t>://</w:t>
        </w:r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www</w:t>
        </w:r>
        <w:r w:rsidR="002B5B4C" w:rsidRPr="00184C46">
          <w:rPr>
            <w:rStyle w:val="a7"/>
            <w:b/>
            <w:spacing w:val="0"/>
            <w:sz w:val="28"/>
            <w:szCs w:val="28"/>
          </w:rPr>
          <w:t>.</w:t>
        </w:r>
        <w:proofErr w:type="spellStart"/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fisio</w:t>
        </w:r>
        <w:proofErr w:type="spellEnd"/>
        <w:r w:rsidR="002B5B4C" w:rsidRPr="00184C46">
          <w:rPr>
            <w:rStyle w:val="a7"/>
            <w:b/>
            <w:spacing w:val="0"/>
            <w:sz w:val="28"/>
            <w:szCs w:val="28"/>
          </w:rPr>
          <w:t>.</w:t>
        </w:r>
        <w:proofErr w:type="spellStart"/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ru</w:t>
        </w:r>
        <w:proofErr w:type="spellEnd"/>
        <w:r w:rsidR="002B5B4C" w:rsidRPr="00184C46">
          <w:rPr>
            <w:rStyle w:val="a7"/>
            <w:b/>
            <w:spacing w:val="0"/>
            <w:sz w:val="28"/>
            <w:szCs w:val="28"/>
          </w:rPr>
          <w:t>/</w:t>
        </w:r>
        <w:proofErr w:type="spellStart"/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fisioinschool</w:t>
        </w:r>
        <w:proofErr w:type="spellEnd"/>
        <w:r w:rsidR="002B5B4C" w:rsidRPr="00184C46">
          <w:rPr>
            <w:rStyle w:val="a7"/>
            <w:b/>
            <w:spacing w:val="0"/>
            <w:sz w:val="28"/>
            <w:szCs w:val="28"/>
          </w:rPr>
          <w:t>.</w:t>
        </w:r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html</w:t>
        </w:r>
      </w:hyperlink>
      <w:r w:rsidR="002B5B4C" w:rsidRPr="00184C46">
        <w:rPr>
          <w:sz w:val="28"/>
          <w:szCs w:val="28"/>
        </w:rPr>
        <w:t xml:space="preserve"> Сайт, посвященный Здоровому образу жизни, оздоровительной, адаптивной физкультуре.</w:t>
      </w:r>
    </w:p>
    <w:p w14:paraId="4A93C77B" w14:textId="77777777" w:rsidR="002B5B4C" w:rsidRPr="00EF2B60" w:rsidRDefault="00D55A44" w:rsidP="00EA451D">
      <w:pPr>
        <w:pStyle w:val="31"/>
        <w:numPr>
          <w:ilvl w:val="0"/>
          <w:numId w:val="13"/>
        </w:numPr>
        <w:shd w:val="clear" w:color="auto" w:fill="auto"/>
        <w:tabs>
          <w:tab w:val="left" w:pos="710"/>
          <w:tab w:val="left" w:pos="851"/>
        </w:tabs>
        <w:spacing w:line="360" w:lineRule="auto"/>
        <w:ind w:left="0" w:right="20" w:firstLine="567"/>
        <w:rPr>
          <w:sz w:val="28"/>
          <w:szCs w:val="28"/>
        </w:rPr>
      </w:pPr>
      <w:hyperlink r:id="rId11" w:history="1"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http</w:t>
        </w:r>
        <w:r w:rsidR="002B5B4C" w:rsidRPr="00184C46">
          <w:rPr>
            <w:rStyle w:val="a7"/>
            <w:b/>
            <w:spacing w:val="0"/>
            <w:sz w:val="28"/>
            <w:szCs w:val="28"/>
          </w:rPr>
          <w:t>://</w:t>
        </w:r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www</w:t>
        </w:r>
        <w:r w:rsidR="002B5B4C" w:rsidRPr="00184C46">
          <w:rPr>
            <w:rStyle w:val="a7"/>
            <w:b/>
            <w:spacing w:val="0"/>
            <w:sz w:val="28"/>
            <w:szCs w:val="28"/>
          </w:rPr>
          <w:t>.</w:t>
        </w:r>
        <w:proofErr w:type="spellStart"/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abcsport</w:t>
        </w:r>
        <w:proofErr w:type="spellEnd"/>
        <w:r w:rsidR="002B5B4C" w:rsidRPr="00184C46">
          <w:rPr>
            <w:rStyle w:val="a7"/>
            <w:b/>
            <w:spacing w:val="0"/>
            <w:sz w:val="28"/>
            <w:szCs w:val="28"/>
          </w:rPr>
          <w:t>.</w:t>
        </w:r>
        <w:proofErr w:type="spellStart"/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ru</w:t>
        </w:r>
        <w:proofErr w:type="spellEnd"/>
        <w:r w:rsidR="002B5B4C" w:rsidRPr="00184C46">
          <w:rPr>
            <w:rStyle w:val="a7"/>
            <w:spacing w:val="0"/>
            <w:sz w:val="28"/>
            <w:szCs w:val="28"/>
          </w:rPr>
          <w:t>/</w:t>
        </w:r>
      </w:hyperlink>
      <w:r w:rsidR="002B5B4C" w:rsidRPr="00184C46">
        <w:rPr>
          <w:sz w:val="28"/>
          <w:szCs w:val="28"/>
        </w:rPr>
        <w:t xml:space="preserve"> Обзор спортивных школ и спортивных обществ. Новости спорта, освещение событий Тематический каталог по различным видам спорта.</w:t>
      </w:r>
      <w:r w:rsidR="002B5B4C" w:rsidRPr="00EF2B60">
        <w:rPr>
          <w:sz w:val="28"/>
          <w:szCs w:val="28"/>
        </w:rPr>
        <w:t xml:space="preserve"> </w:t>
      </w:r>
    </w:p>
    <w:p w14:paraId="22588BCF" w14:textId="77777777" w:rsidR="002B5B4C" w:rsidRPr="00EF2B60" w:rsidRDefault="00D55A44" w:rsidP="00EA451D">
      <w:pPr>
        <w:pStyle w:val="31"/>
        <w:numPr>
          <w:ilvl w:val="0"/>
          <w:numId w:val="13"/>
        </w:numPr>
        <w:shd w:val="clear" w:color="auto" w:fill="auto"/>
        <w:tabs>
          <w:tab w:val="left" w:pos="708"/>
          <w:tab w:val="left" w:pos="851"/>
        </w:tabs>
        <w:spacing w:line="360" w:lineRule="auto"/>
        <w:ind w:left="0" w:right="20" w:firstLine="567"/>
        <w:rPr>
          <w:sz w:val="28"/>
          <w:szCs w:val="28"/>
        </w:rPr>
      </w:pPr>
      <w:hyperlink r:id="rId12" w:history="1"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http</w:t>
        </w:r>
        <w:r w:rsidR="002B5B4C" w:rsidRPr="00184C46">
          <w:rPr>
            <w:rStyle w:val="a7"/>
            <w:b/>
            <w:spacing w:val="0"/>
            <w:sz w:val="28"/>
            <w:szCs w:val="28"/>
          </w:rPr>
          <w:t>://</w:t>
        </w:r>
        <w:proofErr w:type="spellStart"/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ipulsar</w:t>
        </w:r>
        <w:proofErr w:type="spellEnd"/>
        <w:r w:rsidR="002B5B4C" w:rsidRPr="00184C46">
          <w:rPr>
            <w:rStyle w:val="a7"/>
            <w:b/>
            <w:spacing w:val="0"/>
            <w:sz w:val="28"/>
            <w:szCs w:val="28"/>
          </w:rPr>
          <w:t>.</w:t>
        </w:r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net</w:t>
        </w:r>
      </w:hyperlink>
      <w:r w:rsidR="002B5B4C" w:rsidRPr="00184C46">
        <w:rPr>
          <w:sz w:val="28"/>
          <w:szCs w:val="28"/>
        </w:rPr>
        <w:t xml:space="preserve"> Портал посвящен проблемам сохранения здоровья, правильному питанию, диетам, физической культуре, упражнениям, фототерапии, лечению болезней природными средствами, здоровому образу жизни.</w:t>
      </w:r>
      <w:r w:rsidR="002B5B4C" w:rsidRPr="00EF2B60">
        <w:rPr>
          <w:sz w:val="28"/>
          <w:szCs w:val="28"/>
        </w:rPr>
        <w:t xml:space="preserve"> </w:t>
      </w:r>
    </w:p>
    <w:p w14:paraId="39F83AAC" w14:textId="77777777" w:rsidR="002B5B4C" w:rsidRPr="00184C46" w:rsidRDefault="002B5B4C" w:rsidP="00EA451D">
      <w:pPr>
        <w:pStyle w:val="aa"/>
        <w:framePr w:wrap="around" w:vAnchor="page" w:hAnchor="page" w:x="7357" w:y="1470"/>
        <w:shd w:val="clear" w:color="auto" w:fill="auto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14:paraId="02EFB45A" w14:textId="77777777" w:rsidR="002B5B4C" w:rsidRPr="00EF2B60" w:rsidRDefault="00D55A44" w:rsidP="00EA451D">
      <w:pPr>
        <w:pStyle w:val="31"/>
        <w:numPr>
          <w:ilvl w:val="0"/>
          <w:numId w:val="13"/>
        </w:numPr>
        <w:shd w:val="clear" w:color="auto" w:fill="auto"/>
        <w:tabs>
          <w:tab w:val="left" w:pos="713"/>
          <w:tab w:val="left" w:pos="851"/>
        </w:tabs>
        <w:spacing w:line="360" w:lineRule="auto"/>
        <w:ind w:left="0" w:right="20" w:firstLine="567"/>
        <w:rPr>
          <w:sz w:val="28"/>
          <w:szCs w:val="28"/>
        </w:rPr>
      </w:pPr>
      <w:hyperlink r:id="rId13" w:history="1"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http</w:t>
        </w:r>
        <w:r w:rsidR="002B5B4C" w:rsidRPr="00184C46">
          <w:rPr>
            <w:rStyle w:val="a7"/>
            <w:b/>
            <w:spacing w:val="0"/>
            <w:sz w:val="28"/>
            <w:szCs w:val="28"/>
          </w:rPr>
          <w:t>://</w:t>
        </w:r>
        <w:proofErr w:type="spellStart"/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cnit</w:t>
        </w:r>
        <w:proofErr w:type="spellEnd"/>
        <w:r w:rsidR="002B5B4C" w:rsidRPr="00184C46">
          <w:rPr>
            <w:rStyle w:val="a7"/>
            <w:b/>
            <w:spacing w:val="0"/>
            <w:sz w:val="28"/>
            <w:szCs w:val="28"/>
          </w:rPr>
          <w:t>.</w:t>
        </w:r>
        <w:proofErr w:type="spellStart"/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ssau</w:t>
        </w:r>
        <w:proofErr w:type="spellEnd"/>
        <w:r w:rsidR="002B5B4C" w:rsidRPr="00184C46">
          <w:rPr>
            <w:rStyle w:val="a7"/>
            <w:b/>
            <w:spacing w:val="0"/>
            <w:sz w:val="28"/>
            <w:szCs w:val="28"/>
          </w:rPr>
          <w:t>.</w:t>
        </w:r>
        <w:proofErr w:type="spellStart"/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ru</w:t>
        </w:r>
        <w:proofErr w:type="spellEnd"/>
        <w:r w:rsidR="002B5B4C" w:rsidRPr="00184C46">
          <w:rPr>
            <w:rStyle w:val="a7"/>
            <w:b/>
            <w:spacing w:val="0"/>
            <w:sz w:val="28"/>
            <w:szCs w:val="28"/>
          </w:rPr>
          <w:t>/</w:t>
        </w:r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do</w:t>
        </w:r>
        <w:r w:rsidR="002B5B4C" w:rsidRPr="00184C46">
          <w:rPr>
            <w:rStyle w:val="a7"/>
            <w:b/>
            <w:spacing w:val="0"/>
            <w:sz w:val="28"/>
            <w:szCs w:val="28"/>
          </w:rPr>
          <w:t>/</w:t>
        </w:r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articles</w:t>
        </w:r>
        <w:r w:rsidR="002B5B4C" w:rsidRPr="00184C46">
          <w:rPr>
            <w:rStyle w:val="a7"/>
            <w:b/>
            <w:spacing w:val="0"/>
            <w:sz w:val="28"/>
            <w:szCs w:val="28"/>
          </w:rPr>
          <w:t>/</w:t>
        </w:r>
        <w:proofErr w:type="spellStart"/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fizo</w:t>
        </w:r>
        <w:proofErr w:type="spellEnd"/>
        <w:r w:rsidR="002B5B4C" w:rsidRPr="00184C46">
          <w:rPr>
            <w:rStyle w:val="a7"/>
            <w:b/>
            <w:spacing w:val="0"/>
            <w:sz w:val="28"/>
            <w:szCs w:val="28"/>
          </w:rPr>
          <w:t>/</w:t>
        </w:r>
        <w:proofErr w:type="spellStart"/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fizol</w:t>
        </w:r>
        <w:proofErr w:type="spellEnd"/>
      </w:hyperlink>
      <w:r w:rsidR="002B5B4C" w:rsidRPr="00184C46">
        <w:rPr>
          <w:sz w:val="28"/>
          <w:szCs w:val="28"/>
        </w:rPr>
        <w:t xml:space="preserve"> Информационные технологии   обучения в преподавании физической культуры</w:t>
      </w:r>
      <w:r w:rsidR="002B5B4C">
        <w:rPr>
          <w:sz w:val="28"/>
          <w:szCs w:val="28"/>
        </w:rPr>
        <w:t xml:space="preserve"> </w:t>
      </w:r>
    </w:p>
    <w:p w14:paraId="40E68855" w14:textId="77777777" w:rsidR="002B5B4C" w:rsidRPr="00EF2B60" w:rsidRDefault="00D55A44" w:rsidP="00EA451D">
      <w:pPr>
        <w:pStyle w:val="a4"/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rPr>
          <w:spacing w:val="1"/>
          <w:sz w:val="28"/>
          <w:szCs w:val="28"/>
        </w:rPr>
      </w:pPr>
      <w:hyperlink r:id="rId14" w:history="1">
        <w:r w:rsidR="002B5B4C" w:rsidRPr="00EF2B60">
          <w:rPr>
            <w:rStyle w:val="a7"/>
            <w:b/>
            <w:sz w:val="28"/>
            <w:szCs w:val="28"/>
            <w:lang w:val="en-US"/>
          </w:rPr>
          <w:t>http</w:t>
        </w:r>
        <w:r w:rsidR="002B5B4C" w:rsidRPr="00EF2B60">
          <w:rPr>
            <w:rStyle w:val="a7"/>
            <w:b/>
            <w:sz w:val="28"/>
            <w:szCs w:val="28"/>
          </w:rPr>
          <w:t>://</w:t>
        </w:r>
        <w:r w:rsidR="002B5B4C" w:rsidRPr="00EF2B60">
          <w:rPr>
            <w:rStyle w:val="a7"/>
            <w:b/>
            <w:sz w:val="28"/>
            <w:szCs w:val="28"/>
            <w:lang w:val="en-US"/>
          </w:rPr>
          <w:t>www</w:t>
        </w:r>
        <w:r w:rsidR="002B5B4C" w:rsidRPr="00EF2B60">
          <w:rPr>
            <w:rStyle w:val="a7"/>
            <w:b/>
            <w:sz w:val="28"/>
            <w:szCs w:val="28"/>
          </w:rPr>
          <w:t>.</w:t>
        </w:r>
        <w:r w:rsidR="002B5B4C" w:rsidRPr="00EF2B60">
          <w:rPr>
            <w:rStyle w:val="a7"/>
            <w:b/>
            <w:sz w:val="28"/>
            <w:szCs w:val="28"/>
            <w:lang w:val="en-US"/>
          </w:rPr>
          <w:t>school</w:t>
        </w:r>
        <w:r w:rsidR="002B5B4C" w:rsidRPr="00EF2B60">
          <w:rPr>
            <w:rStyle w:val="a7"/>
            <w:b/>
            <w:sz w:val="28"/>
            <w:szCs w:val="28"/>
          </w:rPr>
          <w:t>.</w:t>
        </w:r>
        <w:proofErr w:type="spellStart"/>
        <w:r w:rsidR="002B5B4C" w:rsidRPr="00EF2B60">
          <w:rPr>
            <w:rStyle w:val="a7"/>
            <w:b/>
            <w:sz w:val="28"/>
            <w:szCs w:val="28"/>
            <w:lang w:val="en-US"/>
          </w:rPr>
          <w:t>edu</w:t>
        </w:r>
        <w:proofErr w:type="spellEnd"/>
        <w:r w:rsidR="002B5B4C" w:rsidRPr="00EF2B60">
          <w:rPr>
            <w:rStyle w:val="a7"/>
            <w:b/>
            <w:sz w:val="28"/>
            <w:szCs w:val="28"/>
          </w:rPr>
          <w:t>.</w:t>
        </w:r>
        <w:proofErr w:type="spellStart"/>
        <w:r w:rsidR="002B5B4C" w:rsidRPr="00EF2B60">
          <w:rPr>
            <w:rStyle w:val="a7"/>
            <w:b/>
            <w:sz w:val="28"/>
            <w:szCs w:val="28"/>
            <w:lang w:val="en-US"/>
          </w:rPr>
          <w:t>ru</w:t>
        </w:r>
        <w:proofErr w:type="spellEnd"/>
      </w:hyperlink>
      <w:r w:rsidR="002B5B4C" w:rsidRPr="00EF2B60">
        <w:rPr>
          <w:sz w:val="28"/>
          <w:szCs w:val="28"/>
        </w:rPr>
        <w:t xml:space="preserve"> Российский образовательный портал.</w:t>
      </w:r>
      <w:r w:rsidR="002B5B4C" w:rsidRPr="00EF2B60">
        <w:t xml:space="preserve"> </w:t>
      </w:r>
    </w:p>
    <w:p w14:paraId="67090217" w14:textId="77777777" w:rsidR="002B5B4C" w:rsidRPr="00EA451D" w:rsidRDefault="00D55A44" w:rsidP="00EA451D">
      <w:pPr>
        <w:pStyle w:val="31"/>
        <w:numPr>
          <w:ilvl w:val="0"/>
          <w:numId w:val="13"/>
        </w:numPr>
        <w:shd w:val="clear" w:color="auto" w:fill="auto"/>
        <w:tabs>
          <w:tab w:val="left" w:pos="713"/>
          <w:tab w:val="left" w:pos="851"/>
        </w:tabs>
        <w:spacing w:line="360" w:lineRule="auto"/>
        <w:ind w:left="0" w:right="20" w:firstLine="567"/>
        <w:rPr>
          <w:bCs/>
          <w:sz w:val="28"/>
          <w:szCs w:val="28"/>
        </w:rPr>
      </w:pPr>
      <w:hyperlink r:id="rId15" w:history="1"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http</w:t>
        </w:r>
        <w:r w:rsidR="002B5B4C" w:rsidRPr="00184C46">
          <w:rPr>
            <w:rStyle w:val="a7"/>
            <w:b/>
            <w:spacing w:val="0"/>
            <w:sz w:val="28"/>
            <w:szCs w:val="28"/>
          </w:rPr>
          <w:t>://</w:t>
        </w:r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portfolio</w:t>
        </w:r>
      </w:hyperlink>
      <w:r w:rsidR="002B5B4C" w:rsidRPr="00184C46">
        <w:rPr>
          <w:rStyle w:val="13"/>
          <w:rFonts w:eastAsiaTheme="majorEastAsia"/>
          <w:b/>
          <w:sz w:val="28"/>
          <w:szCs w:val="28"/>
          <w:lang w:val="ru-RU"/>
        </w:rPr>
        <w:t xml:space="preserve">. </w:t>
      </w:r>
      <w:r w:rsidR="002B5B4C" w:rsidRPr="00EA451D">
        <w:rPr>
          <w:rStyle w:val="13"/>
          <w:rFonts w:eastAsiaTheme="majorEastAsia"/>
          <w:bCs/>
          <w:sz w:val="28"/>
          <w:szCs w:val="28"/>
          <w:lang w:val="ru-RU"/>
        </w:rPr>
        <w:t xml:space="preserve">1 </w:t>
      </w:r>
      <w:proofErr w:type="spellStart"/>
      <w:r w:rsidR="002B5B4C" w:rsidRPr="00EA451D">
        <w:rPr>
          <w:rStyle w:val="13"/>
          <w:rFonts w:eastAsiaTheme="majorEastAsia"/>
          <w:bCs/>
          <w:sz w:val="28"/>
          <w:szCs w:val="28"/>
        </w:rPr>
        <w:t>september</w:t>
      </w:r>
      <w:proofErr w:type="spellEnd"/>
      <w:r w:rsidR="002B5B4C" w:rsidRPr="00EA451D">
        <w:rPr>
          <w:rStyle w:val="13"/>
          <w:rFonts w:eastAsiaTheme="majorEastAsia"/>
          <w:bCs/>
          <w:sz w:val="28"/>
          <w:szCs w:val="28"/>
          <w:lang w:val="ru-RU"/>
        </w:rPr>
        <w:t>.</w:t>
      </w:r>
      <w:proofErr w:type="spellStart"/>
      <w:r w:rsidR="002B5B4C" w:rsidRPr="00EA451D">
        <w:rPr>
          <w:rStyle w:val="13"/>
          <w:rFonts w:eastAsiaTheme="majorEastAsia"/>
          <w:bCs/>
          <w:sz w:val="28"/>
          <w:szCs w:val="28"/>
        </w:rPr>
        <w:t>ru</w:t>
      </w:r>
      <w:proofErr w:type="spellEnd"/>
      <w:r w:rsidR="002B5B4C" w:rsidRPr="00184C46">
        <w:rPr>
          <w:sz w:val="28"/>
          <w:szCs w:val="28"/>
        </w:rPr>
        <w:t xml:space="preserve"> фестиваль исследовательских и</w:t>
      </w:r>
      <w:r w:rsidR="002B5B4C" w:rsidRPr="00184C46">
        <w:rPr>
          <w:sz w:val="28"/>
          <w:szCs w:val="28"/>
        </w:rPr>
        <w:br/>
      </w:r>
      <w:r w:rsidR="002B5B4C" w:rsidRPr="00EA451D">
        <w:rPr>
          <w:bCs/>
          <w:sz w:val="28"/>
          <w:szCs w:val="28"/>
        </w:rPr>
        <w:t xml:space="preserve">творческих работ учащихся по физической культуре и спорту. </w:t>
      </w:r>
    </w:p>
    <w:p w14:paraId="5FA21BB3" w14:textId="77777777" w:rsidR="002B5B4C" w:rsidRDefault="00D55A44" w:rsidP="00EA451D">
      <w:pPr>
        <w:pStyle w:val="31"/>
        <w:numPr>
          <w:ilvl w:val="0"/>
          <w:numId w:val="13"/>
        </w:numPr>
        <w:shd w:val="clear" w:color="auto" w:fill="auto"/>
        <w:tabs>
          <w:tab w:val="left" w:pos="713"/>
          <w:tab w:val="left" w:pos="851"/>
        </w:tabs>
        <w:spacing w:line="360" w:lineRule="auto"/>
        <w:ind w:left="0" w:right="20" w:firstLine="567"/>
        <w:rPr>
          <w:sz w:val="28"/>
          <w:szCs w:val="28"/>
        </w:rPr>
      </w:pPr>
      <w:hyperlink r:id="rId16" w:history="1"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http</w:t>
        </w:r>
        <w:r w:rsidR="002B5B4C" w:rsidRPr="00184C46">
          <w:rPr>
            <w:rStyle w:val="a7"/>
            <w:b/>
            <w:spacing w:val="0"/>
            <w:sz w:val="28"/>
            <w:szCs w:val="28"/>
          </w:rPr>
          <w:t>://</w:t>
        </w:r>
        <w:proofErr w:type="spellStart"/>
        <w:r w:rsidR="002B5B4C" w:rsidRPr="00184C46">
          <w:rPr>
            <w:rStyle w:val="a7"/>
            <w:b/>
            <w:spacing w:val="0"/>
            <w:sz w:val="28"/>
            <w:szCs w:val="28"/>
            <w:lang w:val="en-US"/>
          </w:rPr>
          <w:t>spo</w:t>
        </w:r>
        <w:proofErr w:type="spellEnd"/>
      </w:hyperlink>
      <w:r w:rsidR="002B5B4C" w:rsidRPr="00184C46">
        <w:rPr>
          <w:rStyle w:val="13"/>
          <w:rFonts w:eastAsiaTheme="majorEastAsia"/>
          <w:b/>
          <w:sz w:val="28"/>
          <w:szCs w:val="28"/>
          <w:lang w:val="ru-RU"/>
        </w:rPr>
        <w:t xml:space="preserve">. </w:t>
      </w:r>
      <w:r w:rsidR="002B5B4C" w:rsidRPr="00EA451D">
        <w:rPr>
          <w:rStyle w:val="13"/>
          <w:rFonts w:eastAsiaTheme="majorEastAsia"/>
          <w:bCs/>
          <w:sz w:val="28"/>
          <w:szCs w:val="28"/>
          <w:lang w:val="ru-RU"/>
        </w:rPr>
        <w:t xml:space="preserve">1 </w:t>
      </w:r>
      <w:proofErr w:type="spellStart"/>
      <w:r w:rsidR="002B5B4C" w:rsidRPr="00EA451D">
        <w:rPr>
          <w:rStyle w:val="13"/>
          <w:rFonts w:eastAsiaTheme="majorEastAsia"/>
          <w:bCs/>
          <w:sz w:val="28"/>
          <w:szCs w:val="28"/>
        </w:rPr>
        <w:t>september</w:t>
      </w:r>
      <w:proofErr w:type="spellEnd"/>
      <w:r w:rsidR="002B5B4C" w:rsidRPr="00EA451D">
        <w:rPr>
          <w:rStyle w:val="13"/>
          <w:rFonts w:eastAsiaTheme="majorEastAsia"/>
          <w:bCs/>
          <w:sz w:val="28"/>
          <w:szCs w:val="28"/>
          <w:lang w:val="ru-RU"/>
        </w:rPr>
        <w:t>.</w:t>
      </w:r>
      <w:proofErr w:type="spellStart"/>
      <w:r w:rsidR="002B5B4C" w:rsidRPr="00EA451D">
        <w:rPr>
          <w:rStyle w:val="13"/>
          <w:rFonts w:eastAsiaTheme="majorEastAsia"/>
          <w:bCs/>
          <w:sz w:val="28"/>
          <w:szCs w:val="28"/>
        </w:rPr>
        <w:t>ru</w:t>
      </w:r>
      <w:proofErr w:type="spellEnd"/>
      <w:r w:rsidR="002B5B4C" w:rsidRPr="00184C46">
        <w:rPr>
          <w:sz w:val="28"/>
          <w:szCs w:val="28"/>
        </w:rPr>
        <w:t xml:space="preserve"> Газета в газете «Спорт в школе».</w:t>
      </w:r>
      <w:r w:rsidR="002B5B4C" w:rsidRPr="00EF2B60">
        <w:rPr>
          <w:sz w:val="28"/>
          <w:szCs w:val="28"/>
        </w:rPr>
        <w:t xml:space="preserve"> </w:t>
      </w:r>
    </w:p>
    <w:p w14:paraId="4B8ED2C0" w14:textId="1A601480" w:rsidR="002B5B4C" w:rsidRPr="002B5B4C" w:rsidRDefault="00D55A44" w:rsidP="00EA451D">
      <w:pPr>
        <w:pStyle w:val="31"/>
        <w:numPr>
          <w:ilvl w:val="0"/>
          <w:numId w:val="13"/>
        </w:numPr>
        <w:shd w:val="clear" w:color="auto" w:fill="auto"/>
        <w:tabs>
          <w:tab w:val="left" w:pos="713"/>
          <w:tab w:val="left" w:pos="851"/>
        </w:tabs>
        <w:spacing w:line="360" w:lineRule="auto"/>
        <w:ind w:left="0" w:right="20" w:firstLine="567"/>
        <w:rPr>
          <w:sz w:val="28"/>
          <w:szCs w:val="28"/>
        </w:rPr>
      </w:pPr>
      <w:hyperlink r:id="rId17" w:history="1">
        <w:r w:rsidR="002B5B4C" w:rsidRPr="004340CF">
          <w:rPr>
            <w:rStyle w:val="a7"/>
            <w:sz w:val="28"/>
            <w:szCs w:val="28"/>
          </w:rPr>
          <w:t>https://www.youtube.com/watch?v=WUvdGQiMlxY</w:t>
        </w:r>
      </w:hyperlink>
      <w:r w:rsidR="002B5B4C">
        <w:rPr>
          <w:sz w:val="28"/>
          <w:szCs w:val="28"/>
        </w:rPr>
        <w:t xml:space="preserve"> музыкальные игры </w:t>
      </w:r>
      <w:proofErr w:type="spellStart"/>
      <w:r w:rsidR="002B5B4C">
        <w:rPr>
          <w:sz w:val="28"/>
          <w:szCs w:val="28"/>
        </w:rPr>
        <w:t>повторяшки</w:t>
      </w:r>
      <w:proofErr w:type="spellEnd"/>
      <w:r w:rsidR="002B5B4C">
        <w:rPr>
          <w:sz w:val="28"/>
          <w:szCs w:val="28"/>
        </w:rPr>
        <w:t>.</w:t>
      </w:r>
    </w:p>
    <w:p w14:paraId="14CDA26E" w14:textId="1B1F5EF0" w:rsidR="00184C46" w:rsidRPr="00184C46" w:rsidRDefault="002B5B4C" w:rsidP="002B5B4C">
      <w:pPr>
        <w:pStyle w:val="a4"/>
        <w:tabs>
          <w:tab w:val="left" w:pos="1148"/>
          <w:tab w:val="left" w:pos="7194"/>
          <w:tab w:val="left" w:pos="8820"/>
          <w:tab w:val="left" w:pos="10235"/>
        </w:tabs>
        <w:spacing w:line="360" w:lineRule="auto"/>
        <w:ind w:left="1224" w:right="128" w:firstLine="0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184C46" w:rsidRPr="00184C46">
        <w:rPr>
          <w:b/>
          <w:bCs/>
          <w:i/>
          <w:sz w:val="28"/>
          <w:szCs w:val="28"/>
        </w:rPr>
        <w:t>Нормативно-правовая база</w:t>
      </w:r>
    </w:p>
    <w:p w14:paraId="2FDD0E62" w14:textId="77777777" w:rsidR="00184C46" w:rsidRPr="00184C46" w:rsidRDefault="00184C46" w:rsidP="002B5B4C">
      <w:pPr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46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4E7D96D3" w14:textId="77777777" w:rsidR="00184C46" w:rsidRPr="00184C46" w:rsidRDefault="00184C46" w:rsidP="002B5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46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84C46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430FF298" w14:textId="77777777" w:rsidR="00184C46" w:rsidRPr="00184C46" w:rsidRDefault="00184C46" w:rsidP="002B5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46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84C46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55DA982B" w14:textId="77777777" w:rsidR="00184C46" w:rsidRPr="00184C46" w:rsidRDefault="00184C46" w:rsidP="002B5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46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 w:rsidRPr="00184C46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3E0C997D" w14:textId="77777777" w:rsidR="00184C46" w:rsidRPr="00184C46" w:rsidRDefault="00184C46" w:rsidP="002B5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14136465"/>
      <w:r w:rsidRPr="00184C46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84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  <w:r w:rsidRPr="00184C46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4693185" w14:textId="77777777" w:rsidR="00184C46" w:rsidRPr="00184C46" w:rsidRDefault="00184C46" w:rsidP="002B5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46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84C4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молодежи»;</w:t>
      </w:r>
    </w:p>
    <w:p w14:paraId="529D7E60" w14:textId="77777777" w:rsidR="00A00E44" w:rsidRPr="00EF2B60" w:rsidRDefault="00184C46" w:rsidP="002B5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C46">
        <w:rPr>
          <w:rFonts w:ascii="Times New Roman" w:eastAsia="Times New Roman" w:hAnsi="Times New Roman" w:cs="Times New Roman"/>
          <w:sz w:val="28"/>
          <w:szCs w:val="28"/>
          <w:lang w:eastAsia="en-US"/>
        </w:rPr>
        <w:sym w:font="Symbol" w:char="F02D"/>
      </w:r>
      <w:r w:rsidRPr="00184C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7F061884" w14:textId="77777777" w:rsidR="00A00E44" w:rsidRPr="00184C46" w:rsidRDefault="00A00E44" w:rsidP="00EA451D">
      <w:pPr>
        <w:pStyle w:val="22"/>
        <w:shd w:val="clear" w:color="auto" w:fill="auto"/>
        <w:tabs>
          <w:tab w:val="left" w:pos="2736"/>
        </w:tabs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184C46">
        <w:rPr>
          <w:b/>
          <w:bCs/>
          <w:sz w:val="28"/>
          <w:szCs w:val="28"/>
        </w:rPr>
        <w:t>2.2 Оценочные материалы и формы аттестации</w:t>
      </w:r>
    </w:p>
    <w:p w14:paraId="27E77285" w14:textId="7B513DF9" w:rsidR="007149FE" w:rsidRPr="00EA451D" w:rsidRDefault="00EA451D" w:rsidP="002B5B4C">
      <w:pPr>
        <w:spacing w:after="0" w:line="360" w:lineRule="auto"/>
        <w:ind w:right="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EA4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 w:rsidR="007149FE" w:rsidRPr="00EA4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ормы подведения итогов</w:t>
      </w:r>
    </w:p>
    <w:p w14:paraId="752127D0" w14:textId="77777777" w:rsidR="007149FE" w:rsidRPr="00184C46" w:rsidRDefault="007149FE" w:rsidP="00EA451D">
      <w:pPr>
        <w:numPr>
          <w:ilvl w:val="3"/>
          <w:numId w:val="18"/>
        </w:numPr>
        <w:tabs>
          <w:tab w:val="left" w:pos="851"/>
        </w:tabs>
        <w:spacing w:after="0" w:line="360" w:lineRule="auto"/>
        <w:ind w:left="0" w:right="3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достижения учащихся.</w:t>
      </w:r>
    </w:p>
    <w:p w14:paraId="14014C0E" w14:textId="1CD8B598" w:rsidR="007149FE" w:rsidRPr="00184C46" w:rsidRDefault="007149FE" w:rsidP="00EA451D">
      <w:pPr>
        <w:numPr>
          <w:ilvl w:val="3"/>
          <w:numId w:val="18"/>
        </w:numPr>
        <w:tabs>
          <w:tab w:val="left" w:pos="851"/>
        </w:tabs>
        <w:spacing w:after="0" w:line="360" w:lineRule="auto"/>
        <w:ind w:left="0" w:right="3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соревнования</w:t>
      </w:r>
      <w:r w:rsidR="00EA45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CF615F" w14:textId="77777777" w:rsidR="007149FE" w:rsidRPr="00184C46" w:rsidRDefault="007149FE" w:rsidP="00EA451D">
      <w:pPr>
        <w:numPr>
          <w:ilvl w:val="3"/>
          <w:numId w:val="18"/>
        </w:numPr>
        <w:tabs>
          <w:tab w:val="left" w:pos="851"/>
        </w:tabs>
        <w:spacing w:after="0" w:line="360" w:lineRule="auto"/>
        <w:ind w:left="0" w:right="3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Самоконтроль.</w:t>
      </w:r>
    </w:p>
    <w:p w14:paraId="7ED73A65" w14:textId="02F2E010" w:rsidR="007149FE" w:rsidRPr="00EA451D" w:rsidRDefault="007149FE" w:rsidP="00EA451D">
      <w:pPr>
        <w:spacing w:after="0" w:line="360" w:lineRule="auto"/>
        <w:ind w:right="3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A4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Усвоение </w:t>
      </w:r>
      <w:r w:rsidR="00EA451D" w:rsidRPr="00EA4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EA4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</w:t>
      </w:r>
      <w:r w:rsidR="00EA451D" w:rsidRPr="00EA4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 w:rsidRPr="00EA45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щимися программного материала, отслеживаются в ходе проведения следующих форм контролей:</w:t>
      </w:r>
    </w:p>
    <w:p w14:paraId="65FCB305" w14:textId="6BA8E6CE" w:rsidR="007149FE" w:rsidRPr="00EA451D" w:rsidRDefault="007149FE" w:rsidP="00D35A7B">
      <w:pPr>
        <w:numPr>
          <w:ilvl w:val="3"/>
          <w:numId w:val="19"/>
        </w:numPr>
        <w:tabs>
          <w:tab w:val="left" w:pos="0"/>
          <w:tab w:val="left" w:pos="851"/>
        </w:tabs>
        <w:spacing w:after="0" w:line="360" w:lineRule="auto"/>
        <w:ind w:left="0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Стартовый: </w:t>
      </w: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проводится </w:t>
      </w: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тестирование </w:t>
      </w: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физических</w:t>
      </w:r>
      <w:r w:rsidR="00D3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="00EA4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EA451D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EA451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A451D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щихся;</w:t>
      </w:r>
    </w:p>
    <w:p w14:paraId="2A6CB8B6" w14:textId="77777777" w:rsidR="007149FE" w:rsidRPr="00184C46" w:rsidRDefault="007149FE" w:rsidP="00EA451D">
      <w:pPr>
        <w:numPr>
          <w:ilvl w:val="3"/>
          <w:numId w:val="19"/>
        </w:numPr>
        <w:tabs>
          <w:tab w:val="left" w:pos="851"/>
        </w:tabs>
        <w:spacing w:after="0" w:line="360" w:lineRule="auto"/>
        <w:ind w:left="0" w:right="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Текущий: в конце каждого раздела разученных игр проводятся эстафеты, старты, соревнования на которых дети показывают полученные знания, физические умения по заданной теме. Дети оценивают результаты свои, товарищей, объясняют, что получается, а над чем ещё надо поработать.</w:t>
      </w:r>
    </w:p>
    <w:p w14:paraId="27F6D531" w14:textId="0666AC71" w:rsidR="007149FE" w:rsidRPr="00184C46" w:rsidRDefault="007149FE" w:rsidP="00D35A7B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A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Текущий </w:t>
      </w:r>
      <w:r w:rsidRPr="00D35A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  <w:t>контроль:</w:t>
      </w: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педагогическое </w:t>
      </w: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наблюдение, </w:t>
      </w: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самооценка, взаимоконтроль, </w:t>
      </w: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самоконтроль </w:t>
      </w: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физического </w:t>
      </w: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состояния;</w:t>
      </w:r>
      <w:r w:rsidR="00D35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соревнования, эстафеты, игры.</w:t>
      </w:r>
    </w:p>
    <w:p w14:paraId="435D7FAF" w14:textId="77777777" w:rsidR="007149FE" w:rsidRPr="00184C46" w:rsidRDefault="007149FE" w:rsidP="00D35A7B">
      <w:pPr>
        <w:tabs>
          <w:tab w:val="left" w:pos="851"/>
        </w:tabs>
        <w:spacing w:after="0" w:line="360" w:lineRule="auto"/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– дети получают моральное и физическое удовлетворение оттого, что их успехи ценятся другими, повышается их самооценка, осознание своей значимости.</w:t>
      </w:r>
    </w:p>
    <w:p w14:paraId="74F82FF7" w14:textId="77777777" w:rsidR="007149FE" w:rsidRPr="00184C46" w:rsidRDefault="007149FE" w:rsidP="00EA451D">
      <w:pPr>
        <w:numPr>
          <w:ilvl w:val="3"/>
          <w:numId w:val="19"/>
        </w:numPr>
        <w:tabs>
          <w:tab w:val="left" w:pos="851"/>
        </w:tabs>
        <w:spacing w:after="0" w:line="360" w:lineRule="auto"/>
        <w:ind w:left="0" w:right="3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A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Итоговый:</w:t>
      </w: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спортивных соревнованиях.</w:t>
      </w:r>
    </w:p>
    <w:p w14:paraId="70551D4D" w14:textId="77777777" w:rsidR="007149FE" w:rsidRPr="00184C46" w:rsidRDefault="007149FE" w:rsidP="00EA451D">
      <w:pPr>
        <w:tabs>
          <w:tab w:val="left" w:pos="851"/>
        </w:tabs>
        <w:spacing w:after="0" w:line="360" w:lineRule="auto"/>
        <w:ind w:right="3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Показателями качества воспитательной работы в объединении являются следующие критерии:</w:t>
      </w:r>
    </w:p>
    <w:p w14:paraId="0C51F582" w14:textId="77777777" w:rsidR="007149FE" w:rsidRPr="00184C46" w:rsidRDefault="007149FE" w:rsidP="00EA451D">
      <w:pPr>
        <w:numPr>
          <w:ilvl w:val="3"/>
          <w:numId w:val="20"/>
        </w:numPr>
        <w:tabs>
          <w:tab w:val="left" w:pos="851"/>
        </w:tabs>
        <w:spacing w:after="0" w:line="360" w:lineRule="auto"/>
        <w:ind w:left="0" w:right="3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занятий;</w:t>
      </w:r>
    </w:p>
    <w:p w14:paraId="3F442A4F" w14:textId="77777777" w:rsidR="007149FE" w:rsidRPr="00184C46" w:rsidRDefault="007149FE" w:rsidP="00EA451D">
      <w:pPr>
        <w:numPr>
          <w:ilvl w:val="3"/>
          <w:numId w:val="20"/>
        </w:numPr>
        <w:tabs>
          <w:tab w:val="left" w:pos="851"/>
        </w:tabs>
        <w:spacing w:after="0" w:line="360" w:lineRule="auto"/>
        <w:ind w:left="0" w:right="3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к образовательной деятельности;</w:t>
      </w:r>
    </w:p>
    <w:p w14:paraId="3517E760" w14:textId="77777777" w:rsidR="007149FE" w:rsidRPr="00184C46" w:rsidRDefault="007149FE" w:rsidP="00EA451D">
      <w:pPr>
        <w:numPr>
          <w:ilvl w:val="3"/>
          <w:numId w:val="20"/>
        </w:numPr>
        <w:tabs>
          <w:tab w:val="left" w:pos="851"/>
        </w:tabs>
        <w:spacing w:after="0" w:line="360" w:lineRule="auto"/>
        <w:ind w:left="0" w:right="3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C46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микроклимат в детском объединении;</w:t>
      </w:r>
    </w:p>
    <w:p w14:paraId="71141D12" w14:textId="0E0D27F3" w:rsidR="007149FE" w:rsidRPr="00D35A7B" w:rsidRDefault="007149FE" w:rsidP="002B5B4C">
      <w:pPr>
        <w:spacing w:after="0" w:line="360" w:lineRule="auto"/>
        <w:ind w:right="1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35A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Уровень физической подготовленности </w:t>
      </w:r>
      <w:r w:rsidR="00D35A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</w:t>
      </w:r>
      <w:r w:rsidRPr="00D35A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</w:t>
      </w:r>
      <w:r w:rsidR="00D35A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 w:rsidRPr="00D35A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щихся </w:t>
      </w:r>
      <w:r w:rsidR="004E4E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8</w:t>
      </w:r>
      <w:r w:rsidRPr="00D35A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-10 лет</w:t>
      </w:r>
    </w:p>
    <w:tbl>
      <w:tblPr>
        <w:tblStyle w:val="TableGrid"/>
        <w:tblW w:w="10603" w:type="dxa"/>
        <w:tblInd w:w="-62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365"/>
        <w:gridCol w:w="1622"/>
        <w:gridCol w:w="1464"/>
        <w:gridCol w:w="894"/>
        <w:gridCol w:w="785"/>
        <w:gridCol w:w="1287"/>
        <w:gridCol w:w="1238"/>
        <w:gridCol w:w="807"/>
        <w:gridCol w:w="1226"/>
        <w:gridCol w:w="915"/>
      </w:tblGrid>
      <w:tr w:rsidR="002E7FC1" w:rsidRPr="003E7FDE" w14:paraId="18332637" w14:textId="77777777" w:rsidTr="004E4E92">
        <w:trPr>
          <w:trHeight w:val="528"/>
        </w:trPr>
        <w:tc>
          <w:tcPr>
            <w:tcW w:w="3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AC3B85" w14:textId="77777777" w:rsidR="007149FE" w:rsidRPr="003E7FDE" w:rsidRDefault="007149FE" w:rsidP="002B5B4C">
            <w:pPr>
              <w:spacing w:after="0" w:line="360" w:lineRule="auto"/>
              <w:ind w:left="120" w:right="16"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 п/ п</w:t>
            </w:r>
          </w:p>
        </w:tc>
        <w:tc>
          <w:tcPr>
            <w:tcW w:w="16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41A16" w14:textId="41FDDCB9" w:rsidR="007149FE" w:rsidRPr="003E7FDE" w:rsidRDefault="007149FE" w:rsidP="002B5B4C">
            <w:pPr>
              <w:spacing w:after="4" w:line="360" w:lineRule="auto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</w:p>
          <w:p w14:paraId="46197D62" w14:textId="4309783A" w:rsidR="007149FE" w:rsidRPr="003E7FDE" w:rsidRDefault="007149FE" w:rsidP="002B5B4C">
            <w:pPr>
              <w:spacing w:after="0" w:line="360" w:lineRule="auto"/>
              <w:ind w:left="31"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</w:p>
        </w:tc>
        <w:tc>
          <w:tcPr>
            <w:tcW w:w="14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BE5B4" w14:textId="4E01853F" w:rsidR="007149FE" w:rsidRPr="003E7FDE" w:rsidRDefault="007149FE" w:rsidP="00D35A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Контрольное </w:t>
            </w:r>
            <w:r w:rsidR="00D35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(текст)</w:t>
            </w:r>
          </w:p>
        </w:tc>
        <w:tc>
          <w:tcPr>
            <w:tcW w:w="8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800B6" w14:textId="77777777" w:rsidR="007149FE" w:rsidRPr="003E7FDE" w:rsidRDefault="007149FE" w:rsidP="002B5B4C">
            <w:pPr>
              <w:spacing w:after="0" w:line="360" w:lineRule="auto"/>
              <w:ind w:left="39"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 лет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7A0032F" w14:textId="77777777" w:rsidR="007149FE" w:rsidRPr="003E7FDE" w:rsidRDefault="007149FE" w:rsidP="002B5B4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0A6FD56" w14:textId="77777777" w:rsidR="007149FE" w:rsidRPr="003E7FDE" w:rsidRDefault="007149FE" w:rsidP="002B5B4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51AF3A" w14:textId="77777777" w:rsidR="007149FE" w:rsidRPr="003E7FDE" w:rsidRDefault="007149FE" w:rsidP="002B5B4C">
            <w:pPr>
              <w:spacing w:after="0" w:line="360" w:lineRule="auto"/>
              <w:ind w:left="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2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5BBF586" w14:textId="77777777" w:rsidR="007149FE" w:rsidRPr="003E7FDE" w:rsidRDefault="007149FE" w:rsidP="002B5B4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6C6EB07" w14:textId="77777777" w:rsidR="007149FE" w:rsidRPr="003E7FDE" w:rsidRDefault="007149FE" w:rsidP="002B5B4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FC1" w:rsidRPr="003E7FDE" w14:paraId="1328C27B" w14:textId="77777777" w:rsidTr="004E4E92">
        <w:trPr>
          <w:trHeight w:val="5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D4DC812" w14:textId="77777777" w:rsidR="007149FE" w:rsidRPr="003E7FDE" w:rsidRDefault="007149FE" w:rsidP="002B5B4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C014E4E" w14:textId="77777777" w:rsidR="007149FE" w:rsidRPr="003E7FDE" w:rsidRDefault="007149FE" w:rsidP="002B5B4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925D23D" w14:textId="77777777" w:rsidR="007149FE" w:rsidRPr="003E7FDE" w:rsidRDefault="007149FE" w:rsidP="002B5B4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AFF4813" w14:textId="77777777" w:rsidR="007149FE" w:rsidRPr="003E7FDE" w:rsidRDefault="007149FE" w:rsidP="002B5B4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7CD98B" w14:textId="77777777" w:rsidR="007149FE" w:rsidRPr="003E7FDE" w:rsidRDefault="007149FE" w:rsidP="002B5B4C">
            <w:pPr>
              <w:spacing w:after="0" w:line="36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низкий </w:t>
            </w: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27EC3" w14:textId="77777777" w:rsidR="007149FE" w:rsidRPr="003E7FDE" w:rsidRDefault="007149FE" w:rsidP="002B5B4C">
            <w:pPr>
              <w:spacing w:after="0" w:line="36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B5F3CE" w14:textId="77777777" w:rsidR="007149FE" w:rsidRPr="003E7FDE" w:rsidRDefault="007149FE" w:rsidP="002B5B4C">
            <w:pPr>
              <w:spacing w:after="0" w:line="36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6EE12" w14:textId="77777777" w:rsidR="007149FE" w:rsidRPr="003E7FDE" w:rsidRDefault="007149FE" w:rsidP="002B5B4C">
            <w:pPr>
              <w:spacing w:after="0" w:line="36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низкий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7DFE8" w14:textId="77777777" w:rsidR="007149FE" w:rsidRPr="003E7FDE" w:rsidRDefault="007149FE" w:rsidP="002B5B4C">
            <w:pPr>
              <w:spacing w:after="0" w:line="36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5D066" w14:textId="77777777" w:rsidR="007149FE" w:rsidRPr="003E7FDE" w:rsidRDefault="007149FE" w:rsidP="002B5B4C">
            <w:pPr>
              <w:spacing w:after="0" w:line="36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2E7FC1" w:rsidRPr="003E7FDE" w14:paraId="53B56F70" w14:textId="77777777" w:rsidTr="004E4E92">
        <w:trPr>
          <w:trHeight w:val="3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9B1F7" w14:textId="77777777" w:rsidR="007149FE" w:rsidRPr="003E7FDE" w:rsidRDefault="007149FE" w:rsidP="002B5B4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D1CEE" w14:textId="77777777" w:rsidR="007149FE" w:rsidRPr="003E7FDE" w:rsidRDefault="007149FE" w:rsidP="002B5B4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7BCC3F" w14:textId="77777777" w:rsidR="007149FE" w:rsidRPr="003E7FDE" w:rsidRDefault="007149FE" w:rsidP="002B5B4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577B68" w14:textId="77777777" w:rsidR="007149FE" w:rsidRPr="003E7FDE" w:rsidRDefault="007149FE" w:rsidP="002B5B4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D261B8D" w14:textId="77777777" w:rsidR="007149FE" w:rsidRPr="003E7FDE" w:rsidRDefault="007149FE" w:rsidP="002B5B4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9FBB0BD" w14:textId="77777777" w:rsidR="007149FE" w:rsidRPr="003E7FDE" w:rsidRDefault="007149FE" w:rsidP="002E7FC1">
            <w:pPr>
              <w:spacing w:after="0" w:line="360" w:lineRule="auto"/>
              <w:ind w:left="-64" w:right="-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2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7B80533" w14:textId="77777777" w:rsidR="007149FE" w:rsidRPr="003E7FDE" w:rsidRDefault="007149FE" w:rsidP="002B5B4C">
            <w:pPr>
              <w:spacing w:after="0" w:line="36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9AC3465" w14:textId="77777777" w:rsidR="007149FE" w:rsidRPr="003E7FDE" w:rsidRDefault="007149FE" w:rsidP="002B5B4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E62C961" w14:textId="77777777" w:rsidR="007149FE" w:rsidRPr="003E7FDE" w:rsidRDefault="007149FE" w:rsidP="002B5B4C">
            <w:pPr>
              <w:spacing w:after="0" w:line="360" w:lineRule="auto"/>
              <w:ind w:lef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9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ED45B0B" w14:textId="77777777" w:rsidR="007149FE" w:rsidRPr="003E7FDE" w:rsidRDefault="007149FE" w:rsidP="002B5B4C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FC1" w:rsidRPr="003E7FDE" w14:paraId="7D077CC3" w14:textId="77777777" w:rsidTr="004E4E92">
        <w:trPr>
          <w:trHeight w:val="238"/>
        </w:trPr>
        <w:tc>
          <w:tcPr>
            <w:tcW w:w="36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2810F99" w14:textId="77777777" w:rsidR="00D35A7B" w:rsidRPr="003E7FDE" w:rsidRDefault="00D35A7B" w:rsidP="00D35A7B">
            <w:pPr>
              <w:spacing w:after="0" w:line="36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C4060B5" w14:textId="3FD5E25D" w:rsidR="00D35A7B" w:rsidRPr="003E7FDE" w:rsidRDefault="00D35A7B" w:rsidP="00D35A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CCAF0F9" w14:textId="77777777" w:rsidR="00D35A7B" w:rsidRPr="003E7FDE" w:rsidRDefault="00D35A7B" w:rsidP="00D35A7B">
            <w:pPr>
              <w:spacing w:after="0" w:line="36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30 м, 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08B458C" w14:textId="68202439" w:rsidR="00D35A7B" w:rsidRPr="003E7FDE" w:rsidRDefault="00D35A7B" w:rsidP="00D35A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9F7AB1A" w14:textId="341A7ED7" w:rsidR="00D35A7B" w:rsidRPr="003E7FDE" w:rsidRDefault="00D35A7B" w:rsidP="00D35A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D6BFAD6" w14:textId="7780D9AA" w:rsidR="00D35A7B" w:rsidRPr="003E7FDE" w:rsidRDefault="00D35A7B" w:rsidP="00D35A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7,0-6,0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282A276" w14:textId="252B4D9D" w:rsidR="00D35A7B" w:rsidRPr="003E7FDE" w:rsidRDefault="00D35A7B" w:rsidP="00D35A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89F3D9F" w14:textId="094D4772" w:rsidR="00D35A7B" w:rsidRPr="003E7FDE" w:rsidRDefault="00D35A7B" w:rsidP="00D35A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00BAB71" w14:textId="74BA97DC" w:rsidR="00D35A7B" w:rsidRPr="003E7FDE" w:rsidRDefault="00D35A7B" w:rsidP="00D35A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7,2-6,2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ABCEE1C" w14:textId="54BABCF6" w:rsidR="00D35A7B" w:rsidRPr="003E7FDE" w:rsidRDefault="00D35A7B" w:rsidP="00D35A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2E7FC1" w:rsidRPr="003E7FDE" w14:paraId="0923A19B" w14:textId="77777777" w:rsidTr="004E4E92">
        <w:trPr>
          <w:trHeight w:val="246"/>
        </w:trPr>
        <w:tc>
          <w:tcPr>
            <w:tcW w:w="36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34A47D1" w14:textId="77777777" w:rsidR="00D35A7B" w:rsidRPr="003E7FDE" w:rsidRDefault="00D35A7B" w:rsidP="00D35A7B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3B1E3E1" w14:textId="59864CEA" w:rsidR="00D35A7B" w:rsidRPr="003E7FDE" w:rsidRDefault="00D35A7B" w:rsidP="00D35A7B">
            <w:pPr>
              <w:spacing w:after="0" w:line="36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A802F78" w14:textId="098EFF4C" w:rsidR="00D35A7B" w:rsidRPr="003E7FDE" w:rsidRDefault="00D35A7B" w:rsidP="00D35A7B">
            <w:pPr>
              <w:spacing w:after="0" w:line="36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ек. </w:t>
            </w:r>
          </w:p>
        </w:tc>
        <w:tc>
          <w:tcPr>
            <w:tcW w:w="89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2A9C477" w14:textId="1AF00755" w:rsidR="00D35A7B" w:rsidRPr="003E7FDE" w:rsidRDefault="00D35A7B" w:rsidP="00D35A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78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5E2FA12" w14:textId="055609D2" w:rsidR="00D35A7B" w:rsidRPr="003E7FDE" w:rsidRDefault="00D35A7B" w:rsidP="00D35A7B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6,8 </w:t>
            </w:r>
          </w:p>
        </w:tc>
        <w:tc>
          <w:tcPr>
            <w:tcW w:w="128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FA073A9" w14:textId="50C36AC5" w:rsidR="00D35A7B" w:rsidRPr="003E7FDE" w:rsidRDefault="00D35A7B" w:rsidP="00D35A7B">
            <w:pPr>
              <w:spacing w:after="0" w:line="36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6,7-5,7 </w:t>
            </w:r>
          </w:p>
        </w:tc>
        <w:tc>
          <w:tcPr>
            <w:tcW w:w="123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981DC41" w14:textId="73E3EB38" w:rsidR="00D35A7B" w:rsidRPr="003E7FDE" w:rsidRDefault="00D35A7B" w:rsidP="00D35A7B">
            <w:pPr>
              <w:spacing w:after="0" w:line="36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5,1 </w:t>
            </w:r>
          </w:p>
        </w:tc>
        <w:tc>
          <w:tcPr>
            <w:tcW w:w="80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5EB9CDB" w14:textId="09C3B384" w:rsidR="00D35A7B" w:rsidRPr="003E7FDE" w:rsidRDefault="00D35A7B" w:rsidP="00D35A7B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7,0 </w:t>
            </w:r>
          </w:p>
        </w:tc>
        <w:tc>
          <w:tcPr>
            <w:tcW w:w="122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AED3EF9" w14:textId="33CA7F48" w:rsidR="00D35A7B" w:rsidRPr="003E7FDE" w:rsidRDefault="00D35A7B" w:rsidP="00D35A7B">
            <w:pPr>
              <w:spacing w:after="0" w:line="36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6,9-6,0 </w:t>
            </w:r>
          </w:p>
        </w:tc>
        <w:tc>
          <w:tcPr>
            <w:tcW w:w="9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A959FE2" w14:textId="7A81CD10" w:rsidR="00D35A7B" w:rsidRPr="003E7FDE" w:rsidRDefault="00D35A7B" w:rsidP="00D35A7B">
            <w:pPr>
              <w:spacing w:after="0" w:line="36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2E7FC1" w:rsidRPr="003E7FDE" w14:paraId="1B6662F4" w14:textId="77777777" w:rsidTr="004E4E92">
        <w:trPr>
          <w:trHeight w:val="252"/>
        </w:trPr>
        <w:tc>
          <w:tcPr>
            <w:tcW w:w="36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6FB7E7E" w14:textId="77777777" w:rsidR="00D35A7B" w:rsidRPr="003E7FDE" w:rsidRDefault="00D35A7B" w:rsidP="00D35A7B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93070AD" w14:textId="77777777" w:rsidR="00D35A7B" w:rsidRPr="003E7FDE" w:rsidRDefault="00D35A7B" w:rsidP="00D35A7B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25F92F0" w14:textId="77777777" w:rsidR="00D35A7B" w:rsidRPr="003E7FDE" w:rsidRDefault="00D35A7B" w:rsidP="00D35A7B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794BEDB" w14:textId="60A4CBD5" w:rsidR="00D35A7B" w:rsidRPr="003E7FDE" w:rsidRDefault="00D35A7B" w:rsidP="00D35A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8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06A9DD9" w14:textId="2D2C8F4F" w:rsidR="00D35A7B" w:rsidRPr="003E7FDE" w:rsidRDefault="00D35A7B" w:rsidP="00D35A7B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6,6 </w:t>
            </w:r>
          </w:p>
        </w:tc>
        <w:tc>
          <w:tcPr>
            <w:tcW w:w="128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536407B" w14:textId="218296E1" w:rsidR="00D35A7B" w:rsidRPr="003E7FDE" w:rsidRDefault="00D35A7B" w:rsidP="00D35A7B">
            <w:pPr>
              <w:spacing w:after="0" w:line="36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6,5-5,6 </w:t>
            </w:r>
          </w:p>
        </w:tc>
        <w:tc>
          <w:tcPr>
            <w:tcW w:w="123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D54A6CB" w14:textId="29E2ECAA" w:rsidR="00D35A7B" w:rsidRPr="003E7FDE" w:rsidRDefault="00D35A7B" w:rsidP="00D35A7B">
            <w:pPr>
              <w:spacing w:after="0" w:line="36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80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38F9A1A" w14:textId="019DEEB5" w:rsidR="00D35A7B" w:rsidRPr="003E7FDE" w:rsidRDefault="00D35A7B" w:rsidP="00D35A7B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6,6 </w:t>
            </w:r>
          </w:p>
        </w:tc>
        <w:tc>
          <w:tcPr>
            <w:tcW w:w="122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717C811" w14:textId="22DB4B08" w:rsidR="00D35A7B" w:rsidRPr="003E7FDE" w:rsidRDefault="00D35A7B" w:rsidP="00D35A7B">
            <w:pPr>
              <w:spacing w:after="0" w:line="36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6,5-5,6 </w:t>
            </w:r>
          </w:p>
        </w:tc>
        <w:tc>
          <w:tcPr>
            <w:tcW w:w="9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662E7E1" w14:textId="51DA2B01" w:rsidR="00D35A7B" w:rsidRPr="003E7FDE" w:rsidRDefault="00D35A7B" w:rsidP="00D35A7B">
            <w:pPr>
              <w:spacing w:after="0" w:line="36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2E7FC1" w:rsidRPr="003E7FDE" w14:paraId="2B1BFF44" w14:textId="77777777" w:rsidTr="004E4E92">
        <w:trPr>
          <w:trHeight w:val="237"/>
        </w:trPr>
        <w:tc>
          <w:tcPr>
            <w:tcW w:w="36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EE62913" w14:textId="77777777" w:rsidR="00D35A7B" w:rsidRPr="003E7FDE" w:rsidRDefault="00D35A7B" w:rsidP="00D35A7B">
            <w:pPr>
              <w:spacing w:after="0" w:line="36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EC2BBDC" w14:textId="5B357A31" w:rsidR="00D35A7B" w:rsidRPr="003E7FDE" w:rsidRDefault="00D35A7B" w:rsidP="00D35A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ционные</w:t>
            </w:r>
            <w:proofErr w:type="spellEnd"/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FADA76F" w14:textId="3F9A3BA5" w:rsidR="00D35A7B" w:rsidRPr="003E7FDE" w:rsidRDefault="00D35A7B" w:rsidP="00D35A7B">
            <w:pPr>
              <w:spacing w:after="0" w:line="36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3FD363A" w14:textId="0C21E1D1" w:rsidR="00D35A7B" w:rsidRPr="003E7FDE" w:rsidRDefault="00D35A7B" w:rsidP="00D35A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8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4160DEF" w14:textId="0AE0CDF2" w:rsidR="00D35A7B" w:rsidRPr="003E7FDE" w:rsidRDefault="00D35A7B" w:rsidP="00D35A7B">
            <w:pPr>
              <w:spacing w:after="0" w:line="36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10,4 </w:t>
            </w:r>
          </w:p>
        </w:tc>
        <w:tc>
          <w:tcPr>
            <w:tcW w:w="128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D2172E0" w14:textId="6D49672C" w:rsidR="00D35A7B" w:rsidRPr="003E7FDE" w:rsidRDefault="00D35A7B" w:rsidP="00D35A7B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10,0-9,5 </w:t>
            </w:r>
          </w:p>
        </w:tc>
        <w:tc>
          <w:tcPr>
            <w:tcW w:w="123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740C82E" w14:textId="3407EDE8" w:rsidR="00D35A7B" w:rsidRPr="003E7FDE" w:rsidRDefault="00D35A7B" w:rsidP="00D35A7B">
            <w:pPr>
              <w:spacing w:after="0" w:line="360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9,1 </w:t>
            </w:r>
          </w:p>
        </w:tc>
        <w:tc>
          <w:tcPr>
            <w:tcW w:w="80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B4C4727" w14:textId="2F3EBEEA" w:rsidR="00D35A7B" w:rsidRPr="003E7FDE" w:rsidRDefault="00D35A7B" w:rsidP="00D35A7B">
            <w:pPr>
              <w:spacing w:after="0" w:line="36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11,2 </w:t>
            </w:r>
          </w:p>
        </w:tc>
        <w:tc>
          <w:tcPr>
            <w:tcW w:w="122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8529715" w14:textId="152EE47D" w:rsidR="00D35A7B" w:rsidRPr="003E7FDE" w:rsidRDefault="00D35A7B" w:rsidP="00D35A7B">
            <w:pPr>
              <w:spacing w:after="0" w:line="36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10,7-10,1 </w:t>
            </w:r>
          </w:p>
        </w:tc>
        <w:tc>
          <w:tcPr>
            <w:tcW w:w="9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37ADA78" w14:textId="4986BAF1" w:rsidR="00D35A7B" w:rsidRPr="003E7FDE" w:rsidRDefault="00D35A7B" w:rsidP="00D35A7B">
            <w:pPr>
              <w:spacing w:after="0" w:line="36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2E7FC1" w:rsidRPr="003E7FDE" w14:paraId="2E935080" w14:textId="77777777" w:rsidTr="004E4E92">
        <w:trPr>
          <w:trHeight w:val="248"/>
        </w:trPr>
        <w:tc>
          <w:tcPr>
            <w:tcW w:w="36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C1CAD17" w14:textId="77777777" w:rsidR="00D35A7B" w:rsidRPr="003E7FDE" w:rsidRDefault="00D35A7B" w:rsidP="00D35A7B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3293FF2" w14:textId="0EDCBB34" w:rsidR="00D35A7B" w:rsidRPr="003E7FDE" w:rsidRDefault="00D35A7B" w:rsidP="00D35A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086F2AC" w14:textId="3A654C2B" w:rsidR="00D35A7B" w:rsidRPr="003E7FDE" w:rsidRDefault="00D35A7B" w:rsidP="00D35A7B">
            <w:pPr>
              <w:spacing w:after="0" w:line="36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3*10м,</w:t>
            </w:r>
          </w:p>
        </w:tc>
        <w:tc>
          <w:tcPr>
            <w:tcW w:w="89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4185619" w14:textId="775664B3" w:rsidR="00D35A7B" w:rsidRPr="003E7FDE" w:rsidRDefault="00D35A7B" w:rsidP="00D35A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78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4ABDDF7" w14:textId="4862122D" w:rsidR="00D35A7B" w:rsidRPr="003E7FDE" w:rsidRDefault="00D35A7B" w:rsidP="00D35A7B">
            <w:pPr>
              <w:spacing w:after="0" w:line="36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10,2 </w:t>
            </w:r>
          </w:p>
        </w:tc>
        <w:tc>
          <w:tcPr>
            <w:tcW w:w="128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06F2CB8" w14:textId="75601898" w:rsidR="00D35A7B" w:rsidRPr="003E7FDE" w:rsidRDefault="00D35A7B" w:rsidP="00D35A7B">
            <w:pPr>
              <w:spacing w:after="0" w:line="36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9,9-9,3 </w:t>
            </w:r>
          </w:p>
        </w:tc>
        <w:tc>
          <w:tcPr>
            <w:tcW w:w="123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413361C" w14:textId="029C6DAB" w:rsidR="00D35A7B" w:rsidRPr="003E7FDE" w:rsidRDefault="00D35A7B" w:rsidP="00D35A7B">
            <w:pPr>
              <w:spacing w:after="0" w:line="36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8,8 </w:t>
            </w:r>
          </w:p>
        </w:tc>
        <w:tc>
          <w:tcPr>
            <w:tcW w:w="80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00F8A8B" w14:textId="4627E2B5" w:rsidR="00D35A7B" w:rsidRPr="003E7FDE" w:rsidRDefault="00D35A7B" w:rsidP="00D35A7B">
            <w:pPr>
              <w:spacing w:after="0" w:line="36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10,8 </w:t>
            </w:r>
          </w:p>
        </w:tc>
        <w:tc>
          <w:tcPr>
            <w:tcW w:w="122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F42BD14" w14:textId="03310C55" w:rsidR="00D35A7B" w:rsidRPr="003E7FDE" w:rsidRDefault="00D35A7B" w:rsidP="00D35A7B">
            <w:pPr>
              <w:spacing w:after="0" w:line="36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10,3-9,7 </w:t>
            </w:r>
          </w:p>
        </w:tc>
        <w:tc>
          <w:tcPr>
            <w:tcW w:w="9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E5C8627" w14:textId="0BB2C371" w:rsidR="00D35A7B" w:rsidRPr="003E7FDE" w:rsidRDefault="00D35A7B" w:rsidP="00D35A7B">
            <w:pPr>
              <w:spacing w:after="0" w:line="36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</w:tr>
      <w:tr w:rsidR="002E7FC1" w:rsidRPr="003E7FDE" w14:paraId="7867C792" w14:textId="77777777" w:rsidTr="004E4E92">
        <w:trPr>
          <w:trHeight w:val="250"/>
        </w:trPr>
        <w:tc>
          <w:tcPr>
            <w:tcW w:w="36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483F92B" w14:textId="77777777" w:rsidR="00D35A7B" w:rsidRPr="003E7FDE" w:rsidRDefault="00D35A7B" w:rsidP="00D35A7B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5FAC914" w14:textId="77777777" w:rsidR="00D35A7B" w:rsidRPr="003E7FDE" w:rsidRDefault="00D35A7B" w:rsidP="00D35A7B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100D1AA" w14:textId="16DB4FAE" w:rsidR="00D35A7B" w:rsidRPr="003E7FDE" w:rsidRDefault="00D35A7B" w:rsidP="00D35A7B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сек.</w:t>
            </w:r>
          </w:p>
        </w:tc>
        <w:tc>
          <w:tcPr>
            <w:tcW w:w="89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77858F3" w14:textId="6400801F" w:rsidR="00D35A7B" w:rsidRPr="003E7FDE" w:rsidRDefault="00D35A7B" w:rsidP="00D35A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8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EF93538" w14:textId="02400D55" w:rsidR="00D35A7B" w:rsidRPr="003E7FDE" w:rsidRDefault="00D35A7B" w:rsidP="00D35A7B">
            <w:pPr>
              <w:spacing w:after="0" w:line="36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9,9 </w:t>
            </w:r>
          </w:p>
        </w:tc>
        <w:tc>
          <w:tcPr>
            <w:tcW w:w="128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97BA877" w14:textId="6E4C2588" w:rsidR="00D35A7B" w:rsidRPr="003E7FDE" w:rsidRDefault="00D35A7B" w:rsidP="00D35A7B">
            <w:pPr>
              <w:spacing w:after="0" w:line="36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9,5-9,0 </w:t>
            </w:r>
          </w:p>
        </w:tc>
        <w:tc>
          <w:tcPr>
            <w:tcW w:w="123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7FAD8A3" w14:textId="7A48C053" w:rsidR="00D35A7B" w:rsidRPr="003E7FDE" w:rsidRDefault="00D35A7B" w:rsidP="00D35A7B">
            <w:pPr>
              <w:spacing w:after="0" w:line="36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8,6 </w:t>
            </w:r>
          </w:p>
        </w:tc>
        <w:tc>
          <w:tcPr>
            <w:tcW w:w="80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D55C545" w14:textId="540732E7" w:rsidR="00D35A7B" w:rsidRPr="003E7FDE" w:rsidRDefault="00D35A7B" w:rsidP="00D35A7B">
            <w:pPr>
              <w:spacing w:after="0" w:line="36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10,4 </w:t>
            </w:r>
          </w:p>
        </w:tc>
        <w:tc>
          <w:tcPr>
            <w:tcW w:w="122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E7DE306" w14:textId="3338A069" w:rsidR="00D35A7B" w:rsidRPr="003E7FDE" w:rsidRDefault="00D35A7B" w:rsidP="00D35A7B">
            <w:pPr>
              <w:spacing w:after="0" w:line="36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10,0-9,5 </w:t>
            </w:r>
          </w:p>
        </w:tc>
        <w:tc>
          <w:tcPr>
            <w:tcW w:w="9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E7B39DE" w14:textId="1E6EA37B" w:rsidR="00D35A7B" w:rsidRPr="003E7FDE" w:rsidRDefault="00D35A7B" w:rsidP="00D35A7B">
            <w:pPr>
              <w:spacing w:after="0" w:line="36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</w:tr>
      <w:tr w:rsidR="004E4E92" w:rsidRPr="003E7FDE" w14:paraId="475A23D9" w14:textId="77777777" w:rsidTr="004E4E92">
        <w:trPr>
          <w:trHeight w:val="239"/>
        </w:trPr>
        <w:tc>
          <w:tcPr>
            <w:tcW w:w="36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DB9B902" w14:textId="77777777" w:rsidR="004E4E92" w:rsidRPr="003E7FDE" w:rsidRDefault="004E4E92" w:rsidP="004E4E92">
            <w:pPr>
              <w:spacing w:after="0" w:line="36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8FB847B" w14:textId="5BDDBDD0" w:rsidR="004E4E92" w:rsidRPr="003E7FDE" w:rsidRDefault="004E4E92" w:rsidP="004E4E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силовые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41614D0" w14:textId="79A891F1" w:rsidR="004E4E92" w:rsidRPr="003E7FDE" w:rsidRDefault="004E4E92" w:rsidP="004E4E92">
            <w:pPr>
              <w:spacing w:after="0" w:line="360" w:lineRule="auto"/>
              <w:ind w:lef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E2936E5" w14:textId="0AC31C50" w:rsidR="004E4E92" w:rsidRPr="003E7FDE" w:rsidRDefault="004E4E92" w:rsidP="004E4E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E2BC609" w14:textId="7A21E706" w:rsidR="004E4E92" w:rsidRPr="003E7FDE" w:rsidRDefault="004E4E92" w:rsidP="004E4E92">
            <w:pPr>
              <w:spacing w:after="0" w:line="360" w:lineRule="auto"/>
              <w:ind w:lef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110 </w:t>
            </w: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0590EC1" w14:textId="01A8D9B4" w:rsidR="004E4E92" w:rsidRPr="003E7FDE" w:rsidRDefault="004E4E92" w:rsidP="004E4E92">
            <w:pPr>
              <w:spacing w:after="0" w:line="36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125-145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397C087" w14:textId="45B48011" w:rsidR="004E4E92" w:rsidRPr="003E7FDE" w:rsidRDefault="004E4E92" w:rsidP="004E4E92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FC1E0A6" w14:textId="38A1F66D" w:rsidR="004E4E92" w:rsidRPr="003E7FDE" w:rsidRDefault="004E4E92" w:rsidP="004E4E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BD3FF78" w14:textId="38778844" w:rsidR="004E4E92" w:rsidRPr="003E7FDE" w:rsidRDefault="004E4E92" w:rsidP="004E4E92">
            <w:pPr>
              <w:spacing w:after="0" w:line="36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125-140 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EFC7D27" w14:textId="5CB37C48" w:rsidR="004E4E92" w:rsidRPr="003E7FDE" w:rsidRDefault="004E4E92" w:rsidP="004E4E92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4E4E92" w:rsidRPr="003E7FDE" w14:paraId="3A6B7C3C" w14:textId="77777777" w:rsidTr="004E4E92">
        <w:trPr>
          <w:trHeight w:val="246"/>
        </w:trPr>
        <w:tc>
          <w:tcPr>
            <w:tcW w:w="36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81E1E23" w14:textId="77777777" w:rsidR="004E4E92" w:rsidRPr="003E7FDE" w:rsidRDefault="004E4E92" w:rsidP="004E4E9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6770A8A" w14:textId="1062F694" w:rsidR="004E4E92" w:rsidRPr="003E7FDE" w:rsidRDefault="004E4E92" w:rsidP="004E4E92">
            <w:pPr>
              <w:spacing w:after="0" w:line="36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FDC4A90" w14:textId="4AD41464" w:rsidR="004E4E92" w:rsidRPr="003E7FDE" w:rsidRDefault="004E4E92" w:rsidP="004E4E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места,</w:t>
            </w:r>
          </w:p>
        </w:tc>
        <w:tc>
          <w:tcPr>
            <w:tcW w:w="89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1256EDF" w14:textId="6CB3BF5A" w:rsidR="004E4E92" w:rsidRPr="003E7FDE" w:rsidRDefault="004E4E92" w:rsidP="004E4E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78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41B44E4" w14:textId="46C0E0CC" w:rsidR="004E4E92" w:rsidRPr="003E7FDE" w:rsidRDefault="004E4E92" w:rsidP="004E4E92">
            <w:pPr>
              <w:spacing w:after="0" w:line="36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120 </w:t>
            </w:r>
          </w:p>
        </w:tc>
        <w:tc>
          <w:tcPr>
            <w:tcW w:w="128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52EBD8A" w14:textId="707CCABF" w:rsidR="004E4E92" w:rsidRPr="003E7FDE" w:rsidRDefault="004E4E92" w:rsidP="004E4E92">
            <w:pPr>
              <w:spacing w:after="0" w:line="36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130-150 </w:t>
            </w:r>
          </w:p>
        </w:tc>
        <w:tc>
          <w:tcPr>
            <w:tcW w:w="123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D2A2163" w14:textId="7E7AFD04" w:rsidR="004E4E92" w:rsidRPr="003E7FDE" w:rsidRDefault="004E4E92" w:rsidP="004E4E92">
            <w:pPr>
              <w:spacing w:after="0" w:line="36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175 </w:t>
            </w:r>
          </w:p>
        </w:tc>
        <w:tc>
          <w:tcPr>
            <w:tcW w:w="80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44FAD08" w14:textId="4F497791" w:rsidR="004E4E92" w:rsidRPr="003E7FDE" w:rsidRDefault="004E4E92" w:rsidP="004E4E92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110 </w:t>
            </w:r>
          </w:p>
        </w:tc>
        <w:tc>
          <w:tcPr>
            <w:tcW w:w="122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FADCC1E" w14:textId="507CCBEB" w:rsidR="004E4E92" w:rsidRPr="003E7FDE" w:rsidRDefault="004E4E92" w:rsidP="004E4E92">
            <w:pPr>
              <w:spacing w:after="0" w:line="36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135-150 </w:t>
            </w:r>
          </w:p>
        </w:tc>
        <w:tc>
          <w:tcPr>
            <w:tcW w:w="9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97C8E49" w14:textId="5EA7D2D5" w:rsidR="004E4E92" w:rsidRPr="003E7FDE" w:rsidRDefault="004E4E92" w:rsidP="004E4E92">
            <w:pPr>
              <w:spacing w:after="0" w:line="36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4E4E92" w:rsidRPr="003E7FDE" w14:paraId="744357AD" w14:textId="77777777" w:rsidTr="004E4E92">
        <w:trPr>
          <w:trHeight w:val="250"/>
        </w:trPr>
        <w:tc>
          <w:tcPr>
            <w:tcW w:w="36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889CB0F" w14:textId="77777777" w:rsidR="004E4E92" w:rsidRPr="003E7FDE" w:rsidRDefault="004E4E92" w:rsidP="004E4E9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93FE04E" w14:textId="780F559C" w:rsidR="004E4E92" w:rsidRPr="003E7FDE" w:rsidRDefault="004E4E92" w:rsidP="004E4E92">
            <w:pPr>
              <w:spacing w:after="0" w:line="36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28CF2B7" w14:textId="1C2ECF51" w:rsidR="004E4E92" w:rsidRPr="003E7FDE" w:rsidRDefault="004E4E92" w:rsidP="004E4E92">
            <w:pPr>
              <w:spacing w:after="0" w:line="36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4484348" w14:textId="675014C3" w:rsidR="004E4E92" w:rsidRPr="003E7FDE" w:rsidRDefault="004E4E92" w:rsidP="004E4E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8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349CABD" w14:textId="06395F73" w:rsidR="004E4E92" w:rsidRPr="003E7FDE" w:rsidRDefault="004E4E92" w:rsidP="004E4E92">
            <w:pPr>
              <w:spacing w:after="0" w:line="36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130 </w:t>
            </w:r>
          </w:p>
        </w:tc>
        <w:tc>
          <w:tcPr>
            <w:tcW w:w="128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0F3AD99" w14:textId="620F73C0" w:rsidR="004E4E92" w:rsidRPr="003E7FDE" w:rsidRDefault="004E4E92" w:rsidP="004E4E92">
            <w:pPr>
              <w:spacing w:after="0" w:line="36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140-160 </w:t>
            </w:r>
          </w:p>
        </w:tc>
        <w:tc>
          <w:tcPr>
            <w:tcW w:w="123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F578081" w14:textId="05D876B4" w:rsidR="004E4E92" w:rsidRPr="003E7FDE" w:rsidRDefault="004E4E92" w:rsidP="004E4E92">
            <w:pPr>
              <w:spacing w:after="0" w:line="36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185 </w:t>
            </w:r>
          </w:p>
        </w:tc>
        <w:tc>
          <w:tcPr>
            <w:tcW w:w="80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AE99800" w14:textId="5C4E84B9" w:rsidR="004E4E92" w:rsidRPr="003E7FDE" w:rsidRDefault="004E4E92" w:rsidP="004E4E92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120 </w:t>
            </w:r>
          </w:p>
        </w:tc>
        <w:tc>
          <w:tcPr>
            <w:tcW w:w="122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E790840" w14:textId="4B4682ED" w:rsidR="004E4E92" w:rsidRPr="003E7FDE" w:rsidRDefault="004E4E92" w:rsidP="004E4E92">
            <w:pPr>
              <w:spacing w:after="0" w:line="36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140-155 </w:t>
            </w:r>
          </w:p>
        </w:tc>
        <w:tc>
          <w:tcPr>
            <w:tcW w:w="9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43E4755" w14:textId="6B199024" w:rsidR="004E4E92" w:rsidRPr="003E7FDE" w:rsidRDefault="004E4E92" w:rsidP="004E4E92">
            <w:pPr>
              <w:spacing w:after="0" w:line="36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4E4E92" w:rsidRPr="003E7FDE" w14:paraId="303550B7" w14:textId="77777777" w:rsidTr="004E4E92">
        <w:trPr>
          <w:trHeight w:val="405"/>
        </w:trPr>
        <w:tc>
          <w:tcPr>
            <w:tcW w:w="36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8772D8" w14:textId="77777777" w:rsidR="004E4E92" w:rsidRPr="003E7FDE" w:rsidRDefault="004E4E92" w:rsidP="004E4E9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4DB0FF" w14:textId="77777777" w:rsidR="004E4E92" w:rsidRPr="003E7FDE" w:rsidRDefault="004E4E92" w:rsidP="004E4E9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BE906" w14:textId="77777777" w:rsidR="004E4E92" w:rsidRPr="003E7FDE" w:rsidRDefault="004E4E92" w:rsidP="004E4E92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 </w:t>
            </w:r>
          </w:p>
        </w:tc>
        <w:tc>
          <w:tcPr>
            <w:tcW w:w="8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7627A" w14:textId="2AFFCBDB" w:rsidR="004E4E92" w:rsidRPr="003E7FDE" w:rsidRDefault="004E4E92" w:rsidP="004E4E92">
            <w:pPr>
              <w:spacing w:after="0" w:line="36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0986E3" w14:textId="0E3BE654" w:rsidR="004E4E92" w:rsidRPr="003E7FDE" w:rsidRDefault="004E4E92" w:rsidP="004E4E92">
            <w:pPr>
              <w:spacing w:after="0" w:line="36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87E85" w14:textId="3F1B1D32" w:rsidR="004E4E92" w:rsidRPr="003E7FDE" w:rsidRDefault="004E4E92" w:rsidP="004E4E92">
            <w:pPr>
              <w:spacing w:after="0" w:line="36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A8CCF" w14:textId="3F446D1F" w:rsidR="004E4E92" w:rsidRPr="003E7FDE" w:rsidRDefault="004E4E92" w:rsidP="004E4E92">
            <w:pPr>
              <w:spacing w:after="0" w:line="36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8A887" w14:textId="7748CF44" w:rsidR="004E4E92" w:rsidRPr="003E7FDE" w:rsidRDefault="004E4E92" w:rsidP="004E4E92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56403F" w14:textId="45F230D9" w:rsidR="004E4E92" w:rsidRPr="003E7FDE" w:rsidRDefault="004E4E92" w:rsidP="004E4E92">
            <w:pPr>
              <w:spacing w:after="0" w:line="36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B9EBA" w14:textId="3A861C23" w:rsidR="004E4E92" w:rsidRPr="003E7FDE" w:rsidRDefault="004E4E92" w:rsidP="004E4E92">
            <w:pPr>
              <w:spacing w:after="0" w:line="36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E92" w:rsidRPr="003E7FDE" w14:paraId="1264F49B" w14:textId="77777777" w:rsidTr="004E4E92">
        <w:trPr>
          <w:trHeight w:val="241"/>
        </w:trPr>
        <w:tc>
          <w:tcPr>
            <w:tcW w:w="36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8663BCC" w14:textId="77777777" w:rsidR="004E4E92" w:rsidRPr="003E7FDE" w:rsidRDefault="004E4E92" w:rsidP="004E4E92">
            <w:pPr>
              <w:spacing w:after="0" w:line="36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510C73E" w14:textId="3029CFF3" w:rsidR="004E4E92" w:rsidRPr="003E7FDE" w:rsidRDefault="004E4E92" w:rsidP="004E4E92">
            <w:pPr>
              <w:spacing w:after="0" w:line="36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Выносливость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FB86FF5" w14:textId="55D30F9E" w:rsidR="004E4E92" w:rsidRPr="003E7FDE" w:rsidRDefault="004E4E92" w:rsidP="004E4E92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6-минутный бег,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1AC136C" w14:textId="70AEA70E" w:rsidR="004E4E92" w:rsidRPr="003E7FDE" w:rsidRDefault="004E4E92" w:rsidP="004E4E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171F52C" w14:textId="774BA7D0" w:rsidR="004E4E92" w:rsidRPr="003E7FDE" w:rsidRDefault="004E4E92" w:rsidP="004E4E92">
            <w:pPr>
              <w:spacing w:after="0" w:line="36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750 </w:t>
            </w: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BD751C8" w14:textId="2C71CDC6" w:rsidR="004E4E92" w:rsidRPr="003E7FDE" w:rsidRDefault="004E4E92" w:rsidP="004E4E92">
            <w:pPr>
              <w:spacing w:after="0" w:line="36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800-950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E69335A" w14:textId="24EFFE79" w:rsidR="004E4E92" w:rsidRPr="003E7FDE" w:rsidRDefault="004E4E92" w:rsidP="004E4E92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1150 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4E411C3" w14:textId="26021DC2" w:rsidR="004E4E92" w:rsidRPr="003E7FDE" w:rsidRDefault="004E4E92" w:rsidP="004E4E92">
            <w:pPr>
              <w:spacing w:after="0" w:line="360" w:lineRule="auto"/>
              <w:ind w:lef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550 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C8A284D" w14:textId="3A3C5EFD" w:rsidR="004E4E92" w:rsidRPr="003E7FDE" w:rsidRDefault="004E4E92" w:rsidP="004E4E92">
            <w:pPr>
              <w:spacing w:after="0" w:line="36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650-850 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B38F03C" w14:textId="3914DCA3" w:rsidR="004E4E92" w:rsidRPr="003E7FDE" w:rsidRDefault="004E4E92" w:rsidP="004E4E92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</w:tr>
      <w:tr w:rsidR="004E4E92" w:rsidRPr="003E7FDE" w14:paraId="62F4F228" w14:textId="77777777" w:rsidTr="004E4E92">
        <w:trPr>
          <w:trHeight w:val="246"/>
        </w:trPr>
        <w:tc>
          <w:tcPr>
            <w:tcW w:w="36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608AABC" w14:textId="77777777" w:rsidR="004E4E92" w:rsidRPr="003E7FDE" w:rsidRDefault="004E4E92" w:rsidP="004E4E9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58AD2A0" w14:textId="63BDC8E2" w:rsidR="004E4E92" w:rsidRPr="003E7FDE" w:rsidRDefault="004E4E92" w:rsidP="004E4E92">
            <w:pPr>
              <w:spacing w:after="0" w:line="36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9BF2648" w14:textId="3EBAFAFA" w:rsidR="004E4E92" w:rsidRPr="003E7FDE" w:rsidRDefault="004E4E92" w:rsidP="004E4E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9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52C700C" w14:textId="7061330D" w:rsidR="004E4E92" w:rsidRPr="003E7FDE" w:rsidRDefault="004E4E92" w:rsidP="004E4E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78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4D358AC" w14:textId="5BF071C2" w:rsidR="004E4E92" w:rsidRPr="003E7FDE" w:rsidRDefault="004E4E92" w:rsidP="004E4E92">
            <w:pPr>
              <w:spacing w:after="0" w:line="36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800 </w:t>
            </w:r>
          </w:p>
        </w:tc>
        <w:tc>
          <w:tcPr>
            <w:tcW w:w="128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AFD8FEE" w14:textId="3248F904" w:rsidR="004E4E92" w:rsidRPr="003E7FDE" w:rsidRDefault="004E4E92" w:rsidP="004E4E92">
            <w:pPr>
              <w:spacing w:after="0" w:line="36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850-1000 </w:t>
            </w:r>
          </w:p>
        </w:tc>
        <w:tc>
          <w:tcPr>
            <w:tcW w:w="123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C87884E" w14:textId="3485EA9E" w:rsidR="004E4E92" w:rsidRPr="003E7FDE" w:rsidRDefault="004E4E92" w:rsidP="004E4E92">
            <w:pPr>
              <w:spacing w:after="0" w:line="360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1200 </w:t>
            </w:r>
          </w:p>
        </w:tc>
        <w:tc>
          <w:tcPr>
            <w:tcW w:w="80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6851949" w14:textId="108672E9" w:rsidR="004E4E92" w:rsidRPr="003E7FDE" w:rsidRDefault="004E4E92" w:rsidP="004E4E92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600 </w:t>
            </w:r>
          </w:p>
        </w:tc>
        <w:tc>
          <w:tcPr>
            <w:tcW w:w="122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B27F696" w14:textId="10F32160" w:rsidR="004E4E92" w:rsidRPr="003E7FDE" w:rsidRDefault="004E4E92" w:rsidP="004E4E92">
            <w:pPr>
              <w:spacing w:after="0" w:line="36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700-900 </w:t>
            </w:r>
          </w:p>
        </w:tc>
        <w:tc>
          <w:tcPr>
            <w:tcW w:w="9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72BB613" w14:textId="5A541359" w:rsidR="004E4E92" w:rsidRPr="003E7FDE" w:rsidRDefault="004E4E92" w:rsidP="004E4E92">
            <w:pPr>
              <w:spacing w:after="0" w:line="36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4E4E92" w:rsidRPr="003E7FDE" w14:paraId="74A1BD51" w14:textId="77777777" w:rsidTr="004E4E92">
        <w:trPr>
          <w:trHeight w:val="248"/>
        </w:trPr>
        <w:tc>
          <w:tcPr>
            <w:tcW w:w="36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9FAE117" w14:textId="77777777" w:rsidR="004E4E92" w:rsidRPr="003E7FDE" w:rsidRDefault="004E4E92" w:rsidP="004E4E9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89A1329" w14:textId="77777777" w:rsidR="004E4E92" w:rsidRPr="003E7FDE" w:rsidRDefault="004E4E92" w:rsidP="004E4E92">
            <w:pP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9DDE3A3" w14:textId="67583A21" w:rsidR="004E4E92" w:rsidRPr="003E7FDE" w:rsidRDefault="004E4E92" w:rsidP="004E4E92">
            <w:pPr>
              <w:spacing w:after="0" w:line="36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072B297" w14:textId="6677355D" w:rsidR="004E4E92" w:rsidRPr="003E7FDE" w:rsidRDefault="004E4E92" w:rsidP="004E4E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8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B3A248C" w14:textId="0647308B" w:rsidR="004E4E92" w:rsidRPr="003E7FDE" w:rsidRDefault="004E4E92" w:rsidP="004E4E92">
            <w:pPr>
              <w:spacing w:after="0" w:line="36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850 </w:t>
            </w:r>
          </w:p>
        </w:tc>
        <w:tc>
          <w:tcPr>
            <w:tcW w:w="128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098D298" w14:textId="741DEC5B" w:rsidR="004E4E92" w:rsidRPr="003E7FDE" w:rsidRDefault="004E4E92" w:rsidP="004E4E92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900-1050 </w:t>
            </w:r>
          </w:p>
        </w:tc>
        <w:tc>
          <w:tcPr>
            <w:tcW w:w="123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1D3F2DA" w14:textId="3B01512D" w:rsidR="004E4E92" w:rsidRPr="003E7FDE" w:rsidRDefault="004E4E92" w:rsidP="004E4E92">
            <w:pPr>
              <w:spacing w:after="0" w:line="360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1250 </w:t>
            </w:r>
          </w:p>
        </w:tc>
        <w:tc>
          <w:tcPr>
            <w:tcW w:w="80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B1862AD" w14:textId="3C93F767" w:rsidR="004E4E92" w:rsidRPr="003E7FDE" w:rsidRDefault="004E4E92" w:rsidP="004E4E92">
            <w:pPr>
              <w:spacing w:after="0" w:line="360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650 </w:t>
            </w:r>
          </w:p>
        </w:tc>
        <w:tc>
          <w:tcPr>
            <w:tcW w:w="122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18E3348" w14:textId="1386EBE9" w:rsidR="004E4E92" w:rsidRPr="003E7FDE" w:rsidRDefault="004E4E92" w:rsidP="004E4E92">
            <w:pPr>
              <w:spacing w:after="0" w:line="36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750-930 </w:t>
            </w:r>
          </w:p>
        </w:tc>
        <w:tc>
          <w:tcPr>
            <w:tcW w:w="9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7521FFC" w14:textId="3A14F3AE" w:rsidR="004E4E92" w:rsidRPr="003E7FDE" w:rsidRDefault="004E4E92" w:rsidP="004E4E92">
            <w:pPr>
              <w:spacing w:after="0" w:line="36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</w:tr>
      <w:tr w:rsidR="004E4E92" w:rsidRPr="003E7FDE" w14:paraId="6A057475" w14:textId="77777777" w:rsidTr="004E4E92">
        <w:trPr>
          <w:trHeight w:val="1252"/>
        </w:trPr>
        <w:tc>
          <w:tcPr>
            <w:tcW w:w="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DA343" w14:textId="77777777" w:rsidR="004E4E92" w:rsidRPr="003E7FDE" w:rsidRDefault="004E4E92" w:rsidP="004E4E92">
            <w:pPr>
              <w:spacing w:after="0" w:line="36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CE8AE" w14:textId="77777777" w:rsidR="004E4E92" w:rsidRPr="003E7FDE" w:rsidRDefault="004E4E92" w:rsidP="004E4E92">
            <w:pPr>
              <w:spacing w:after="0" w:line="36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Гибкость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71C8D" w14:textId="01CBA9B8" w:rsidR="004E4E92" w:rsidRPr="003E7FDE" w:rsidRDefault="004E4E92" w:rsidP="004E4E92">
            <w:pPr>
              <w:spacing w:after="36" w:line="360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Наклон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перёд из положения</w:t>
            </w:r>
          </w:p>
          <w:p w14:paraId="692F0FAF" w14:textId="77777777" w:rsidR="004E4E92" w:rsidRPr="003E7FDE" w:rsidRDefault="004E4E92" w:rsidP="004E4E92">
            <w:pPr>
              <w:spacing w:after="0" w:line="360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сидя, см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FFA8D" w14:textId="77777777" w:rsidR="004E4E92" w:rsidRPr="003E7FDE" w:rsidRDefault="004E4E92" w:rsidP="004E4E92">
            <w:pPr>
              <w:spacing w:after="0" w:line="36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27CBBFA7" w14:textId="77777777" w:rsidR="004E4E92" w:rsidRPr="003E7FDE" w:rsidRDefault="004E4E92" w:rsidP="004E4E92">
            <w:pPr>
              <w:spacing w:after="2" w:line="36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4E8427A2" w14:textId="77777777" w:rsidR="004E4E92" w:rsidRPr="003E7FDE" w:rsidRDefault="004E4E92" w:rsidP="004E4E92">
            <w:pPr>
              <w:spacing w:after="0" w:line="36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0A89E" w14:textId="77777777" w:rsidR="004E4E92" w:rsidRPr="003E7FDE" w:rsidRDefault="004E4E92" w:rsidP="004E4E92">
            <w:pPr>
              <w:spacing w:after="0" w:line="36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4C191B6" w14:textId="77777777" w:rsidR="004E4E92" w:rsidRPr="003E7FDE" w:rsidRDefault="004E4E92" w:rsidP="004E4E92">
            <w:pPr>
              <w:spacing w:after="2" w:line="36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0FFC491" w14:textId="77777777" w:rsidR="004E4E92" w:rsidRPr="003E7FDE" w:rsidRDefault="004E4E92" w:rsidP="004E4E92">
            <w:pPr>
              <w:spacing w:after="0" w:line="36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A067C" w14:textId="77777777" w:rsidR="004E4E92" w:rsidRPr="003E7FDE" w:rsidRDefault="004E4E92" w:rsidP="004E4E92">
            <w:pPr>
              <w:spacing w:after="0" w:line="36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3-5</w:t>
            </w:r>
          </w:p>
          <w:p w14:paraId="1BD78DAE" w14:textId="77777777" w:rsidR="004E4E92" w:rsidRPr="003E7FDE" w:rsidRDefault="004E4E92" w:rsidP="004E4E92">
            <w:pPr>
              <w:spacing w:after="2" w:line="36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3-5</w:t>
            </w:r>
          </w:p>
          <w:p w14:paraId="3762FC64" w14:textId="77777777" w:rsidR="004E4E92" w:rsidRPr="003E7FDE" w:rsidRDefault="004E4E92" w:rsidP="004E4E92">
            <w:pPr>
              <w:spacing w:after="0" w:line="36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A0AE0" w14:textId="77777777" w:rsidR="004E4E92" w:rsidRPr="003E7FDE" w:rsidRDefault="004E4E92" w:rsidP="004E4E92">
            <w:pPr>
              <w:spacing w:after="0" w:line="36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  <w:p w14:paraId="2FCFF131" w14:textId="77777777" w:rsidR="004E4E92" w:rsidRPr="003E7FDE" w:rsidRDefault="004E4E92" w:rsidP="004E4E92">
            <w:pPr>
              <w:spacing w:after="2" w:line="36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  <w:p w14:paraId="5764B905" w14:textId="77777777" w:rsidR="004E4E92" w:rsidRPr="003E7FDE" w:rsidRDefault="004E4E92" w:rsidP="004E4E92">
            <w:pPr>
              <w:spacing w:after="0" w:line="36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849D6" w14:textId="77777777" w:rsidR="004E4E92" w:rsidRPr="003E7FDE" w:rsidRDefault="004E4E92" w:rsidP="004E4E92">
            <w:pPr>
              <w:spacing w:after="0" w:line="36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19E59599" w14:textId="77777777" w:rsidR="004E4E92" w:rsidRPr="003E7FDE" w:rsidRDefault="004E4E92" w:rsidP="004E4E92">
            <w:pPr>
              <w:spacing w:after="2" w:line="36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17A8D5FE" w14:textId="77777777" w:rsidR="004E4E92" w:rsidRPr="003E7FDE" w:rsidRDefault="004E4E92" w:rsidP="004E4E92">
            <w:pPr>
              <w:spacing w:after="0" w:line="36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50492" w14:textId="77777777" w:rsidR="004E4E92" w:rsidRPr="003E7FDE" w:rsidRDefault="004E4E92" w:rsidP="004E4E92">
            <w:pPr>
              <w:spacing w:after="0" w:line="360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  <w:p w14:paraId="37BD13D4" w14:textId="77777777" w:rsidR="004E4E92" w:rsidRPr="003E7FDE" w:rsidRDefault="004E4E92" w:rsidP="004E4E92">
            <w:pPr>
              <w:spacing w:after="2" w:line="360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  <w:p w14:paraId="6BAE8E18" w14:textId="77777777" w:rsidR="004E4E92" w:rsidRPr="003E7FDE" w:rsidRDefault="004E4E92" w:rsidP="004E4E92">
            <w:pPr>
              <w:spacing w:after="0" w:line="36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4D4CC" w14:textId="77777777" w:rsidR="004E4E92" w:rsidRPr="003E7FDE" w:rsidRDefault="004E4E92" w:rsidP="004E4E92">
            <w:pPr>
              <w:spacing w:after="0" w:line="36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  <w:p w14:paraId="4B74672E" w14:textId="77777777" w:rsidR="004E4E92" w:rsidRPr="003E7FDE" w:rsidRDefault="004E4E92" w:rsidP="004E4E92">
            <w:pPr>
              <w:spacing w:after="2" w:line="36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  <w:p w14:paraId="4BA73E14" w14:textId="77777777" w:rsidR="004E4E92" w:rsidRPr="003E7FDE" w:rsidRDefault="004E4E92" w:rsidP="004E4E92">
            <w:pPr>
              <w:spacing w:after="0" w:line="36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4E4E92" w:rsidRPr="003E7FDE" w14:paraId="0DE78059" w14:textId="77777777" w:rsidTr="004E4E92">
        <w:trPr>
          <w:trHeight w:val="1996"/>
        </w:trPr>
        <w:tc>
          <w:tcPr>
            <w:tcW w:w="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19B9F" w14:textId="77777777" w:rsidR="004E4E92" w:rsidRPr="003E7FDE" w:rsidRDefault="004E4E92" w:rsidP="004E4E92">
            <w:pPr>
              <w:spacing w:after="0" w:line="36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C0AE9" w14:textId="77777777" w:rsidR="004E4E92" w:rsidRPr="003E7FDE" w:rsidRDefault="004E4E92" w:rsidP="004E4E92">
            <w:pPr>
              <w:spacing w:after="0" w:line="360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Силовые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B7910" w14:textId="1A8D45B8" w:rsidR="004E4E92" w:rsidRPr="003E7FDE" w:rsidRDefault="004E4E92" w:rsidP="004E4E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1F054A6" w14:textId="0374FEF6" w:rsidR="004E4E92" w:rsidRPr="003E7FDE" w:rsidRDefault="004E4E92" w:rsidP="004E4E92">
            <w:pPr>
              <w:spacing w:after="0" w:line="360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высок., и</w:t>
            </w:r>
          </w:p>
          <w:p w14:paraId="6BEC2544" w14:textId="77777777" w:rsidR="004E4E92" w:rsidRPr="003E7FDE" w:rsidRDefault="004E4E92" w:rsidP="004E4E92">
            <w:pPr>
              <w:spacing w:after="0" w:line="36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низкой</w:t>
            </w:r>
          </w:p>
          <w:p w14:paraId="5D5E8E0C" w14:textId="3A65D01A" w:rsidR="004E4E92" w:rsidRPr="003E7FDE" w:rsidRDefault="004E4E92" w:rsidP="004E4E92">
            <w:pPr>
              <w:spacing w:after="38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перекладине</w:t>
            </w:r>
          </w:p>
          <w:p w14:paraId="0F7C5561" w14:textId="77777777" w:rsidR="004E4E92" w:rsidRPr="003E7FDE" w:rsidRDefault="004E4E92" w:rsidP="004E4E92">
            <w:pPr>
              <w:spacing w:after="0" w:line="36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раз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9732E" w14:textId="77777777" w:rsidR="004E4E92" w:rsidRPr="003E7FDE" w:rsidRDefault="004E4E92" w:rsidP="004E4E92">
            <w:pPr>
              <w:spacing w:after="2" w:line="36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08D484BB" w14:textId="77777777" w:rsidR="004E4E92" w:rsidRPr="003E7FDE" w:rsidRDefault="004E4E92" w:rsidP="004E4E92">
            <w:pPr>
              <w:spacing w:after="0" w:line="36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5BF4A551" w14:textId="77777777" w:rsidR="004E4E92" w:rsidRPr="003E7FDE" w:rsidRDefault="004E4E92" w:rsidP="004E4E92">
            <w:pPr>
              <w:spacing w:after="0" w:line="36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98D20" w14:textId="77777777" w:rsidR="004E4E92" w:rsidRPr="003E7FDE" w:rsidRDefault="004E4E92" w:rsidP="004E4E92">
            <w:pPr>
              <w:spacing w:after="2" w:line="36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EC7D0C1" w14:textId="77777777" w:rsidR="004E4E92" w:rsidRPr="003E7FDE" w:rsidRDefault="004E4E92" w:rsidP="004E4E92">
            <w:pPr>
              <w:spacing w:after="0" w:line="36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2A04492" w14:textId="77777777" w:rsidR="004E4E92" w:rsidRPr="003E7FDE" w:rsidRDefault="004E4E92" w:rsidP="004E4E92">
            <w:pPr>
              <w:spacing w:after="0" w:line="36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6936D1" w14:textId="77777777" w:rsidR="004E4E92" w:rsidRPr="003E7FDE" w:rsidRDefault="004E4E92" w:rsidP="004E4E92">
            <w:pPr>
              <w:spacing w:after="2" w:line="36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  <w:p w14:paraId="4168DA53" w14:textId="77777777" w:rsidR="004E4E92" w:rsidRPr="003E7FDE" w:rsidRDefault="004E4E92" w:rsidP="004E4E92">
            <w:pPr>
              <w:spacing w:after="0" w:line="36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  <w:p w14:paraId="6E8C794B" w14:textId="77777777" w:rsidR="004E4E92" w:rsidRPr="003E7FDE" w:rsidRDefault="004E4E92" w:rsidP="004E4E92">
            <w:pPr>
              <w:spacing w:after="0" w:line="36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478964" w14:textId="77777777" w:rsidR="004E4E92" w:rsidRPr="003E7FDE" w:rsidRDefault="004E4E92" w:rsidP="004E4E92">
            <w:pPr>
              <w:spacing w:after="2" w:line="36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636E9000" w14:textId="77777777" w:rsidR="004E4E92" w:rsidRPr="003E7FDE" w:rsidRDefault="004E4E92" w:rsidP="004E4E92">
            <w:pPr>
              <w:spacing w:after="0" w:line="36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23974591" w14:textId="77777777" w:rsidR="004E4E92" w:rsidRPr="003E7FDE" w:rsidRDefault="004E4E92" w:rsidP="004E4E92">
            <w:pPr>
              <w:spacing w:after="0" w:line="36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962D3B" w14:textId="77777777" w:rsidR="004E4E92" w:rsidRPr="003E7FDE" w:rsidRDefault="004E4E92" w:rsidP="004E4E92">
            <w:pPr>
              <w:spacing w:after="2" w:line="36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7551EFE5" w14:textId="77777777" w:rsidR="004E4E92" w:rsidRPr="003E7FDE" w:rsidRDefault="004E4E92" w:rsidP="004E4E92">
            <w:pPr>
              <w:spacing w:after="0" w:line="36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636D1E9F" w14:textId="77777777" w:rsidR="004E4E92" w:rsidRPr="003E7FDE" w:rsidRDefault="004E4E92" w:rsidP="004E4E92">
            <w:pPr>
              <w:spacing w:after="0" w:line="36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CB278" w14:textId="50D5303A" w:rsidR="004E4E92" w:rsidRPr="003E7FDE" w:rsidRDefault="004E4E92" w:rsidP="004E4E92">
            <w:pPr>
              <w:spacing w:after="0" w:line="36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979755" w14:textId="77777777" w:rsidR="004E4E92" w:rsidRPr="003E7FDE" w:rsidRDefault="004E4E92" w:rsidP="004E4E92">
            <w:pPr>
              <w:spacing w:after="2" w:line="36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6-10</w:t>
            </w:r>
          </w:p>
          <w:p w14:paraId="25958DE5" w14:textId="77777777" w:rsidR="004E4E92" w:rsidRPr="003E7FDE" w:rsidRDefault="004E4E92" w:rsidP="004E4E92">
            <w:pPr>
              <w:spacing w:after="0" w:line="36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  <w:p w14:paraId="757140F6" w14:textId="77777777" w:rsidR="004E4E92" w:rsidRPr="003E7FDE" w:rsidRDefault="004E4E92" w:rsidP="004E4E92">
            <w:pPr>
              <w:spacing w:after="0" w:line="36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8-13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46A79" w14:textId="77777777" w:rsidR="004E4E92" w:rsidRPr="003E7FDE" w:rsidRDefault="004E4E92" w:rsidP="004E4E92">
            <w:pPr>
              <w:spacing w:after="2" w:line="36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02A5909B" w14:textId="77777777" w:rsidR="004E4E92" w:rsidRPr="003E7FDE" w:rsidRDefault="004E4E92" w:rsidP="004E4E92">
            <w:pPr>
              <w:spacing w:after="0" w:line="36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14:paraId="24A94C79" w14:textId="77777777" w:rsidR="004E4E92" w:rsidRPr="003E7FDE" w:rsidRDefault="004E4E92" w:rsidP="004E4E92">
            <w:pPr>
              <w:spacing w:after="0" w:line="36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14:paraId="284B5891" w14:textId="77777777" w:rsidR="007149FE" w:rsidRPr="00184C46" w:rsidRDefault="007149FE" w:rsidP="004E4E92">
      <w:pPr>
        <w:pStyle w:val="a4"/>
        <w:suppressAutoHyphens/>
        <w:spacing w:before="240" w:line="360" w:lineRule="auto"/>
        <w:jc w:val="center"/>
        <w:rPr>
          <w:b/>
          <w:bCs/>
          <w:sz w:val="28"/>
          <w:szCs w:val="28"/>
          <w:lang w:eastAsia="zh-CN"/>
        </w:rPr>
      </w:pPr>
      <w:r w:rsidRPr="00184C46">
        <w:rPr>
          <w:b/>
          <w:bCs/>
          <w:sz w:val="28"/>
          <w:szCs w:val="28"/>
          <w:lang w:eastAsia="zh-CN"/>
        </w:rPr>
        <w:t>2.3 Методические материалы</w:t>
      </w:r>
    </w:p>
    <w:p w14:paraId="6D917F8D" w14:textId="77777777" w:rsidR="00C564BE" w:rsidRPr="00184C46" w:rsidRDefault="00C564BE" w:rsidP="004E4E92">
      <w:pPr>
        <w:spacing w:after="0" w:line="360" w:lineRule="auto"/>
        <w:ind w:left="-284" w:right="-143" w:firstLine="7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84C46">
        <w:rPr>
          <w:rFonts w:ascii="Times New Roman" w:eastAsia="Arial" w:hAnsi="Times New Roman" w:cs="Times New Roman"/>
          <w:sz w:val="28"/>
          <w:szCs w:val="28"/>
        </w:rPr>
        <w:t>Основные способы</w:t>
      </w:r>
      <w:r w:rsidR="007149FE" w:rsidRPr="00184C46">
        <w:rPr>
          <w:rFonts w:ascii="Times New Roman" w:eastAsia="Arial" w:hAnsi="Times New Roman" w:cs="Times New Roman"/>
          <w:sz w:val="28"/>
          <w:szCs w:val="28"/>
        </w:rPr>
        <w:t xml:space="preserve"> обучения </w:t>
      </w:r>
      <w:r w:rsidR="007149FE" w:rsidRPr="00184C46">
        <w:rPr>
          <w:rFonts w:ascii="Times New Roman" w:eastAsia="Arial" w:hAnsi="Times New Roman" w:cs="Times New Roman"/>
          <w:b/>
          <w:sz w:val="28"/>
          <w:szCs w:val="28"/>
        </w:rPr>
        <w:t xml:space="preserve">– </w:t>
      </w:r>
      <w:r w:rsidR="007149FE" w:rsidRPr="00184C46">
        <w:rPr>
          <w:rFonts w:ascii="Times New Roman" w:eastAsia="Arial" w:hAnsi="Times New Roman" w:cs="Times New Roman"/>
          <w:sz w:val="28"/>
          <w:szCs w:val="28"/>
        </w:rPr>
        <w:t xml:space="preserve">проведение комбинированных и практических занятий в течение учебного года. </w:t>
      </w:r>
    </w:p>
    <w:p w14:paraId="01D72C01" w14:textId="77777777" w:rsidR="00C564BE" w:rsidRPr="00184C46" w:rsidRDefault="00C564BE" w:rsidP="004E4E92">
      <w:pPr>
        <w:tabs>
          <w:tab w:val="left" w:pos="9355"/>
        </w:tabs>
        <w:suppressAutoHyphens/>
        <w:spacing w:after="0" w:line="360" w:lineRule="auto"/>
        <w:ind w:left="-284" w:right="-143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повышения интереса занимающихся подвижными играми к занятиям рекомендуется применять различные формы и методы проведения этих занятий.</w:t>
      </w:r>
    </w:p>
    <w:p w14:paraId="36BFC581" w14:textId="10B42125" w:rsidR="00C564BE" w:rsidRPr="00184C46" w:rsidRDefault="00C564BE" w:rsidP="004E4E92">
      <w:pPr>
        <w:tabs>
          <w:tab w:val="left" w:pos="9355"/>
        </w:tabs>
        <w:suppressAutoHyphens/>
        <w:spacing w:after="0" w:line="360" w:lineRule="auto"/>
        <w:ind w:left="-284" w:right="-143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E9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Словесные методы:</w:t>
      </w: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создают у обучающихся предварительные представления об изучаемом движении. Для этой цели учитель использует: объяснение, рассказ, замечание, команды, указания.</w:t>
      </w:r>
    </w:p>
    <w:p w14:paraId="7608C6F8" w14:textId="77777777" w:rsidR="00C564BE" w:rsidRPr="00184C46" w:rsidRDefault="00C564BE" w:rsidP="004E4E92">
      <w:pPr>
        <w:tabs>
          <w:tab w:val="left" w:pos="9355"/>
        </w:tabs>
        <w:suppressAutoHyphens/>
        <w:spacing w:after="0" w:line="360" w:lineRule="auto"/>
        <w:ind w:left="-284" w:right="-143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E9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Наглядные методы: </w:t>
      </w: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применяются главным образом для показа упражнений, наглядных пособий.</w:t>
      </w:r>
    </w:p>
    <w:p w14:paraId="49C61885" w14:textId="77777777" w:rsidR="00C564BE" w:rsidRPr="004E4E92" w:rsidRDefault="00C564BE" w:rsidP="004E4E92">
      <w:pPr>
        <w:tabs>
          <w:tab w:val="left" w:pos="9355"/>
        </w:tabs>
        <w:suppressAutoHyphens/>
        <w:spacing w:after="0" w:line="360" w:lineRule="auto"/>
        <w:ind w:left="-284" w:right="-143" w:firstLine="7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4E4E92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Практические методы:</w:t>
      </w:r>
    </w:p>
    <w:p w14:paraId="4FA78D0B" w14:textId="77777777" w:rsidR="00C564BE" w:rsidRPr="00184C46" w:rsidRDefault="00C564BE" w:rsidP="004E4E92">
      <w:pPr>
        <w:tabs>
          <w:tab w:val="left" w:pos="9355"/>
        </w:tabs>
        <w:suppressAutoHyphens/>
        <w:spacing w:after="0" w:line="360" w:lineRule="auto"/>
        <w:ind w:left="-284" w:right="-143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>- метод упражнений;</w:t>
      </w:r>
    </w:p>
    <w:p w14:paraId="69DAB9F5" w14:textId="77777777" w:rsidR="00C564BE" w:rsidRPr="00184C46" w:rsidRDefault="00C564BE" w:rsidP="004E4E92">
      <w:pPr>
        <w:tabs>
          <w:tab w:val="left" w:pos="9355"/>
        </w:tabs>
        <w:suppressAutoHyphens/>
        <w:spacing w:after="0" w:line="360" w:lineRule="auto"/>
        <w:ind w:left="-284" w:right="-143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>- игровой;</w:t>
      </w:r>
    </w:p>
    <w:p w14:paraId="071CD97A" w14:textId="77777777" w:rsidR="00C564BE" w:rsidRPr="00184C46" w:rsidRDefault="00C564BE" w:rsidP="004E4E92">
      <w:pPr>
        <w:tabs>
          <w:tab w:val="left" w:pos="9355"/>
        </w:tabs>
        <w:suppressAutoHyphens/>
        <w:spacing w:after="0" w:line="360" w:lineRule="auto"/>
        <w:ind w:left="-284" w:right="-143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>-соревновательный;</w:t>
      </w:r>
    </w:p>
    <w:p w14:paraId="78CFDF41" w14:textId="77777777" w:rsidR="00C564BE" w:rsidRPr="00184C46" w:rsidRDefault="00C564BE" w:rsidP="004E4E92">
      <w:pPr>
        <w:tabs>
          <w:tab w:val="left" w:pos="9355"/>
        </w:tabs>
        <w:suppressAutoHyphens/>
        <w:spacing w:after="0" w:line="360" w:lineRule="auto"/>
        <w:ind w:left="-284" w:right="-143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>-круговой тренировки.</w:t>
      </w:r>
    </w:p>
    <w:p w14:paraId="59B4BAD2" w14:textId="77777777" w:rsidR="00C564BE" w:rsidRPr="00184C46" w:rsidRDefault="00C564BE" w:rsidP="002B5B4C">
      <w:pPr>
        <w:tabs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Игровой и соревновательный методы применяются после того, как у обучающихся образовались некоторые навыки игры.</w:t>
      </w:r>
    </w:p>
    <w:p w14:paraId="056FEE06" w14:textId="77777777" w:rsidR="00C564BE" w:rsidRPr="00184C46" w:rsidRDefault="00C564BE" w:rsidP="002B5B4C">
      <w:pPr>
        <w:tabs>
          <w:tab w:val="left" w:pos="9355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Метод круговой тренировки предусматривает выполнение заданий на специально подготовленных местах. Упражнения подбираются с учетом технических и физических способностей занимающихся.</w:t>
      </w:r>
    </w:p>
    <w:p w14:paraId="320B0697" w14:textId="5BE17667" w:rsidR="00C564BE" w:rsidRPr="00184C46" w:rsidRDefault="00C564BE" w:rsidP="002B5B4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Формы </w:t>
      </w:r>
      <w:r w:rsidR="00EF2B6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обучения: и</w:t>
      </w:r>
      <w:r w:rsidR="00EF2B60"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>ндивидуальная</w:t>
      </w:r>
      <w:r w:rsidRPr="00184C46">
        <w:rPr>
          <w:rFonts w:ascii="Times New Roman" w:eastAsia="Times New Roman" w:hAnsi="Times New Roman" w:cs="Times New Roman"/>
          <w:sz w:val="28"/>
          <w:szCs w:val="28"/>
          <w:lang w:eastAsia="ar-SA"/>
        </w:rPr>
        <w:t>, фронтальная, групповая, поточная.</w:t>
      </w:r>
    </w:p>
    <w:p w14:paraId="6C08A159" w14:textId="1C9EDACD" w:rsidR="00C564BE" w:rsidRPr="00184C46" w:rsidRDefault="004E4E92" w:rsidP="002B5B4C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564BE" w:rsidRPr="00184C46">
        <w:rPr>
          <w:rFonts w:ascii="Times New Roman" w:hAnsi="Times New Roman" w:cs="Times New Roman"/>
          <w:b/>
          <w:sz w:val="28"/>
          <w:szCs w:val="28"/>
        </w:rPr>
        <w:t>Формы занятий:</w:t>
      </w:r>
    </w:p>
    <w:p w14:paraId="2222D303" w14:textId="77777777" w:rsidR="00C564BE" w:rsidRPr="00184C46" w:rsidRDefault="00C564BE" w:rsidP="004E4E92">
      <w:pPr>
        <w:numPr>
          <w:ilvl w:val="0"/>
          <w:numId w:val="21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C46">
        <w:rPr>
          <w:rFonts w:ascii="Times New Roman" w:hAnsi="Times New Roman" w:cs="Times New Roman"/>
          <w:sz w:val="28"/>
          <w:szCs w:val="28"/>
        </w:rPr>
        <w:t>беседы</w:t>
      </w:r>
    </w:p>
    <w:p w14:paraId="2D05E159" w14:textId="77777777" w:rsidR="00C564BE" w:rsidRPr="00184C46" w:rsidRDefault="00C564BE" w:rsidP="004E4E92">
      <w:pPr>
        <w:numPr>
          <w:ilvl w:val="0"/>
          <w:numId w:val="21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C46">
        <w:rPr>
          <w:rFonts w:ascii="Times New Roman" w:hAnsi="Times New Roman" w:cs="Times New Roman"/>
          <w:sz w:val="28"/>
          <w:szCs w:val="28"/>
        </w:rPr>
        <w:t>игры</w:t>
      </w:r>
    </w:p>
    <w:p w14:paraId="55A2E334" w14:textId="77777777" w:rsidR="00C564BE" w:rsidRPr="00184C46" w:rsidRDefault="00C564BE" w:rsidP="004E4E92">
      <w:pPr>
        <w:numPr>
          <w:ilvl w:val="0"/>
          <w:numId w:val="21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C46">
        <w:rPr>
          <w:rFonts w:ascii="Times New Roman" w:hAnsi="Times New Roman" w:cs="Times New Roman"/>
          <w:sz w:val="28"/>
          <w:szCs w:val="28"/>
        </w:rPr>
        <w:t>элементы занимательности и состязательности</w:t>
      </w:r>
    </w:p>
    <w:p w14:paraId="64F333DB" w14:textId="77777777" w:rsidR="00C564BE" w:rsidRPr="00184C46" w:rsidRDefault="00C564BE" w:rsidP="004E4E92">
      <w:pPr>
        <w:numPr>
          <w:ilvl w:val="0"/>
          <w:numId w:val="21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C46">
        <w:rPr>
          <w:rFonts w:ascii="Times New Roman" w:hAnsi="Times New Roman" w:cs="Times New Roman"/>
          <w:sz w:val="28"/>
          <w:szCs w:val="28"/>
        </w:rPr>
        <w:t>викторины</w:t>
      </w:r>
    </w:p>
    <w:p w14:paraId="61193CF6" w14:textId="77777777" w:rsidR="00C564BE" w:rsidRPr="00184C46" w:rsidRDefault="00C564BE" w:rsidP="004E4E92">
      <w:pPr>
        <w:numPr>
          <w:ilvl w:val="0"/>
          <w:numId w:val="21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C46">
        <w:rPr>
          <w:rFonts w:ascii="Times New Roman" w:hAnsi="Times New Roman" w:cs="Times New Roman"/>
          <w:sz w:val="28"/>
          <w:szCs w:val="28"/>
        </w:rPr>
        <w:t xml:space="preserve">конкурсы </w:t>
      </w:r>
    </w:p>
    <w:p w14:paraId="2044927E" w14:textId="77777777" w:rsidR="00C564BE" w:rsidRPr="00184C46" w:rsidRDefault="00C564BE" w:rsidP="004E4E92">
      <w:pPr>
        <w:numPr>
          <w:ilvl w:val="0"/>
          <w:numId w:val="21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C46">
        <w:rPr>
          <w:rFonts w:ascii="Times New Roman" w:hAnsi="Times New Roman" w:cs="Times New Roman"/>
          <w:sz w:val="28"/>
          <w:szCs w:val="28"/>
        </w:rPr>
        <w:t>праздники</w:t>
      </w:r>
    </w:p>
    <w:p w14:paraId="01B4BF8C" w14:textId="77777777" w:rsidR="00C564BE" w:rsidRPr="00184C46" w:rsidRDefault="00C564BE" w:rsidP="004E4E92">
      <w:pPr>
        <w:numPr>
          <w:ilvl w:val="0"/>
          <w:numId w:val="21"/>
        </w:numPr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C46">
        <w:rPr>
          <w:rFonts w:ascii="Times New Roman" w:hAnsi="Times New Roman" w:cs="Times New Roman"/>
          <w:sz w:val="28"/>
          <w:szCs w:val="28"/>
        </w:rPr>
        <w:t>часы здоровья</w:t>
      </w:r>
    </w:p>
    <w:p w14:paraId="0E251430" w14:textId="77777777" w:rsidR="007149FE" w:rsidRPr="00184C46" w:rsidRDefault="009C4933" w:rsidP="004E4E9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84C46">
        <w:rPr>
          <w:rFonts w:ascii="Times New Roman" w:eastAsia="Arial" w:hAnsi="Times New Roman" w:cs="Times New Roman"/>
          <w:sz w:val="28"/>
          <w:szCs w:val="28"/>
        </w:rPr>
        <w:t>Совокупность творческих</w:t>
      </w:r>
      <w:r w:rsidR="007149FE" w:rsidRPr="00184C46">
        <w:rPr>
          <w:rFonts w:ascii="Times New Roman" w:eastAsia="Arial" w:hAnsi="Times New Roman" w:cs="Times New Roman"/>
          <w:sz w:val="28"/>
          <w:szCs w:val="28"/>
        </w:rPr>
        <w:t xml:space="preserve"> методов обучения имеет не только образовательный и развивающий потенциал, а также выполняет функцию воспитания. </w:t>
      </w:r>
    </w:p>
    <w:p w14:paraId="3F841D01" w14:textId="77777777" w:rsidR="007149FE" w:rsidRPr="00184C46" w:rsidRDefault="007149FE" w:rsidP="004E4E92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84C46">
        <w:rPr>
          <w:rFonts w:ascii="Times New Roman" w:eastAsia="Arial" w:hAnsi="Times New Roman" w:cs="Times New Roman"/>
          <w:sz w:val="28"/>
          <w:szCs w:val="28"/>
        </w:rPr>
        <w:t xml:space="preserve">Методическая последовательность при обучении подвижной игре представлена следующим образом: </w:t>
      </w:r>
    </w:p>
    <w:p w14:paraId="4A59763F" w14:textId="77777777" w:rsidR="007149FE" w:rsidRPr="00184C46" w:rsidRDefault="007149FE" w:rsidP="004E4E92">
      <w:pPr>
        <w:pStyle w:val="a3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84C46">
        <w:rPr>
          <w:bCs/>
          <w:sz w:val="28"/>
          <w:szCs w:val="28"/>
        </w:rPr>
        <w:t>Знакомство с содержанием игры.</w:t>
      </w:r>
    </w:p>
    <w:p w14:paraId="651A2248" w14:textId="77777777" w:rsidR="007149FE" w:rsidRPr="00184C46" w:rsidRDefault="007149FE" w:rsidP="004E4E92">
      <w:pPr>
        <w:pStyle w:val="a3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84C46">
        <w:rPr>
          <w:bCs/>
          <w:sz w:val="28"/>
          <w:szCs w:val="28"/>
        </w:rPr>
        <w:t>Объяснение содержания игры.</w:t>
      </w:r>
    </w:p>
    <w:p w14:paraId="36A2045D" w14:textId="77777777" w:rsidR="007149FE" w:rsidRPr="00184C46" w:rsidRDefault="009C4933" w:rsidP="004E4E92">
      <w:pPr>
        <w:pStyle w:val="a3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84C46">
        <w:rPr>
          <w:bCs/>
          <w:sz w:val="28"/>
          <w:szCs w:val="28"/>
        </w:rPr>
        <w:t>Объяснение правил</w:t>
      </w:r>
      <w:r w:rsidR="007149FE" w:rsidRPr="00184C46">
        <w:rPr>
          <w:bCs/>
          <w:sz w:val="28"/>
          <w:szCs w:val="28"/>
        </w:rPr>
        <w:t xml:space="preserve"> игры.</w:t>
      </w:r>
    </w:p>
    <w:p w14:paraId="008E4652" w14:textId="77777777" w:rsidR="007149FE" w:rsidRPr="00184C46" w:rsidRDefault="007149FE" w:rsidP="004E4E92">
      <w:pPr>
        <w:pStyle w:val="a3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84C46">
        <w:rPr>
          <w:bCs/>
          <w:sz w:val="28"/>
          <w:szCs w:val="28"/>
        </w:rPr>
        <w:t>Разучивание игр.</w:t>
      </w:r>
    </w:p>
    <w:p w14:paraId="6D2C65CB" w14:textId="77777777" w:rsidR="007149FE" w:rsidRPr="00184C46" w:rsidRDefault="007149FE" w:rsidP="004E4E92">
      <w:pPr>
        <w:pStyle w:val="a3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84C46">
        <w:rPr>
          <w:bCs/>
          <w:sz w:val="28"/>
          <w:szCs w:val="28"/>
        </w:rPr>
        <w:t>Проведение игр.</w:t>
      </w:r>
    </w:p>
    <w:p w14:paraId="5B4A0AD1" w14:textId="77777777" w:rsidR="00C564BE" w:rsidRDefault="00C564BE" w:rsidP="002B5B4C">
      <w:pPr>
        <w:pStyle w:val="ac"/>
        <w:shd w:val="clear" w:color="auto" w:fill="auto"/>
        <w:spacing w:line="360" w:lineRule="auto"/>
        <w:ind w:left="644"/>
        <w:rPr>
          <w:b/>
          <w:bCs/>
          <w:sz w:val="28"/>
          <w:szCs w:val="28"/>
        </w:rPr>
      </w:pPr>
      <w:r w:rsidRPr="00184C46">
        <w:rPr>
          <w:b/>
          <w:bCs/>
          <w:sz w:val="28"/>
          <w:szCs w:val="28"/>
        </w:rPr>
        <w:t xml:space="preserve">                    2.4 Календарный учебный график</w:t>
      </w:r>
    </w:p>
    <w:tbl>
      <w:tblPr>
        <w:tblOverlap w:val="never"/>
        <w:tblW w:w="92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2410"/>
        <w:gridCol w:w="3345"/>
      </w:tblGrid>
      <w:tr w:rsidR="00C564BE" w:rsidRPr="00184C46" w14:paraId="1484AE38" w14:textId="77777777" w:rsidTr="002B5B4C">
        <w:trPr>
          <w:trHeight w:hRule="exact" w:val="416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F2114" w14:textId="77777777" w:rsidR="00C564BE" w:rsidRPr="00184C46" w:rsidRDefault="00C564BE" w:rsidP="002B5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11650971"/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4F054" w14:textId="77777777" w:rsidR="00C564BE" w:rsidRPr="00184C46" w:rsidRDefault="00C564BE" w:rsidP="002B5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C564BE" w:rsidRPr="00184C46" w14:paraId="2B326AE4" w14:textId="77777777" w:rsidTr="002B5B4C">
        <w:trPr>
          <w:trHeight w:hRule="exact" w:val="416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C5CCE" w14:textId="77777777" w:rsidR="00C564BE" w:rsidRPr="00184C46" w:rsidRDefault="00C564BE" w:rsidP="002B5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12918" w14:textId="77777777" w:rsidR="00C564BE" w:rsidRPr="00184C46" w:rsidRDefault="00C564BE" w:rsidP="002B5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564BE" w:rsidRPr="00184C46" w14:paraId="229CE79A" w14:textId="77777777" w:rsidTr="002B5B4C">
        <w:trPr>
          <w:trHeight w:hRule="exact" w:val="437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B7954" w14:textId="77777777" w:rsidR="00C564BE" w:rsidRPr="00184C46" w:rsidRDefault="00C564BE" w:rsidP="002B5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A76D0" w14:textId="77777777" w:rsidR="00C564BE" w:rsidRPr="00184C46" w:rsidRDefault="00C564BE" w:rsidP="002B5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564BE" w:rsidRPr="00184C46" w14:paraId="1B412C04" w14:textId="77777777" w:rsidTr="002B5B4C">
        <w:trPr>
          <w:trHeight w:hRule="exact" w:val="712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DB0D8" w14:textId="77777777" w:rsidR="00C564BE" w:rsidRPr="00184C46" w:rsidRDefault="00C564BE" w:rsidP="002B5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264DA0" w14:textId="77777777" w:rsidR="00C564BE" w:rsidRPr="00184C46" w:rsidRDefault="00C564BE" w:rsidP="002B5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A6353" w14:textId="71BAB253" w:rsidR="00C564BE" w:rsidRPr="00184C46" w:rsidRDefault="00EF2B60" w:rsidP="002B5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  <w:r w:rsidR="002B5B4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</w:tr>
      <w:tr w:rsidR="00C564BE" w:rsidRPr="00184C46" w14:paraId="7F4A7A59" w14:textId="77777777" w:rsidTr="002B5B4C">
        <w:trPr>
          <w:trHeight w:hRule="exact" w:val="720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24628" w14:textId="77777777" w:rsidR="00C564BE" w:rsidRPr="00184C46" w:rsidRDefault="00C564BE" w:rsidP="002B5B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A48EB" w14:textId="77777777" w:rsidR="00C564BE" w:rsidRPr="00184C46" w:rsidRDefault="00C564BE" w:rsidP="002B5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500BF" w14:textId="1F8D1A26" w:rsidR="00C564BE" w:rsidRPr="00184C46" w:rsidRDefault="00EF2B60" w:rsidP="002B5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  <w:r w:rsidR="002B5B4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</w:tr>
      <w:tr w:rsidR="00C564BE" w:rsidRPr="00184C46" w14:paraId="55A07CA5" w14:textId="77777777" w:rsidTr="002B5B4C">
        <w:trPr>
          <w:trHeight w:hRule="exact" w:val="422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495CD" w14:textId="77777777" w:rsidR="00C564BE" w:rsidRPr="00184C46" w:rsidRDefault="00C564BE" w:rsidP="002B5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3C1D9" w14:textId="77777777" w:rsidR="00C564BE" w:rsidRPr="00184C46" w:rsidRDefault="00EF2B60" w:rsidP="002B5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64BE" w:rsidRPr="00184C46">
              <w:rPr>
                <w:rFonts w:ascii="Times New Roman" w:hAnsi="Times New Roman" w:cs="Times New Roman"/>
                <w:sz w:val="28"/>
                <w:szCs w:val="28"/>
              </w:rPr>
              <w:t xml:space="preserve"> – 10 лет</w:t>
            </w:r>
          </w:p>
        </w:tc>
      </w:tr>
      <w:tr w:rsidR="00C564BE" w:rsidRPr="00184C46" w14:paraId="0C921899" w14:textId="77777777" w:rsidTr="002B5B4C">
        <w:trPr>
          <w:trHeight w:hRule="exact" w:val="397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AA57B" w14:textId="77777777" w:rsidR="00C564BE" w:rsidRPr="00184C46" w:rsidRDefault="00C564BE" w:rsidP="002B5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занятия, час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B0380" w14:textId="77777777" w:rsidR="00C564BE" w:rsidRPr="00184C46" w:rsidRDefault="00C564BE" w:rsidP="002B5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C564BE" w:rsidRPr="00184C46" w14:paraId="7D649E0C" w14:textId="77777777" w:rsidTr="002B5B4C">
        <w:trPr>
          <w:trHeight w:hRule="exact" w:val="402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669EA" w14:textId="77777777" w:rsidR="00C564BE" w:rsidRPr="00184C46" w:rsidRDefault="00C564BE" w:rsidP="002B5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A2905" w14:textId="77777777" w:rsidR="00C564BE" w:rsidRPr="00184C46" w:rsidRDefault="00C564BE" w:rsidP="002B5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2 раза/неделю</w:t>
            </w:r>
          </w:p>
        </w:tc>
      </w:tr>
      <w:tr w:rsidR="00C564BE" w:rsidRPr="00184C46" w14:paraId="767919B5" w14:textId="77777777" w:rsidTr="002B5B4C">
        <w:trPr>
          <w:trHeight w:hRule="exact" w:val="422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02E85" w14:textId="77777777" w:rsidR="00C564BE" w:rsidRPr="00184C46" w:rsidRDefault="00C564BE" w:rsidP="002B5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5570B" w14:textId="77777777" w:rsidR="00C564BE" w:rsidRPr="00184C46" w:rsidRDefault="00C564BE" w:rsidP="002B5B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0144689E" w14:textId="77777777" w:rsidR="00C564BE" w:rsidRPr="00184C46" w:rsidRDefault="00C564BE" w:rsidP="002B5B4C">
      <w:pPr>
        <w:pStyle w:val="40"/>
        <w:keepNext/>
        <w:keepLines/>
        <w:shd w:val="clear" w:color="auto" w:fill="auto"/>
        <w:spacing w:before="0" w:line="360" w:lineRule="auto"/>
        <w:ind w:left="840"/>
        <w:jc w:val="center"/>
        <w:rPr>
          <w:sz w:val="28"/>
          <w:szCs w:val="28"/>
        </w:rPr>
      </w:pPr>
      <w:bookmarkStart w:id="6" w:name="bookmark31"/>
      <w:bookmarkEnd w:id="5"/>
      <w:r w:rsidRPr="00184C46">
        <w:rPr>
          <w:sz w:val="28"/>
          <w:szCs w:val="28"/>
        </w:rPr>
        <w:t>2.5 Воспитательная работа</w:t>
      </w:r>
      <w:bookmarkEnd w:id="6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5903"/>
        <w:gridCol w:w="2827"/>
      </w:tblGrid>
      <w:tr w:rsidR="009C4933" w:rsidRPr="00184C46" w14:paraId="6CBAB529" w14:textId="77777777" w:rsidTr="004E4E92">
        <w:trPr>
          <w:trHeight w:val="210"/>
        </w:trPr>
        <w:tc>
          <w:tcPr>
            <w:tcW w:w="626" w:type="dxa"/>
          </w:tcPr>
          <w:p w14:paraId="73991CC3" w14:textId="77777777" w:rsidR="009C4933" w:rsidRPr="00184C46" w:rsidRDefault="009C4933" w:rsidP="002B5B4C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360" w:lineRule="auto"/>
              <w:ind w:left="0" w:right="128" w:firstLine="0"/>
              <w:jc w:val="both"/>
              <w:rPr>
                <w:b/>
                <w:bCs/>
                <w:sz w:val="28"/>
                <w:szCs w:val="28"/>
              </w:rPr>
            </w:pPr>
            <w:r w:rsidRPr="00184C4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903" w:type="dxa"/>
          </w:tcPr>
          <w:p w14:paraId="53F16531" w14:textId="6E791BC6" w:rsidR="009C4933" w:rsidRPr="00184C46" w:rsidRDefault="002B5B4C" w:rsidP="002B5B4C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360" w:lineRule="auto"/>
              <w:ind w:left="0" w:right="128" w:firstLine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="009C4933" w:rsidRPr="00184C46">
              <w:rPr>
                <w:b/>
                <w:bCs/>
                <w:sz w:val="28"/>
                <w:szCs w:val="28"/>
              </w:rPr>
              <w:t>ероприятие</w:t>
            </w:r>
          </w:p>
        </w:tc>
        <w:tc>
          <w:tcPr>
            <w:tcW w:w="2827" w:type="dxa"/>
          </w:tcPr>
          <w:p w14:paraId="6EC3E87B" w14:textId="77777777" w:rsidR="009C4933" w:rsidRPr="00184C46" w:rsidRDefault="009C4933" w:rsidP="002B5B4C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360" w:lineRule="auto"/>
              <w:ind w:left="0" w:right="128" w:firstLine="0"/>
              <w:jc w:val="both"/>
              <w:rPr>
                <w:b/>
                <w:bCs/>
                <w:sz w:val="28"/>
                <w:szCs w:val="28"/>
              </w:rPr>
            </w:pPr>
            <w:r w:rsidRPr="00184C46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</w:tr>
      <w:tr w:rsidR="009C4933" w:rsidRPr="00184C46" w14:paraId="700C036C" w14:textId="77777777" w:rsidTr="004E4E92">
        <w:trPr>
          <w:trHeight w:val="225"/>
        </w:trPr>
        <w:tc>
          <w:tcPr>
            <w:tcW w:w="626" w:type="dxa"/>
          </w:tcPr>
          <w:p w14:paraId="51C4D71C" w14:textId="77777777" w:rsidR="009C4933" w:rsidRPr="002B5B4C" w:rsidRDefault="009C4933" w:rsidP="002B5B4C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360" w:lineRule="auto"/>
              <w:ind w:left="0" w:right="128" w:firstLine="0"/>
              <w:jc w:val="both"/>
              <w:rPr>
                <w:sz w:val="28"/>
                <w:szCs w:val="28"/>
              </w:rPr>
            </w:pPr>
            <w:r w:rsidRPr="002B5B4C">
              <w:rPr>
                <w:sz w:val="28"/>
                <w:szCs w:val="28"/>
              </w:rPr>
              <w:t>1.</w:t>
            </w:r>
          </w:p>
        </w:tc>
        <w:tc>
          <w:tcPr>
            <w:tcW w:w="5903" w:type="dxa"/>
          </w:tcPr>
          <w:p w14:paraId="077D38B3" w14:textId="15D6D357" w:rsidR="009C4933" w:rsidRPr="00184C46" w:rsidRDefault="009C4933" w:rsidP="002B5B4C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360" w:lineRule="auto"/>
              <w:ind w:left="0" w:right="128" w:firstLine="0"/>
              <w:jc w:val="both"/>
              <w:rPr>
                <w:b/>
                <w:bCs/>
                <w:sz w:val="28"/>
                <w:szCs w:val="28"/>
              </w:rPr>
            </w:pPr>
            <w:r w:rsidRPr="00184C46">
              <w:rPr>
                <w:sz w:val="28"/>
                <w:szCs w:val="28"/>
              </w:rPr>
              <w:t>Беседа о правилах поведения во время занятий. Проведение инструктажа по ТБ</w:t>
            </w:r>
          </w:p>
        </w:tc>
        <w:tc>
          <w:tcPr>
            <w:tcW w:w="2827" w:type="dxa"/>
          </w:tcPr>
          <w:p w14:paraId="69F4D13D" w14:textId="3A7F8D00" w:rsidR="009C4933" w:rsidRPr="00EF2B60" w:rsidRDefault="002B5B4C" w:rsidP="002B5B4C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360" w:lineRule="auto"/>
              <w:ind w:left="0" w:right="128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9C4933" w:rsidRPr="00EF2B60">
              <w:rPr>
                <w:bCs/>
                <w:sz w:val="28"/>
                <w:szCs w:val="28"/>
              </w:rPr>
              <w:t xml:space="preserve"> течение года</w:t>
            </w:r>
          </w:p>
        </w:tc>
      </w:tr>
      <w:tr w:rsidR="009C4933" w:rsidRPr="00184C46" w14:paraId="366E6BFE" w14:textId="77777777" w:rsidTr="004E4E92">
        <w:trPr>
          <w:trHeight w:val="255"/>
        </w:trPr>
        <w:tc>
          <w:tcPr>
            <w:tcW w:w="626" w:type="dxa"/>
          </w:tcPr>
          <w:p w14:paraId="17EC4684" w14:textId="77777777" w:rsidR="009C4933" w:rsidRPr="002B5B4C" w:rsidRDefault="009C4933" w:rsidP="002B5B4C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360" w:lineRule="auto"/>
              <w:ind w:left="0" w:right="128" w:firstLine="0"/>
              <w:jc w:val="both"/>
              <w:rPr>
                <w:sz w:val="28"/>
                <w:szCs w:val="28"/>
              </w:rPr>
            </w:pPr>
            <w:r w:rsidRPr="002B5B4C">
              <w:rPr>
                <w:sz w:val="28"/>
                <w:szCs w:val="28"/>
              </w:rPr>
              <w:t>2.</w:t>
            </w:r>
          </w:p>
        </w:tc>
        <w:tc>
          <w:tcPr>
            <w:tcW w:w="5903" w:type="dxa"/>
          </w:tcPr>
          <w:p w14:paraId="5E59E83A" w14:textId="77777777" w:rsidR="009C4933" w:rsidRPr="00184C46" w:rsidRDefault="009C4933" w:rsidP="002B5B4C">
            <w:pPr>
              <w:spacing w:after="0" w:line="36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184C4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</w:t>
            </w:r>
            <w:r w:rsidRPr="00184C46">
              <w:rPr>
                <w:rFonts w:ascii="Times New Roman" w:hAnsi="Times New Roman" w:cs="Times New Roman"/>
                <w:sz w:val="28"/>
                <w:szCs w:val="28"/>
              </w:rPr>
              <w:t>Беседы о правилах дорожного движения</w:t>
            </w:r>
          </w:p>
        </w:tc>
        <w:tc>
          <w:tcPr>
            <w:tcW w:w="2827" w:type="dxa"/>
          </w:tcPr>
          <w:p w14:paraId="3A2EF4B4" w14:textId="3C76FEF8" w:rsidR="009C4933" w:rsidRPr="00EF2B60" w:rsidRDefault="002B5B4C" w:rsidP="002B5B4C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360" w:lineRule="auto"/>
              <w:ind w:left="0" w:right="128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9C4933" w:rsidRPr="00EF2B60">
              <w:rPr>
                <w:bCs/>
                <w:sz w:val="28"/>
                <w:szCs w:val="28"/>
              </w:rPr>
              <w:t xml:space="preserve"> течение года</w:t>
            </w:r>
          </w:p>
        </w:tc>
      </w:tr>
      <w:tr w:rsidR="009C4933" w:rsidRPr="00184C46" w14:paraId="2D1E3185" w14:textId="77777777" w:rsidTr="004E4E92">
        <w:trPr>
          <w:trHeight w:val="180"/>
        </w:trPr>
        <w:tc>
          <w:tcPr>
            <w:tcW w:w="626" w:type="dxa"/>
          </w:tcPr>
          <w:p w14:paraId="4531B781" w14:textId="77777777" w:rsidR="009C4933" w:rsidRPr="002B5B4C" w:rsidRDefault="009C4933" w:rsidP="002B5B4C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360" w:lineRule="auto"/>
              <w:ind w:left="0" w:right="128" w:firstLine="0"/>
              <w:jc w:val="both"/>
              <w:rPr>
                <w:sz w:val="28"/>
                <w:szCs w:val="28"/>
              </w:rPr>
            </w:pPr>
            <w:r w:rsidRPr="002B5B4C">
              <w:rPr>
                <w:sz w:val="28"/>
                <w:szCs w:val="28"/>
              </w:rPr>
              <w:t>3.</w:t>
            </w:r>
          </w:p>
        </w:tc>
        <w:tc>
          <w:tcPr>
            <w:tcW w:w="5903" w:type="dxa"/>
          </w:tcPr>
          <w:p w14:paraId="1F59AD9A" w14:textId="77777777" w:rsidR="009C4933" w:rsidRPr="00184C46" w:rsidRDefault="009C4933" w:rsidP="002B5B4C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360" w:lineRule="auto"/>
              <w:ind w:left="0" w:right="128" w:firstLine="0"/>
              <w:jc w:val="both"/>
              <w:rPr>
                <w:b/>
                <w:bCs/>
                <w:sz w:val="28"/>
                <w:szCs w:val="28"/>
              </w:rPr>
            </w:pPr>
            <w:r w:rsidRPr="00184C46">
              <w:rPr>
                <w:sz w:val="28"/>
                <w:szCs w:val="28"/>
              </w:rPr>
              <w:t>«Осенний марафон»</w:t>
            </w:r>
          </w:p>
        </w:tc>
        <w:tc>
          <w:tcPr>
            <w:tcW w:w="2827" w:type="dxa"/>
          </w:tcPr>
          <w:p w14:paraId="4E65A956" w14:textId="77777777" w:rsidR="009C4933" w:rsidRPr="00EF2B60" w:rsidRDefault="009C4933" w:rsidP="002B5B4C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360" w:lineRule="auto"/>
              <w:ind w:left="0" w:right="128" w:firstLine="0"/>
              <w:jc w:val="both"/>
              <w:rPr>
                <w:bCs/>
                <w:sz w:val="28"/>
                <w:szCs w:val="28"/>
              </w:rPr>
            </w:pPr>
            <w:r w:rsidRPr="00EF2B60">
              <w:rPr>
                <w:bCs/>
                <w:sz w:val="28"/>
                <w:szCs w:val="28"/>
              </w:rPr>
              <w:t>сентябрь</w:t>
            </w:r>
          </w:p>
        </w:tc>
      </w:tr>
      <w:tr w:rsidR="009C4933" w:rsidRPr="00184C46" w14:paraId="3034C2BA" w14:textId="77777777" w:rsidTr="004E4E92">
        <w:trPr>
          <w:trHeight w:val="122"/>
        </w:trPr>
        <w:tc>
          <w:tcPr>
            <w:tcW w:w="626" w:type="dxa"/>
          </w:tcPr>
          <w:p w14:paraId="7A5E76A8" w14:textId="77777777" w:rsidR="009C4933" w:rsidRPr="002B5B4C" w:rsidRDefault="009C4933" w:rsidP="002B5B4C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360" w:lineRule="auto"/>
              <w:ind w:left="0" w:right="128" w:firstLine="0"/>
              <w:jc w:val="both"/>
              <w:rPr>
                <w:sz w:val="28"/>
                <w:szCs w:val="28"/>
              </w:rPr>
            </w:pPr>
            <w:r w:rsidRPr="002B5B4C">
              <w:rPr>
                <w:sz w:val="28"/>
                <w:szCs w:val="28"/>
              </w:rPr>
              <w:t>4</w:t>
            </w:r>
          </w:p>
        </w:tc>
        <w:tc>
          <w:tcPr>
            <w:tcW w:w="5903" w:type="dxa"/>
          </w:tcPr>
          <w:p w14:paraId="14FB05D7" w14:textId="77777777" w:rsidR="009C4933" w:rsidRPr="00EF2B60" w:rsidRDefault="009C4933" w:rsidP="002B5B4C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360" w:lineRule="auto"/>
              <w:ind w:left="0" w:right="128" w:firstLine="0"/>
              <w:jc w:val="both"/>
              <w:rPr>
                <w:bCs/>
                <w:sz w:val="28"/>
                <w:szCs w:val="28"/>
              </w:rPr>
            </w:pPr>
            <w:r w:rsidRPr="00EF2B60">
              <w:rPr>
                <w:bCs/>
                <w:sz w:val="28"/>
                <w:szCs w:val="28"/>
              </w:rPr>
              <w:t>Беседа «В сезон гриппа и простуд»</w:t>
            </w:r>
          </w:p>
        </w:tc>
        <w:tc>
          <w:tcPr>
            <w:tcW w:w="2827" w:type="dxa"/>
          </w:tcPr>
          <w:p w14:paraId="7D1BD7DA" w14:textId="77777777" w:rsidR="009C4933" w:rsidRPr="00EF2B60" w:rsidRDefault="009C4933" w:rsidP="002B5B4C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360" w:lineRule="auto"/>
              <w:ind w:left="0" w:right="128" w:firstLine="0"/>
              <w:jc w:val="both"/>
              <w:rPr>
                <w:bCs/>
                <w:sz w:val="28"/>
                <w:szCs w:val="28"/>
              </w:rPr>
            </w:pPr>
            <w:r w:rsidRPr="00EF2B60">
              <w:rPr>
                <w:bCs/>
                <w:sz w:val="28"/>
                <w:szCs w:val="28"/>
              </w:rPr>
              <w:t>ноябрь</w:t>
            </w:r>
          </w:p>
        </w:tc>
      </w:tr>
      <w:tr w:rsidR="009C4933" w:rsidRPr="00184C46" w14:paraId="08D2790B" w14:textId="77777777" w:rsidTr="004E4E92">
        <w:trPr>
          <w:trHeight w:val="425"/>
        </w:trPr>
        <w:tc>
          <w:tcPr>
            <w:tcW w:w="626" w:type="dxa"/>
          </w:tcPr>
          <w:p w14:paraId="731F2F36" w14:textId="77777777" w:rsidR="009C4933" w:rsidRPr="002B5B4C" w:rsidRDefault="009C4933" w:rsidP="002B5B4C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360" w:lineRule="auto"/>
              <w:ind w:left="0" w:right="128" w:firstLine="0"/>
              <w:jc w:val="both"/>
              <w:rPr>
                <w:sz w:val="28"/>
                <w:szCs w:val="28"/>
              </w:rPr>
            </w:pPr>
            <w:r w:rsidRPr="002B5B4C">
              <w:rPr>
                <w:sz w:val="28"/>
                <w:szCs w:val="28"/>
              </w:rPr>
              <w:t>5.</w:t>
            </w:r>
          </w:p>
        </w:tc>
        <w:tc>
          <w:tcPr>
            <w:tcW w:w="5903" w:type="dxa"/>
          </w:tcPr>
          <w:p w14:paraId="0E631C10" w14:textId="77777777" w:rsidR="009C4933" w:rsidRPr="00EF2B60" w:rsidRDefault="009C4933" w:rsidP="002B5B4C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360" w:lineRule="auto"/>
              <w:ind w:left="0" w:right="128" w:firstLine="0"/>
              <w:jc w:val="both"/>
              <w:rPr>
                <w:bCs/>
                <w:sz w:val="28"/>
                <w:szCs w:val="28"/>
              </w:rPr>
            </w:pPr>
            <w:r w:rsidRPr="00EF2B60">
              <w:rPr>
                <w:bCs/>
                <w:sz w:val="28"/>
                <w:szCs w:val="28"/>
              </w:rPr>
              <w:t>«Зимние игры и забавы»</w:t>
            </w:r>
          </w:p>
        </w:tc>
        <w:tc>
          <w:tcPr>
            <w:tcW w:w="2827" w:type="dxa"/>
          </w:tcPr>
          <w:p w14:paraId="0B384597" w14:textId="25E673FE" w:rsidR="009C4933" w:rsidRPr="00EF2B60" w:rsidRDefault="002B5B4C" w:rsidP="002B5B4C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360" w:lineRule="auto"/>
              <w:ind w:left="0" w:right="128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</w:t>
            </w:r>
            <w:r w:rsidR="009C4933" w:rsidRPr="00EF2B60">
              <w:rPr>
                <w:bCs/>
                <w:sz w:val="28"/>
                <w:szCs w:val="28"/>
              </w:rPr>
              <w:t>нварь-февраль</w:t>
            </w:r>
          </w:p>
        </w:tc>
      </w:tr>
      <w:tr w:rsidR="009C4933" w:rsidRPr="00184C46" w14:paraId="173B7E24" w14:textId="77777777" w:rsidTr="004E4E92">
        <w:trPr>
          <w:trHeight w:val="150"/>
        </w:trPr>
        <w:tc>
          <w:tcPr>
            <w:tcW w:w="626" w:type="dxa"/>
          </w:tcPr>
          <w:p w14:paraId="0D7A3D8B" w14:textId="77777777" w:rsidR="009C4933" w:rsidRPr="002B5B4C" w:rsidRDefault="00EF2B60" w:rsidP="002B5B4C">
            <w:pPr>
              <w:pStyle w:val="a4"/>
              <w:tabs>
                <w:tab w:val="left" w:pos="169"/>
                <w:tab w:val="left" w:pos="7194"/>
                <w:tab w:val="left" w:pos="8820"/>
                <w:tab w:val="left" w:pos="10235"/>
              </w:tabs>
              <w:spacing w:line="360" w:lineRule="auto"/>
              <w:ind w:left="0" w:right="128" w:hanging="398"/>
              <w:jc w:val="both"/>
              <w:rPr>
                <w:sz w:val="28"/>
                <w:szCs w:val="28"/>
              </w:rPr>
            </w:pPr>
            <w:r w:rsidRPr="002B5B4C">
              <w:rPr>
                <w:sz w:val="28"/>
                <w:szCs w:val="28"/>
              </w:rPr>
              <w:t>66</w:t>
            </w:r>
            <w:r w:rsidR="009C4933" w:rsidRPr="002B5B4C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5903" w:type="dxa"/>
          </w:tcPr>
          <w:p w14:paraId="2597A6DC" w14:textId="77777777" w:rsidR="009C4933" w:rsidRPr="00EF2B60" w:rsidRDefault="009C4933" w:rsidP="002B5B4C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360" w:lineRule="auto"/>
              <w:ind w:left="0" w:right="128"/>
              <w:jc w:val="both"/>
              <w:rPr>
                <w:bCs/>
                <w:sz w:val="28"/>
                <w:szCs w:val="28"/>
              </w:rPr>
            </w:pPr>
            <w:r w:rsidRPr="00EF2B60">
              <w:rPr>
                <w:bCs/>
                <w:sz w:val="28"/>
                <w:szCs w:val="28"/>
              </w:rPr>
              <w:t>«   Спортивная - эстафета</w:t>
            </w:r>
          </w:p>
        </w:tc>
        <w:tc>
          <w:tcPr>
            <w:tcW w:w="2827" w:type="dxa"/>
          </w:tcPr>
          <w:p w14:paraId="45E90396" w14:textId="77777777" w:rsidR="009C4933" w:rsidRPr="00EF2B60" w:rsidRDefault="009C4933" w:rsidP="002B5B4C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360" w:lineRule="auto"/>
              <w:ind w:left="0" w:right="128" w:hanging="22"/>
              <w:jc w:val="both"/>
              <w:rPr>
                <w:bCs/>
                <w:sz w:val="28"/>
                <w:szCs w:val="28"/>
              </w:rPr>
            </w:pPr>
            <w:r w:rsidRPr="00EF2B60">
              <w:rPr>
                <w:bCs/>
                <w:sz w:val="28"/>
                <w:szCs w:val="28"/>
              </w:rPr>
              <w:t>апрель</w:t>
            </w:r>
          </w:p>
        </w:tc>
      </w:tr>
      <w:tr w:rsidR="009C4933" w:rsidRPr="00184C46" w14:paraId="0CD94BB7" w14:textId="77777777" w:rsidTr="004E4E92">
        <w:trPr>
          <w:trHeight w:val="152"/>
        </w:trPr>
        <w:tc>
          <w:tcPr>
            <w:tcW w:w="626" w:type="dxa"/>
          </w:tcPr>
          <w:p w14:paraId="6062ED17" w14:textId="77777777" w:rsidR="009C4933" w:rsidRPr="002B5B4C" w:rsidRDefault="009C4933" w:rsidP="002B5B4C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360" w:lineRule="auto"/>
              <w:ind w:left="0" w:right="128" w:hanging="153"/>
              <w:jc w:val="both"/>
              <w:rPr>
                <w:sz w:val="28"/>
                <w:szCs w:val="28"/>
              </w:rPr>
            </w:pPr>
            <w:r w:rsidRPr="002B5B4C">
              <w:rPr>
                <w:sz w:val="28"/>
                <w:szCs w:val="28"/>
              </w:rPr>
              <w:t xml:space="preserve">  7.</w:t>
            </w:r>
          </w:p>
        </w:tc>
        <w:tc>
          <w:tcPr>
            <w:tcW w:w="5903" w:type="dxa"/>
          </w:tcPr>
          <w:p w14:paraId="4E2E662B" w14:textId="77777777" w:rsidR="009C4933" w:rsidRPr="00EF2B60" w:rsidRDefault="009C4933" w:rsidP="002B5B4C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360" w:lineRule="auto"/>
              <w:ind w:left="0" w:right="128"/>
              <w:jc w:val="both"/>
              <w:rPr>
                <w:bCs/>
                <w:sz w:val="28"/>
                <w:szCs w:val="28"/>
              </w:rPr>
            </w:pPr>
            <w:r w:rsidRPr="00EF2B60">
              <w:rPr>
                <w:bCs/>
                <w:sz w:val="28"/>
                <w:szCs w:val="28"/>
              </w:rPr>
              <w:t xml:space="preserve">     Конкурсная программа «Движение – это жизнь</w:t>
            </w:r>
          </w:p>
        </w:tc>
        <w:tc>
          <w:tcPr>
            <w:tcW w:w="2827" w:type="dxa"/>
          </w:tcPr>
          <w:p w14:paraId="65125F27" w14:textId="77777777" w:rsidR="009C4933" w:rsidRPr="00EF2B60" w:rsidRDefault="009C4933" w:rsidP="002B5B4C">
            <w:pPr>
              <w:pStyle w:val="a4"/>
              <w:tabs>
                <w:tab w:val="left" w:pos="0"/>
                <w:tab w:val="left" w:pos="7194"/>
                <w:tab w:val="left" w:pos="8820"/>
                <w:tab w:val="left" w:pos="10235"/>
              </w:tabs>
              <w:spacing w:line="360" w:lineRule="auto"/>
              <w:ind w:left="0" w:right="128" w:hanging="22"/>
              <w:jc w:val="both"/>
              <w:rPr>
                <w:bCs/>
                <w:sz w:val="28"/>
                <w:szCs w:val="28"/>
              </w:rPr>
            </w:pPr>
            <w:r w:rsidRPr="00EF2B60">
              <w:rPr>
                <w:bCs/>
                <w:sz w:val="28"/>
                <w:szCs w:val="28"/>
              </w:rPr>
              <w:t>май</w:t>
            </w:r>
          </w:p>
        </w:tc>
      </w:tr>
    </w:tbl>
    <w:p w14:paraId="77CDC213" w14:textId="77777777" w:rsidR="00C564BE" w:rsidRPr="00184C46" w:rsidRDefault="00827C6E" w:rsidP="002B5B4C">
      <w:pPr>
        <w:pStyle w:val="40"/>
        <w:keepNext/>
        <w:keepLines/>
        <w:shd w:val="clear" w:color="auto" w:fill="auto"/>
        <w:spacing w:before="0" w:line="360" w:lineRule="auto"/>
        <w:jc w:val="left"/>
        <w:rPr>
          <w:sz w:val="28"/>
          <w:szCs w:val="28"/>
        </w:rPr>
      </w:pPr>
      <w:r w:rsidRPr="00184C46">
        <w:rPr>
          <w:sz w:val="28"/>
          <w:szCs w:val="28"/>
        </w:rPr>
        <w:t xml:space="preserve">            Раздел №3. СПИСОК ИСПОЛЬЗОВАННОЙ ЛИТЕРАТУРЫ                                              </w:t>
      </w:r>
    </w:p>
    <w:p w14:paraId="2B9B4C23" w14:textId="2A8CF876" w:rsidR="00C564BE" w:rsidRPr="00184C46" w:rsidRDefault="00C564BE" w:rsidP="002B5B4C">
      <w:pPr>
        <w:pStyle w:val="a4"/>
        <w:numPr>
          <w:ilvl w:val="0"/>
          <w:numId w:val="23"/>
        </w:numPr>
        <w:shd w:val="clear" w:color="auto" w:fill="FFFFFF"/>
        <w:tabs>
          <w:tab w:val="left" w:pos="851"/>
        </w:tabs>
        <w:spacing w:after="100" w:afterAutospacing="1" w:line="360" w:lineRule="auto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184C46">
        <w:rPr>
          <w:color w:val="000000"/>
          <w:sz w:val="28"/>
          <w:szCs w:val="28"/>
          <w:lang w:eastAsia="ru-RU"/>
        </w:rPr>
        <w:t xml:space="preserve">Германов Г. Н., Корольков А. Н., Сабирова И. А. Теория и история физической культуры и спорта: уч. пособие для СПО. </w:t>
      </w:r>
      <w:r w:rsidR="004E4E92">
        <w:rPr>
          <w:color w:val="000000"/>
          <w:sz w:val="28"/>
          <w:szCs w:val="28"/>
          <w:lang w:eastAsia="ru-RU"/>
        </w:rPr>
        <w:t>М.:</w:t>
      </w:r>
      <w:r w:rsidRPr="00184C46">
        <w:rPr>
          <w:color w:val="000000"/>
          <w:sz w:val="28"/>
          <w:szCs w:val="28"/>
          <w:lang w:eastAsia="ru-RU"/>
        </w:rPr>
        <w:t xml:space="preserve"> «</w:t>
      </w:r>
      <w:proofErr w:type="spellStart"/>
      <w:r w:rsidRPr="00184C46">
        <w:rPr>
          <w:color w:val="000000"/>
          <w:sz w:val="28"/>
          <w:szCs w:val="28"/>
          <w:lang w:eastAsia="ru-RU"/>
        </w:rPr>
        <w:t>Юрайт</w:t>
      </w:r>
      <w:proofErr w:type="spellEnd"/>
      <w:r w:rsidRPr="00184C46">
        <w:rPr>
          <w:color w:val="000000"/>
          <w:sz w:val="28"/>
          <w:szCs w:val="28"/>
          <w:lang w:eastAsia="ru-RU"/>
        </w:rPr>
        <w:t>», 2019.</w:t>
      </w:r>
    </w:p>
    <w:p w14:paraId="7FC4B0A7" w14:textId="7108679D" w:rsidR="00C564BE" w:rsidRPr="00184C46" w:rsidRDefault="00C564BE" w:rsidP="002B5B4C">
      <w:pPr>
        <w:pStyle w:val="a4"/>
        <w:numPr>
          <w:ilvl w:val="0"/>
          <w:numId w:val="2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84C46">
        <w:rPr>
          <w:color w:val="000000"/>
          <w:sz w:val="28"/>
          <w:szCs w:val="28"/>
          <w:shd w:val="clear" w:color="auto" w:fill="FFFFFF"/>
        </w:rPr>
        <w:t xml:space="preserve">Зайцев А. А., Зайцева В. Ф., Луценко С. Я. Элективные курсы по физической культуре. Практическая подготовка. </w:t>
      </w:r>
      <w:r w:rsidR="004E4E92">
        <w:rPr>
          <w:color w:val="000000"/>
          <w:sz w:val="28"/>
          <w:szCs w:val="28"/>
          <w:shd w:val="clear" w:color="auto" w:fill="FFFFFF"/>
        </w:rPr>
        <w:t>М.:</w:t>
      </w:r>
      <w:r w:rsidRPr="00184C46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184C46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184C46">
        <w:rPr>
          <w:color w:val="000000"/>
          <w:sz w:val="28"/>
          <w:szCs w:val="28"/>
          <w:shd w:val="clear" w:color="auto" w:fill="FFFFFF"/>
        </w:rPr>
        <w:t>», 2020</w:t>
      </w:r>
      <w:r w:rsidR="00EF2B60">
        <w:rPr>
          <w:color w:val="000000"/>
          <w:sz w:val="28"/>
          <w:szCs w:val="28"/>
          <w:shd w:val="clear" w:color="auto" w:fill="FFFFFF"/>
        </w:rPr>
        <w:t>.</w:t>
      </w:r>
    </w:p>
    <w:p w14:paraId="37BA03FC" w14:textId="294C4E5D" w:rsidR="00C564BE" w:rsidRPr="00184C46" w:rsidRDefault="00C564BE" w:rsidP="002B5B4C">
      <w:pPr>
        <w:pStyle w:val="a4"/>
        <w:numPr>
          <w:ilvl w:val="0"/>
          <w:numId w:val="2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84C46">
        <w:rPr>
          <w:color w:val="000000"/>
          <w:sz w:val="28"/>
          <w:szCs w:val="28"/>
          <w:shd w:val="clear" w:color="auto" w:fill="FFFFFF"/>
        </w:rPr>
        <w:t xml:space="preserve">Ягодин В. В. Физическая культура. Основы спортивной этики. </w:t>
      </w:r>
      <w:r w:rsidR="004E4E92">
        <w:rPr>
          <w:color w:val="000000"/>
          <w:sz w:val="28"/>
          <w:szCs w:val="28"/>
          <w:shd w:val="clear" w:color="auto" w:fill="FFFFFF"/>
        </w:rPr>
        <w:t xml:space="preserve">М.: </w:t>
      </w:r>
      <w:r w:rsidRPr="00184C46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184C46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184C46">
        <w:rPr>
          <w:color w:val="000000"/>
          <w:sz w:val="28"/>
          <w:szCs w:val="28"/>
          <w:shd w:val="clear" w:color="auto" w:fill="FFFFFF"/>
        </w:rPr>
        <w:t>», 2019.</w:t>
      </w:r>
    </w:p>
    <w:p w14:paraId="7637A433" w14:textId="3850CC79" w:rsidR="00C564BE" w:rsidRPr="00184C46" w:rsidRDefault="00C564BE" w:rsidP="002B5B4C">
      <w:pPr>
        <w:pStyle w:val="a4"/>
        <w:numPr>
          <w:ilvl w:val="0"/>
          <w:numId w:val="23"/>
        </w:numPr>
        <w:tabs>
          <w:tab w:val="left" w:pos="851"/>
        </w:tabs>
        <w:spacing w:afterAutospacing="1" w:line="360" w:lineRule="auto"/>
        <w:ind w:left="0" w:right="129" w:firstLine="567"/>
        <w:jc w:val="both"/>
        <w:rPr>
          <w:sz w:val="28"/>
          <w:szCs w:val="28"/>
        </w:rPr>
      </w:pPr>
      <w:r w:rsidRPr="00184C46">
        <w:rPr>
          <w:sz w:val="28"/>
          <w:szCs w:val="28"/>
          <w:lang w:eastAsia="ru-RU"/>
        </w:rPr>
        <w:t xml:space="preserve">Киселев П.А., Киселева С.Б. </w:t>
      </w:r>
      <w:r w:rsidRPr="00184C46">
        <w:rPr>
          <w:rFonts w:eastAsiaTheme="minorHAnsi"/>
          <w:bCs/>
          <w:color w:val="1A1A1A"/>
          <w:sz w:val="28"/>
          <w:szCs w:val="28"/>
          <w:shd w:val="clear" w:color="auto" w:fill="FFFFFF"/>
        </w:rPr>
        <w:t>Картотека подвижных игр и игровых заданий учителя физической культуры. От игры к спорту. Волгоград: Изд-во «Учитель», 2020</w:t>
      </w:r>
      <w:r w:rsidR="004E4E92">
        <w:rPr>
          <w:rFonts w:eastAsiaTheme="minorHAnsi"/>
          <w:bCs/>
          <w:color w:val="1A1A1A"/>
          <w:sz w:val="28"/>
          <w:szCs w:val="28"/>
          <w:shd w:val="clear" w:color="auto" w:fill="FFFFFF"/>
        </w:rPr>
        <w:t>.</w:t>
      </w:r>
    </w:p>
    <w:p w14:paraId="4FA32792" w14:textId="24F078A3" w:rsidR="00C564BE" w:rsidRPr="00184C46" w:rsidRDefault="00C564BE" w:rsidP="002B5B4C">
      <w:pPr>
        <w:pStyle w:val="a4"/>
        <w:numPr>
          <w:ilvl w:val="0"/>
          <w:numId w:val="23"/>
        </w:numPr>
        <w:tabs>
          <w:tab w:val="left" w:pos="851"/>
        </w:tabs>
        <w:spacing w:afterAutospacing="1" w:line="360" w:lineRule="auto"/>
        <w:ind w:left="0" w:right="129" w:firstLine="567"/>
        <w:jc w:val="both"/>
        <w:rPr>
          <w:sz w:val="28"/>
          <w:szCs w:val="28"/>
        </w:rPr>
      </w:pPr>
      <w:r w:rsidRPr="00184C46">
        <w:rPr>
          <w:sz w:val="28"/>
          <w:szCs w:val="28"/>
        </w:rPr>
        <w:t>Мельников Ю. А., Феофилактов Н.З. Подвижные игры в физическом воспитании. Ижевск: Издательский центр «Удмуртский университет», 2021</w:t>
      </w:r>
      <w:r w:rsidR="004E4E92">
        <w:rPr>
          <w:sz w:val="28"/>
          <w:szCs w:val="28"/>
        </w:rPr>
        <w:t>.</w:t>
      </w:r>
    </w:p>
    <w:p w14:paraId="44617399" w14:textId="77777777" w:rsidR="00132234" w:rsidRPr="00132234" w:rsidRDefault="00132234" w:rsidP="002B5B4C">
      <w:pPr>
        <w:pStyle w:val="31"/>
        <w:shd w:val="clear" w:color="auto" w:fill="auto"/>
        <w:tabs>
          <w:tab w:val="left" w:pos="713"/>
        </w:tabs>
        <w:spacing w:line="360" w:lineRule="auto"/>
        <w:ind w:left="360" w:right="20" w:firstLine="0"/>
        <w:rPr>
          <w:color w:val="4472C4" w:themeColor="accent5"/>
          <w:sz w:val="28"/>
          <w:szCs w:val="28"/>
          <w:u w:val="single"/>
        </w:rPr>
      </w:pPr>
    </w:p>
    <w:sectPr w:rsidR="00132234" w:rsidRPr="00132234" w:rsidSect="004E4E92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1624F" w14:textId="77777777" w:rsidR="003F1BEE" w:rsidRDefault="003F1BEE" w:rsidP="004E4E92">
      <w:pPr>
        <w:spacing w:after="0" w:line="240" w:lineRule="auto"/>
      </w:pPr>
      <w:r>
        <w:separator/>
      </w:r>
    </w:p>
  </w:endnote>
  <w:endnote w:type="continuationSeparator" w:id="0">
    <w:p w14:paraId="033F10FF" w14:textId="77777777" w:rsidR="003F1BEE" w:rsidRDefault="003F1BEE" w:rsidP="004E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801882"/>
      <w:docPartObj>
        <w:docPartGallery w:val="Page Numbers (Bottom of Page)"/>
        <w:docPartUnique/>
      </w:docPartObj>
    </w:sdtPr>
    <w:sdtEndPr/>
    <w:sdtContent>
      <w:p w14:paraId="319E58F9" w14:textId="29950A0E" w:rsidR="004E4E92" w:rsidRDefault="004E4E9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A44">
          <w:rPr>
            <w:noProof/>
          </w:rPr>
          <w:t>2</w:t>
        </w:r>
        <w:r>
          <w:fldChar w:fldCharType="end"/>
        </w:r>
      </w:p>
    </w:sdtContent>
  </w:sdt>
  <w:p w14:paraId="18D90426" w14:textId="77777777" w:rsidR="004E4E92" w:rsidRDefault="004E4E9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8A750" w14:textId="77777777" w:rsidR="003F1BEE" w:rsidRDefault="003F1BEE" w:rsidP="004E4E92">
      <w:pPr>
        <w:spacing w:after="0" w:line="240" w:lineRule="auto"/>
      </w:pPr>
      <w:r>
        <w:separator/>
      </w:r>
    </w:p>
  </w:footnote>
  <w:footnote w:type="continuationSeparator" w:id="0">
    <w:p w14:paraId="472DB218" w14:textId="77777777" w:rsidR="003F1BEE" w:rsidRDefault="003F1BEE" w:rsidP="004E4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E6056"/>
    <w:multiLevelType w:val="hybridMultilevel"/>
    <w:tmpl w:val="4FA2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06F3D"/>
    <w:multiLevelType w:val="hybridMultilevel"/>
    <w:tmpl w:val="8EB09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674A"/>
    <w:multiLevelType w:val="hybridMultilevel"/>
    <w:tmpl w:val="A78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C475D"/>
    <w:multiLevelType w:val="hybridMultilevel"/>
    <w:tmpl w:val="CE8455FA"/>
    <w:lvl w:ilvl="0" w:tplc="B3704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600F6"/>
    <w:multiLevelType w:val="hybridMultilevel"/>
    <w:tmpl w:val="5FFCB55A"/>
    <w:lvl w:ilvl="0" w:tplc="79C4DC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A4884"/>
    <w:multiLevelType w:val="hybridMultilevel"/>
    <w:tmpl w:val="F76EDE26"/>
    <w:lvl w:ilvl="0" w:tplc="17546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0452E"/>
    <w:multiLevelType w:val="hybridMultilevel"/>
    <w:tmpl w:val="049AD73A"/>
    <w:lvl w:ilvl="0" w:tplc="F1E8F54C">
      <w:start w:val="1"/>
      <w:numFmt w:val="decimal"/>
      <w:lvlText w:val="%1."/>
      <w:lvlJc w:val="left"/>
      <w:pPr>
        <w:ind w:left="73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4EB5C0B"/>
    <w:multiLevelType w:val="hybridMultilevel"/>
    <w:tmpl w:val="98100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C3BE7"/>
    <w:multiLevelType w:val="hybridMultilevel"/>
    <w:tmpl w:val="97DA04A8"/>
    <w:lvl w:ilvl="0" w:tplc="75AA7D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5261"/>
    <w:multiLevelType w:val="hybridMultilevel"/>
    <w:tmpl w:val="5A5A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269F2"/>
    <w:multiLevelType w:val="hybridMultilevel"/>
    <w:tmpl w:val="6CDA5E38"/>
    <w:lvl w:ilvl="0" w:tplc="1FF2E89E">
      <w:numFmt w:val="bullet"/>
      <w:lvlText w:val=""/>
      <w:lvlJc w:val="left"/>
      <w:pPr>
        <w:ind w:left="153" w:hanging="284"/>
      </w:pPr>
      <w:rPr>
        <w:rFonts w:hint="default"/>
        <w:w w:val="100"/>
        <w:lang w:val="ru-RU" w:eastAsia="en-US" w:bidi="ar-SA"/>
      </w:rPr>
    </w:lvl>
    <w:lvl w:ilvl="1" w:tplc="9064F0C4">
      <w:numFmt w:val="bullet"/>
      <w:lvlText w:val="•"/>
      <w:lvlJc w:val="left"/>
      <w:pPr>
        <w:ind w:left="1191" w:hanging="284"/>
      </w:pPr>
      <w:rPr>
        <w:rFonts w:hint="default"/>
        <w:lang w:val="ru-RU" w:eastAsia="en-US" w:bidi="ar-SA"/>
      </w:rPr>
    </w:lvl>
    <w:lvl w:ilvl="2" w:tplc="422880E6">
      <w:numFmt w:val="bullet"/>
      <w:lvlText w:val="•"/>
      <w:lvlJc w:val="left"/>
      <w:pPr>
        <w:ind w:left="2223" w:hanging="284"/>
      </w:pPr>
      <w:rPr>
        <w:rFonts w:hint="default"/>
        <w:lang w:val="ru-RU" w:eastAsia="en-US" w:bidi="ar-SA"/>
      </w:rPr>
    </w:lvl>
    <w:lvl w:ilvl="3" w:tplc="67B4C6B4">
      <w:numFmt w:val="bullet"/>
      <w:lvlText w:val="•"/>
      <w:lvlJc w:val="left"/>
      <w:pPr>
        <w:ind w:left="3255" w:hanging="284"/>
      </w:pPr>
      <w:rPr>
        <w:rFonts w:hint="default"/>
        <w:lang w:val="ru-RU" w:eastAsia="en-US" w:bidi="ar-SA"/>
      </w:rPr>
    </w:lvl>
    <w:lvl w:ilvl="4" w:tplc="71BA7406">
      <w:numFmt w:val="bullet"/>
      <w:lvlText w:val="•"/>
      <w:lvlJc w:val="left"/>
      <w:pPr>
        <w:ind w:left="4287" w:hanging="284"/>
      </w:pPr>
      <w:rPr>
        <w:rFonts w:hint="default"/>
        <w:lang w:val="ru-RU" w:eastAsia="en-US" w:bidi="ar-SA"/>
      </w:rPr>
    </w:lvl>
    <w:lvl w:ilvl="5" w:tplc="64D228E0">
      <w:numFmt w:val="bullet"/>
      <w:lvlText w:val="•"/>
      <w:lvlJc w:val="left"/>
      <w:pPr>
        <w:ind w:left="5319" w:hanging="284"/>
      </w:pPr>
      <w:rPr>
        <w:rFonts w:hint="default"/>
        <w:lang w:val="ru-RU" w:eastAsia="en-US" w:bidi="ar-SA"/>
      </w:rPr>
    </w:lvl>
    <w:lvl w:ilvl="6" w:tplc="6D8C1192">
      <w:numFmt w:val="bullet"/>
      <w:lvlText w:val="•"/>
      <w:lvlJc w:val="left"/>
      <w:pPr>
        <w:ind w:left="6351" w:hanging="284"/>
      </w:pPr>
      <w:rPr>
        <w:rFonts w:hint="default"/>
        <w:lang w:val="ru-RU" w:eastAsia="en-US" w:bidi="ar-SA"/>
      </w:rPr>
    </w:lvl>
    <w:lvl w:ilvl="7" w:tplc="6C1AB6BA">
      <w:numFmt w:val="bullet"/>
      <w:lvlText w:val="•"/>
      <w:lvlJc w:val="left"/>
      <w:pPr>
        <w:ind w:left="7383" w:hanging="284"/>
      </w:pPr>
      <w:rPr>
        <w:rFonts w:hint="default"/>
        <w:lang w:val="ru-RU" w:eastAsia="en-US" w:bidi="ar-SA"/>
      </w:rPr>
    </w:lvl>
    <w:lvl w:ilvl="8" w:tplc="B0C4BEAC">
      <w:numFmt w:val="bullet"/>
      <w:lvlText w:val="•"/>
      <w:lvlJc w:val="left"/>
      <w:pPr>
        <w:ind w:left="8415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43DB685D"/>
    <w:multiLevelType w:val="hybridMultilevel"/>
    <w:tmpl w:val="16CE46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CBB7814"/>
    <w:multiLevelType w:val="hybridMultilevel"/>
    <w:tmpl w:val="DC809D7A"/>
    <w:lvl w:ilvl="0" w:tplc="AF3AD67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0D2598F"/>
    <w:multiLevelType w:val="hybridMultilevel"/>
    <w:tmpl w:val="435460DC"/>
    <w:lvl w:ilvl="0" w:tplc="7520ED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7D01F6"/>
    <w:multiLevelType w:val="hybridMultilevel"/>
    <w:tmpl w:val="379257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2DF3F40"/>
    <w:multiLevelType w:val="multilevel"/>
    <w:tmpl w:val="582622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A01D61"/>
    <w:multiLevelType w:val="hybridMultilevel"/>
    <w:tmpl w:val="9DE83E0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 w15:restartNumberingAfterBreak="0">
    <w:nsid w:val="68A84C96"/>
    <w:multiLevelType w:val="hybridMultilevel"/>
    <w:tmpl w:val="DAF80CE8"/>
    <w:lvl w:ilvl="0" w:tplc="660E7D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8CCDCE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9EF5DE">
      <w:start w:val="1"/>
      <w:numFmt w:val="lowerRoman"/>
      <w:lvlText w:val="%3"/>
      <w:lvlJc w:val="left"/>
      <w:pPr>
        <w:ind w:left="1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F2369E">
      <w:start w:val="1"/>
      <w:numFmt w:val="decimal"/>
      <w:lvlRestart w:val="0"/>
      <w:lvlText w:val="%4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F249A2">
      <w:start w:val="1"/>
      <w:numFmt w:val="lowerLetter"/>
      <w:lvlText w:val="%5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56BE">
      <w:start w:val="1"/>
      <w:numFmt w:val="lowerRoman"/>
      <w:lvlText w:val="%6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582C0C">
      <w:start w:val="1"/>
      <w:numFmt w:val="decimal"/>
      <w:lvlText w:val="%7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E807F2">
      <w:start w:val="1"/>
      <w:numFmt w:val="lowerLetter"/>
      <w:lvlText w:val="%8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7EA192">
      <w:start w:val="1"/>
      <w:numFmt w:val="lowerRoman"/>
      <w:lvlText w:val="%9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BF20D6"/>
    <w:multiLevelType w:val="hybridMultilevel"/>
    <w:tmpl w:val="D64A97DE"/>
    <w:lvl w:ilvl="0" w:tplc="A10259BA">
      <w:start w:val="1"/>
      <w:numFmt w:val="decimal"/>
      <w:lvlText w:val="%1."/>
      <w:lvlJc w:val="left"/>
      <w:pPr>
        <w:ind w:left="122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5280F2">
      <w:numFmt w:val="bullet"/>
      <w:lvlText w:val="•"/>
      <w:lvlJc w:val="left"/>
      <w:pPr>
        <w:ind w:left="2145" w:hanging="284"/>
      </w:pPr>
      <w:rPr>
        <w:rFonts w:hint="default"/>
        <w:lang w:val="ru-RU" w:eastAsia="en-US" w:bidi="ar-SA"/>
      </w:rPr>
    </w:lvl>
    <w:lvl w:ilvl="2" w:tplc="305EE9AC">
      <w:numFmt w:val="bullet"/>
      <w:lvlText w:val="•"/>
      <w:lvlJc w:val="left"/>
      <w:pPr>
        <w:ind w:left="3071" w:hanging="284"/>
      </w:pPr>
      <w:rPr>
        <w:rFonts w:hint="default"/>
        <w:lang w:val="ru-RU" w:eastAsia="en-US" w:bidi="ar-SA"/>
      </w:rPr>
    </w:lvl>
    <w:lvl w:ilvl="3" w:tplc="FEEADFB2">
      <w:numFmt w:val="bullet"/>
      <w:lvlText w:val="•"/>
      <w:lvlJc w:val="left"/>
      <w:pPr>
        <w:ind w:left="3997" w:hanging="284"/>
      </w:pPr>
      <w:rPr>
        <w:rFonts w:hint="default"/>
        <w:lang w:val="ru-RU" w:eastAsia="en-US" w:bidi="ar-SA"/>
      </w:rPr>
    </w:lvl>
    <w:lvl w:ilvl="4" w:tplc="3D429B2E">
      <w:numFmt w:val="bullet"/>
      <w:lvlText w:val="•"/>
      <w:lvlJc w:val="left"/>
      <w:pPr>
        <w:ind w:left="4923" w:hanging="284"/>
      </w:pPr>
      <w:rPr>
        <w:rFonts w:hint="default"/>
        <w:lang w:val="ru-RU" w:eastAsia="en-US" w:bidi="ar-SA"/>
      </w:rPr>
    </w:lvl>
    <w:lvl w:ilvl="5" w:tplc="A0405412">
      <w:numFmt w:val="bullet"/>
      <w:lvlText w:val="•"/>
      <w:lvlJc w:val="left"/>
      <w:pPr>
        <w:ind w:left="5849" w:hanging="284"/>
      </w:pPr>
      <w:rPr>
        <w:rFonts w:hint="default"/>
        <w:lang w:val="ru-RU" w:eastAsia="en-US" w:bidi="ar-SA"/>
      </w:rPr>
    </w:lvl>
    <w:lvl w:ilvl="6" w:tplc="C8108A7A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DE0AD1A4">
      <w:numFmt w:val="bullet"/>
      <w:lvlText w:val="•"/>
      <w:lvlJc w:val="left"/>
      <w:pPr>
        <w:ind w:left="7701" w:hanging="284"/>
      </w:pPr>
      <w:rPr>
        <w:rFonts w:hint="default"/>
        <w:lang w:val="ru-RU" w:eastAsia="en-US" w:bidi="ar-SA"/>
      </w:rPr>
    </w:lvl>
    <w:lvl w:ilvl="8" w:tplc="0FB4AD2A">
      <w:numFmt w:val="bullet"/>
      <w:lvlText w:val="•"/>
      <w:lvlJc w:val="left"/>
      <w:pPr>
        <w:ind w:left="8627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6F4447B9"/>
    <w:multiLevelType w:val="hybridMultilevel"/>
    <w:tmpl w:val="AF10A912"/>
    <w:lvl w:ilvl="0" w:tplc="BB0EA6C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40641C">
      <w:start w:val="1"/>
      <w:numFmt w:val="bullet"/>
      <w:lvlText w:val="o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FE7332">
      <w:start w:val="1"/>
      <w:numFmt w:val="bullet"/>
      <w:lvlText w:val="▪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F66590">
      <w:start w:val="1"/>
      <w:numFmt w:val="bullet"/>
      <w:lvlRestart w:val="0"/>
      <w:lvlText w:val="-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C20FE4">
      <w:start w:val="1"/>
      <w:numFmt w:val="bullet"/>
      <w:lvlText w:val="o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149AC6">
      <w:start w:val="1"/>
      <w:numFmt w:val="bullet"/>
      <w:lvlText w:val="▪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87F38">
      <w:start w:val="1"/>
      <w:numFmt w:val="bullet"/>
      <w:lvlText w:val="•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6CE3EA">
      <w:start w:val="1"/>
      <w:numFmt w:val="bullet"/>
      <w:lvlText w:val="o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43F78">
      <w:start w:val="1"/>
      <w:numFmt w:val="bullet"/>
      <w:lvlText w:val="▪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BB1BD0"/>
    <w:multiLevelType w:val="multilevel"/>
    <w:tmpl w:val="8ECCA83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3">
      <w:start w:val="1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3273C5"/>
    <w:multiLevelType w:val="hybridMultilevel"/>
    <w:tmpl w:val="5F56C1D2"/>
    <w:lvl w:ilvl="0" w:tplc="2E1428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88AABA">
      <w:start w:val="1"/>
      <w:numFmt w:val="lowerLetter"/>
      <w:lvlText w:val="%2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F2F86E">
      <w:start w:val="1"/>
      <w:numFmt w:val="lowerRoman"/>
      <w:lvlText w:val="%3"/>
      <w:lvlJc w:val="left"/>
      <w:pPr>
        <w:ind w:left="1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DCD8BA">
      <w:start w:val="1"/>
      <w:numFmt w:val="decimal"/>
      <w:lvlRestart w:val="0"/>
      <w:lvlText w:val="%4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2A7380">
      <w:start w:val="1"/>
      <w:numFmt w:val="lowerLetter"/>
      <w:lvlText w:val="%5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C1CBC">
      <w:start w:val="1"/>
      <w:numFmt w:val="lowerRoman"/>
      <w:lvlText w:val="%6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342A48">
      <w:start w:val="1"/>
      <w:numFmt w:val="decimal"/>
      <w:lvlText w:val="%7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262204">
      <w:start w:val="1"/>
      <w:numFmt w:val="lowerLetter"/>
      <w:lvlText w:val="%8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1684D2">
      <w:start w:val="1"/>
      <w:numFmt w:val="lowerRoman"/>
      <w:lvlText w:val="%9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0B2DA1"/>
    <w:multiLevelType w:val="hybridMultilevel"/>
    <w:tmpl w:val="96A6CBB4"/>
    <w:lvl w:ilvl="0" w:tplc="6576D0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12"/>
  </w:num>
  <w:num w:numId="8">
    <w:abstractNumId w:val="8"/>
  </w:num>
  <w:num w:numId="9">
    <w:abstractNumId w:val="4"/>
  </w:num>
  <w:num w:numId="10">
    <w:abstractNumId w:val="22"/>
  </w:num>
  <w:num w:numId="11">
    <w:abstractNumId w:val="3"/>
  </w:num>
  <w:num w:numId="12">
    <w:abstractNumId w:val="5"/>
  </w:num>
  <w:num w:numId="13">
    <w:abstractNumId w:val="18"/>
  </w:num>
  <w:num w:numId="14">
    <w:abstractNumId w:val="20"/>
  </w:num>
  <w:num w:numId="15">
    <w:abstractNumId w:val="15"/>
  </w:num>
  <w:num w:numId="16">
    <w:abstractNumId w:val="14"/>
  </w:num>
  <w:num w:numId="17">
    <w:abstractNumId w:val="7"/>
  </w:num>
  <w:num w:numId="18">
    <w:abstractNumId w:val="21"/>
  </w:num>
  <w:num w:numId="19">
    <w:abstractNumId w:val="17"/>
  </w:num>
  <w:num w:numId="20">
    <w:abstractNumId w:val="19"/>
  </w:num>
  <w:num w:numId="21">
    <w:abstractNumId w:val="11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D3"/>
    <w:rsid w:val="00105C86"/>
    <w:rsid w:val="00132234"/>
    <w:rsid w:val="00184C46"/>
    <w:rsid w:val="00191E1E"/>
    <w:rsid w:val="002145C0"/>
    <w:rsid w:val="00246418"/>
    <w:rsid w:val="002B5B4C"/>
    <w:rsid w:val="002E7FC1"/>
    <w:rsid w:val="00371843"/>
    <w:rsid w:val="003E7FDE"/>
    <w:rsid w:val="003F1BEE"/>
    <w:rsid w:val="00477171"/>
    <w:rsid w:val="00481B6D"/>
    <w:rsid w:val="0049792B"/>
    <w:rsid w:val="004979E6"/>
    <w:rsid w:val="004E4E92"/>
    <w:rsid w:val="00503CD3"/>
    <w:rsid w:val="00554FD0"/>
    <w:rsid w:val="006A76D3"/>
    <w:rsid w:val="007149FE"/>
    <w:rsid w:val="00797E85"/>
    <w:rsid w:val="007D792E"/>
    <w:rsid w:val="00814F93"/>
    <w:rsid w:val="008207CA"/>
    <w:rsid w:val="00827C6E"/>
    <w:rsid w:val="008466B1"/>
    <w:rsid w:val="009326CA"/>
    <w:rsid w:val="009C4933"/>
    <w:rsid w:val="00A00E44"/>
    <w:rsid w:val="00A05659"/>
    <w:rsid w:val="00B34769"/>
    <w:rsid w:val="00B4434D"/>
    <w:rsid w:val="00C564BE"/>
    <w:rsid w:val="00CD2719"/>
    <w:rsid w:val="00D11AC0"/>
    <w:rsid w:val="00D35A7B"/>
    <w:rsid w:val="00D55A44"/>
    <w:rsid w:val="00D67144"/>
    <w:rsid w:val="00D872C9"/>
    <w:rsid w:val="00D939BA"/>
    <w:rsid w:val="00DA5D89"/>
    <w:rsid w:val="00E36963"/>
    <w:rsid w:val="00E41305"/>
    <w:rsid w:val="00E67B53"/>
    <w:rsid w:val="00EA451D"/>
    <w:rsid w:val="00EF2B60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537E"/>
  <w15:chartTrackingRefBased/>
  <w15:docId w15:val="{DE94815E-6912-4151-B10A-5B072AE7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76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2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A00E44"/>
    <w:pPr>
      <w:widowControl w:val="0"/>
      <w:autoSpaceDE w:val="0"/>
      <w:autoSpaceDN w:val="0"/>
      <w:spacing w:after="0" w:line="275" w:lineRule="exact"/>
      <w:ind w:left="864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B347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B347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B34769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4769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30">
    <w:name w:val="Заголовок №3"/>
    <w:basedOn w:val="a"/>
    <w:link w:val="3"/>
    <w:rsid w:val="00B34769"/>
    <w:pPr>
      <w:widowControl w:val="0"/>
      <w:shd w:val="clear" w:color="auto" w:fill="FFFFFF"/>
      <w:spacing w:before="780" w:after="0" w:line="274" w:lineRule="exact"/>
      <w:jc w:val="both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2">
    <w:name w:val="Заголовок №1"/>
    <w:basedOn w:val="a"/>
    <w:link w:val="11"/>
    <w:rsid w:val="00B34769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sz w:val="36"/>
      <w:szCs w:val="36"/>
      <w:lang w:eastAsia="en-US"/>
    </w:rPr>
  </w:style>
  <w:style w:type="paragraph" w:styleId="a3">
    <w:name w:val="Normal (Web)"/>
    <w:basedOn w:val="a"/>
    <w:uiPriority w:val="99"/>
    <w:unhideWhenUsed/>
    <w:rsid w:val="00B3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FD6AFC"/>
    <w:pPr>
      <w:widowControl w:val="0"/>
      <w:autoSpaceDE w:val="0"/>
      <w:autoSpaceDN w:val="0"/>
      <w:spacing w:after="0" w:line="293" w:lineRule="exact"/>
      <w:ind w:left="1147" w:hanging="284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371843"/>
    <w:pPr>
      <w:widowControl w:val="0"/>
      <w:autoSpaceDE w:val="0"/>
      <w:autoSpaceDN w:val="0"/>
      <w:spacing w:after="0" w:line="240" w:lineRule="auto"/>
      <w:ind w:left="15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1843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rsid w:val="00CD27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CD2719"/>
    <w:pPr>
      <w:widowControl w:val="0"/>
      <w:shd w:val="clear" w:color="auto" w:fill="FFFFFF"/>
      <w:spacing w:before="1020" w:after="0" w:line="274" w:lineRule="exact"/>
      <w:jc w:val="both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A00E4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7">
    <w:name w:val="Hyperlink"/>
    <w:basedOn w:val="a0"/>
    <w:uiPriority w:val="99"/>
    <w:unhideWhenUsed/>
    <w:rsid w:val="00A00E44"/>
    <w:rPr>
      <w:color w:val="0563C1" w:themeColor="hyperlink"/>
      <w:u w:val="single"/>
    </w:rPr>
  </w:style>
  <w:style w:type="character" w:customStyle="1" w:styleId="a8">
    <w:name w:val="Основной текст_"/>
    <w:basedOn w:val="a0"/>
    <w:link w:val="31"/>
    <w:rsid w:val="00A00E44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a9">
    <w:name w:val="Колонтитул_"/>
    <w:basedOn w:val="a0"/>
    <w:link w:val="aa"/>
    <w:rsid w:val="00A00E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1"/>
    <w:basedOn w:val="a8"/>
    <w:rsid w:val="00A00E44"/>
    <w:rPr>
      <w:rFonts w:ascii="Times New Roman" w:eastAsia="Times New Roman" w:hAnsi="Times New Roman" w:cs="Times New Roman"/>
      <w:spacing w:val="1"/>
      <w:sz w:val="26"/>
      <w:szCs w:val="26"/>
      <w:u w:val="single"/>
      <w:shd w:val="clear" w:color="auto" w:fill="FFFFFF"/>
      <w:lang w:val="en-US"/>
    </w:rPr>
  </w:style>
  <w:style w:type="paragraph" w:customStyle="1" w:styleId="31">
    <w:name w:val="Основной текст3"/>
    <w:basedOn w:val="a"/>
    <w:link w:val="a8"/>
    <w:rsid w:val="00A00E44"/>
    <w:pPr>
      <w:shd w:val="clear" w:color="auto" w:fill="FFFFFF"/>
      <w:spacing w:after="0" w:line="360" w:lineRule="exact"/>
      <w:ind w:hanging="360"/>
      <w:jc w:val="both"/>
    </w:pPr>
    <w:rPr>
      <w:rFonts w:ascii="Times New Roman" w:eastAsia="Times New Roman" w:hAnsi="Times New Roman" w:cs="Times New Roman"/>
      <w:spacing w:val="1"/>
      <w:sz w:val="26"/>
      <w:szCs w:val="26"/>
      <w:lang w:eastAsia="en-US"/>
    </w:rPr>
  </w:style>
  <w:style w:type="paragraph" w:customStyle="1" w:styleId="aa">
    <w:name w:val="Колонтитул"/>
    <w:basedOn w:val="a"/>
    <w:link w:val="a9"/>
    <w:rsid w:val="00A00E4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customStyle="1" w:styleId="TableGrid">
    <w:name w:val="TableGrid"/>
    <w:rsid w:val="007149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Подпись к таблице_"/>
    <w:basedOn w:val="a0"/>
    <w:link w:val="ac"/>
    <w:rsid w:val="00C564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C564B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c0c28c4">
    <w:name w:val="c0 c28 c4"/>
    <w:basedOn w:val="a"/>
    <w:uiPriority w:val="99"/>
    <w:rsid w:val="00554FD0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326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B5B4C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E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4E92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4E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4E9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" TargetMode="External"/><Relationship Id="rId13" Type="http://schemas.openxmlformats.org/officeDocument/2006/relationships/hyperlink" Target="http://cnit.ssau.ru/do/articles/fizo/fizo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pulsar.net" TargetMode="External"/><Relationship Id="rId17" Type="http://schemas.openxmlformats.org/officeDocument/2006/relationships/hyperlink" Target="https://www.youtube.com/watch?v=WUvdGQiMlxY" TargetMode="External"/><Relationship Id="rId2" Type="http://schemas.openxmlformats.org/officeDocument/2006/relationships/styles" Target="styles.xml"/><Relationship Id="rId16" Type="http://schemas.openxmlformats.org/officeDocument/2006/relationships/hyperlink" Target="http://sp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cspor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ortfolio" TargetMode="External"/><Relationship Id="rId10" Type="http://schemas.openxmlformats.org/officeDocument/2006/relationships/hyperlink" Target="http://www.fisio.ru/fisioinschool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thod.novgorod.rcde.ru" TargetMode="External"/><Relationship Id="rId14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2024-06-20T06:30:00Z</dcterms:created>
  <dcterms:modified xsi:type="dcterms:W3CDTF">2024-07-11T05:06:00Z</dcterms:modified>
</cp:coreProperties>
</file>