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D6A8" w14:textId="34719F56" w:rsidR="00A46046" w:rsidRDefault="00BC319F" w:rsidP="00A46046">
      <w:pPr>
        <w:jc w:val="center"/>
        <w:rPr>
          <w:rFonts w:ascii="Times New Roman" w:eastAsia="Calibri" w:hAnsi="Times New Roman" w:cs="Times New Roman"/>
          <w:sz w:val="24"/>
          <w:szCs w:val="24"/>
        </w:rPr>
      </w:pPr>
      <w:r>
        <w:rPr>
          <w:noProof/>
          <w:lang w:eastAsia="ru-RU"/>
        </w:rPr>
        <w:drawing>
          <wp:anchor distT="0" distB="0" distL="114300" distR="114300" simplePos="0" relativeHeight="251658240" behindDoc="1" locked="0" layoutInCell="1" allowOverlap="1" wp14:anchorId="738D56C0" wp14:editId="6FCC90D2">
            <wp:simplePos x="0" y="0"/>
            <wp:positionH relativeFrom="margin">
              <wp:posOffset>-194945</wp:posOffset>
            </wp:positionH>
            <wp:positionV relativeFrom="paragraph">
              <wp:posOffset>32385</wp:posOffset>
            </wp:positionV>
            <wp:extent cx="6440805" cy="9201150"/>
            <wp:effectExtent l="0" t="0" r="0" b="0"/>
            <wp:wrapTight wrapText="bothSides">
              <wp:wrapPolygon edited="0">
                <wp:start x="0" y="0"/>
                <wp:lineTo x="0" y="21555"/>
                <wp:lineTo x="21530" y="21555"/>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40805" cy="9201150"/>
                    </a:xfrm>
                    <a:prstGeom prst="rect">
                      <a:avLst/>
                    </a:prstGeom>
                  </pic:spPr>
                </pic:pic>
              </a:graphicData>
            </a:graphic>
            <wp14:sizeRelH relativeFrom="margin">
              <wp14:pctWidth>0</wp14:pctWidth>
            </wp14:sizeRelH>
            <wp14:sizeRelV relativeFrom="margin">
              <wp14:pctHeight>0</wp14:pctHeight>
            </wp14:sizeRelV>
          </wp:anchor>
        </w:drawing>
      </w:r>
    </w:p>
    <w:p w14:paraId="1F89DD56" w14:textId="2BA46037" w:rsidR="008475B3" w:rsidRPr="00914AC4" w:rsidRDefault="00BC319F" w:rsidP="008475B3">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Р</w:t>
      </w:r>
      <w:bookmarkStart w:id="0" w:name="_GoBack"/>
      <w:bookmarkEnd w:id="0"/>
      <w:r w:rsidR="008475B3" w:rsidRPr="00914AC4">
        <w:rPr>
          <w:rFonts w:ascii="Times New Roman" w:eastAsia="Calibri" w:hAnsi="Times New Roman" w:cs="Times New Roman"/>
          <w:b/>
          <w:sz w:val="28"/>
          <w:szCs w:val="28"/>
          <w:lang w:eastAsia="ru-RU"/>
        </w:rPr>
        <w:t>аздел № 1. ОСНОВНЫЕ ХАРАКТЕРИСТИКИ ПРОГРАММЫ</w:t>
      </w:r>
    </w:p>
    <w:p w14:paraId="06FCF4C7" w14:textId="77777777" w:rsidR="008475B3" w:rsidRPr="00914AC4" w:rsidRDefault="008475B3" w:rsidP="008475B3">
      <w:pPr>
        <w:numPr>
          <w:ilvl w:val="1"/>
          <w:numId w:val="7"/>
        </w:numPr>
        <w:spacing w:after="0" w:line="360" w:lineRule="auto"/>
        <w:rPr>
          <w:rFonts w:ascii="Times New Roman" w:eastAsia="Times New Roman" w:hAnsi="Times New Roman" w:cs="Times New Roman"/>
          <w:b/>
          <w:bCs/>
          <w:sz w:val="28"/>
          <w:szCs w:val="28"/>
          <w:lang w:eastAsia="ru-RU"/>
        </w:rPr>
      </w:pPr>
      <w:r w:rsidRPr="00914AC4">
        <w:rPr>
          <w:rFonts w:ascii="Times New Roman" w:eastAsia="Times New Roman" w:hAnsi="Times New Roman" w:cs="Times New Roman"/>
          <w:b/>
          <w:bCs/>
          <w:sz w:val="28"/>
          <w:szCs w:val="28"/>
          <w:lang w:eastAsia="ru-RU"/>
        </w:rPr>
        <w:t xml:space="preserve"> Пояснительная записка</w:t>
      </w:r>
    </w:p>
    <w:p w14:paraId="3147232D" w14:textId="77777777" w:rsidR="008475B3" w:rsidRPr="00914AC4" w:rsidRDefault="008475B3" w:rsidP="008475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b/>
          <w:sz w:val="28"/>
          <w:szCs w:val="28"/>
          <w:lang w:eastAsia="ru-RU"/>
        </w:rPr>
        <w:t xml:space="preserve">          Актуальность программы</w:t>
      </w:r>
      <w:r w:rsidRPr="00914AC4">
        <w:rPr>
          <w:rFonts w:ascii="Times New Roman" w:eastAsia="Times New Roman" w:hAnsi="Times New Roman" w:cs="Times New Roman"/>
          <w:b/>
          <w:bCs/>
          <w:sz w:val="28"/>
          <w:szCs w:val="28"/>
          <w:lang w:eastAsia="ru-RU"/>
        </w:rPr>
        <w:t xml:space="preserve">. </w:t>
      </w:r>
      <w:r w:rsidRPr="00914AC4">
        <w:rPr>
          <w:rFonts w:ascii="Times New Roman" w:eastAsia="Times New Roman" w:hAnsi="Times New Roman" w:cs="Times New Roman"/>
          <w:sz w:val="28"/>
          <w:szCs w:val="28"/>
          <w:lang w:eastAsia="ru-RU"/>
        </w:rPr>
        <w:t xml:space="preserve">Профориентация обучающихся – одна из приоритетных государственных задач, отраженных в национальном проекте «Образование». Результаты профориентации и построения молодым человеком своего профессионального пути связаны не только с его успешной самореализацией, но и с его вкладом в экономическое развитие региона и страны в целом. Эффективная система профориентационной работы на ступенях начального общего и основного общего образования позволяет выпускникам 9-х классов сделать осознанный выбор не только в части продолжения обучения в 10 классе или в учреждении профессионального образования, но и определиться с дальнейшей профессией или специальностью, направлением подготовки в вузе. </w:t>
      </w:r>
    </w:p>
    <w:p w14:paraId="111D479F" w14:textId="77777777" w:rsidR="008475B3" w:rsidRPr="00914AC4" w:rsidRDefault="008475B3" w:rsidP="008475B3">
      <w:pPr>
        <w:widowControl w:val="0"/>
        <w:tabs>
          <w:tab w:val="left" w:pos="8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На пороге вступления в самостоятельную взрослую жизнь важнейшим для подростка является решение проблемы личностного самоопределения, которое на этом этапе невозможно без профессионального самоопределения, являющегося фундаментом для строительства стратегии своей жизни. На современном этапе развития общества, в условиях, глобальных перемен практически во всех сферах нашей жизни, мир меняется слишком быстро. Сегодняшний старшеклассник оказался в ситуации нестабильности, когда еще не найдены новые, соответствующие времени ориентиры для предстоящего выбора своего личного жизненного пути. </w:t>
      </w:r>
    </w:p>
    <w:p w14:paraId="2B51632C" w14:textId="77777777" w:rsidR="008475B3" w:rsidRPr="00914AC4" w:rsidRDefault="008475B3" w:rsidP="008475B3">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Профессиональное самоопределение школьников − одно из наиболее значимых и существенных направлений социальной политики. Осуществление деятельности по профессиональному самоопределению происходит в процессе постепенного и непрерывного формирования общих и профессиональных компетенций, основанных на личных возможностях и потребностях. Исходя из этого, актуальной задачей профессиональной ориентации является оказание помощи школьникам в выборе профессии, в поиске средств, способствующих самостоятельному формированию личного </w:t>
      </w:r>
      <w:r w:rsidRPr="00914AC4">
        <w:rPr>
          <w:rFonts w:ascii="Times New Roman" w:eastAsia="Times New Roman" w:hAnsi="Times New Roman" w:cs="Times New Roman"/>
          <w:sz w:val="28"/>
          <w:szCs w:val="28"/>
          <w:lang w:eastAsia="ru-RU"/>
        </w:rPr>
        <w:lastRenderedPageBreak/>
        <w:t xml:space="preserve">образовательно-профессионального формата. Профориентационная работа, знакомство школьников с профессиями позволит сделать им правильный и осознанный выбор в будущем. </w:t>
      </w:r>
    </w:p>
    <w:p w14:paraId="6C56629A" w14:textId="77777777" w:rsidR="008475B3" w:rsidRPr="00914AC4" w:rsidRDefault="008475B3" w:rsidP="008475B3">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В данной программе отражены основные задачи и ведущие средства сопровождения профессионального самоопределения школьников, предложены различные варианты профориентационных занятий.</w:t>
      </w:r>
    </w:p>
    <w:p w14:paraId="4911A30F" w14:textId="77777777" w:rsidR="008475B3" w:rsidRPr="00914AC4" w:rsidRDefault="008475B3" w:rsidP="00A46046">
      <w:pPr>
        <w:widowControl w:val="0"/>
        <w:autoSpaceDE w:val="0"/>
        <w:autoSpaceDN w:val="0"/>
        <w:adjustRightInd w:val="0"/>
        <w:spacing w:after="0" w:line="360" w:lineRule="auto"/>
        <w:ind w:firstLine="567"/>
        <w:jc w:val="both"/>
        <w:rPr>
          <w:rFonts w:ascii="Times New Roman" w:eastAsia="Calibri" w:hAnsi="Times New Roman" w:cs="Times New Roman"/>
          <w:color w:val="000000"/>
          <w:sz w:val="28"/>
          <w:szCs w:val="28"/>
          <w:shd w:val="clear" w:color="auto" w:fill="FFFFFF"/>
        </w:rPr>
      </w:pPr>
      <w:r w:rsidRPr="00914AC4">
        <w:rPr>
          <w:rFonts w:ascii="Times New Roman" w:eastAsia="Times New Roman" w:hAnsi="Times New Roman" w:cs="Times New Roman"/>
          <w:sz w:val="28"/>
          <w:szCs w:val="28"/>
          <w:lang w:eastAsia="ru-RU"/>
        </w:rPr>
        <w:t xml:space="preserve"> </w:t>
      </w:r>
      <w:r w:rsidRPr="00914AC4">
        <w:rPr>
          <w:rFonts w:ascii="Times New Roman" w:eastAsia="Calibri" w:hAnsi="Times New Roman" w:cs="Times New Roman"/>
          <w:b/>
          <w:color w:val="000000"/>
          <w:sz w:val="28"/>
          <w:szCs w:val="28"/>
          <w:shd w:val="clear" w:color="auto" w:fill="FFFFFF"/>
        </w:rPr>
        <w:t xml:space="preserve"> Направленность программы</w:t>
      </w:r>
      <w:r w:rsidRPr="00914AC4">
        <w:rPr>
          <w:rFonts w:ascii="Times New Roman" w:eastAsia="Calibri" w:hAnsi="Times New Roman" w:cs="Times New Roman"/>
          <w:color w:val="000000"/>
          <w:sz w:val="28"/>
          <w:szCs w:val="28"/>
          <w:shd w:val="clear" w:color="auto" w:fill="FFFFFF"/>
        </w:rPr>
        <w:t xml:space="preserve"> - социально- гуманитарная. </w:t>
      </w:r>
    </w:p>
    <w:p w14:paraId="44A94CB1" w14:textId="77777777" w:rsidR="008475B3" w:rsidRPr="00914AC4" w:rsidRDefault="008475B3" w:rsidP="00A46046">
      <w:pPr>
        <w:widowControl w:val="0"/>
        <w:autoSpaceDE w:val="0"/>
        <w:autoSpaceDN w:val="0"/>
        <w:adjustRightInd w:val="0"/>
        <w:spacing w:after="0" w:line="360" w:lineRule="auto"/>
        <w:ind w:firstLine="567"/>
        <w:jc w:val="both"/>
        <w:rPr>
          <w:rFonts w:ascii="Times New Roman" w:eastAsia="Calibri" w:hAnsi="Times New Roman" w:cs="Times New Roman"/>
          <w:color w:val="000000"/>
          <w:sz w:val="28"/>
          <w:szCs w:val="28"/>
          <w:shd w:val="clear" w:color="auto" w:fill="FFFFFF"/>
        </w:rPr>
      </w:pPr>
      <w:r w:rsidRPr="00914AC4">
        <w:rPr>
          <w:rFonts w:ascii="Times New Roman" w:eastAsia="Calibri" w:hAnsi="Times New Roman" w:cs="Times New Roman"/>
          <w:color w:val="000000"/>
          <w:sz w:val="28"/>
          <w:szCs w:val="28"/>
          <w:shd w:val="clear" w:color="auto" w:fill="FFFFFF"/>
        </w:rPr>
        <w:t xml:space="preserve">  </w:t>
      </w:r>
      <w:r w:rsidRPr="00914AC4">
        <w:rPr>
          <w:rFonts w:ascii="Times New Roman" w:eastAsia="Calibri" w:hAnsi="Times New Roman" w:cs="Times New Roman"/>
          <w:b/>
          <w:bCs/>
          <w:color w:val="000000"/>
          <w:sz w:val="28"/>
          <w:szCs w:val="28"/>
          <w:shd w:val="clear" w:color="auto" w:fill="FFFFFF"/>
        </w:rPr>
        <w:t xml:space="preserve">Язык реализации программы - </w:t>
      </w:r>
      <w:r w:rsidRPr="00914AC4">
        <w:rPr>
          <w:rFonts w:ascii="Times New Roman" w:eastAsia="Calibri" w:hAnsi="Times New Roman" w:cs="Times New Roman"/>
          <w:color w:val="000000"/>
          <w:sz w:val="28"/>
          <w:szCs w:val="28"/>
          <w:shd w:val="clear" w:color="auto" w:fill="FFFFFF"/>
        </w:rPr>
        <w:t>русский.</w:t>
      </w:r>
    </w:p>
    <w:p w14:paraId="2DEFFEC4" w14:textId="77777777" w:rsidR="008475B3" w:rsidRPr="00914AC4" w:rsidRDefault="008475B3" w:rsidP="00A46046">
      <w:pPr>
        <w:widowControl w:val="0"/>
        <w:autoSpaceDE w:val="0"/>
        <w:autoSpaceDN w:val="0"/>
        <w:spacing w:after="0" w:line="360" w:lineRule="auto"/>
        <w:ind w:right="2" w:firstLine="567"/>
        <w:jc w:val="both"/>
        <w:outlineLvl w:val="2"/>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
          <w:bCs/>
          <w:sz w:val="28"/>
          <w:szCs w:val="28"/>
          <w:lang w:eastAsia="ru-RU" w:bidi="ru-RU"/>
        </w:rPr>
        <w:t xml:space="preserve">  Уровень освоения программы – </w:t>
      </w:r>
      <w:r w:rsidRPr="00914AC4">
        <w:rPr>
          <w:rFonts w:ascii="Times New Roman" w:eastAsia="Times New Roman" w:hAnsi="Times New Roman" w:cs="Times New Roman"/>
          <w:bCs/>
          <w:sz w:val="28"/>
          <w:szCs w:val="28"/>
          <w:lang w:eastAsia="ru-RU" w:bidi="ru-RU"/>
        </w:rPr>
        <w:t>базовый (ознакомительный).</w:t>
      </w:r>
    </w:p>
    <w:p w14:paraId="6B0D5E39" w14:textId="77777777" w:rsidR="008475B3" w:rsidRPr="00914AC4" w:rsidRDefault="008475B3" w:rsidP="00A46046">
      <w:pPr>
        <w:spacing w:after="0" w:line="360" w:lineRule="auto"/>
        <w:ind w:firstLine="567"/>
        <w:jc w:val="both"/>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
          <w:bCs/>
          <w:sz w:val="28"/>
          <w:szCs w:val="28"/>
          <w:lang w:eastAsia="ru-RU" w:bidi="ru-RU"/>
        </w:rPr>
        <w:t xml:space="preserve">  </w:t>
      </w:r>
      <w:r w:rsidRPr="00914AC4">
        <w:rPr>
          <w:rFonts w:ascii="Times New Roman" w:eastAsia="Calibri" w:hAnsi="Times New Roman" w:cs="Times New Roman"/>
          <w:b/>
          <w:sz w:val="28"/>
          <w:szCs w:val="28"/>
        </w:rPr>
        <w:t>Адресат программы.</w:t>
      </w:r>
      <w:r w:rsidRPr="00914AC4">
        <w:rPr>
          <w:rFonts w:ascii="Times New Roman" w:eastAsia="Calibri" w:hAnsi="Times New Roman" w:cs="Times New Roman"/>
          <w:sz w:val="28"/>
          <w:szCs w:val="28"/>
        </w:rPr>
        <w:t xml:space="preserve"> Программа предназначена для  обучающихся МОБУ «СОШ с. Веденка» в возрасте от 14 до 17 лет. </w:t>
      </w:r>
      <w:r w:rsidRPr="00914AC4">
        <w:rPr>
          <w:rFonts w:ascii="Times New Roman" w:eastAsia="Times New Roman" w:hAnsi="Times New Roman" w:cs="Times New Roman"/>
          <w:bCs/>
          <w:sz w:val="28"/>
          <w:szCs w:val="28"/>
          <w:lang w:eastAsia="ru-RU" w:bidi="ru-RU"/>
        </w:rPr>
        <w:t xml:space="preserve">К занятиям допускаются все без специального отбора. </w:t>
      </w:r>
      <w:r w:rsidRPr="00914AC4">
        <w:rPr>
          <w:rFonts w:ascii="Times New Roman" w:eastAsia="Times New Roman" w:hAnsi="Times New Roman" w:cs="Times New Roman"/>
          <w:sz w:val="28"/>
          <w:szCs w:val="28"/>
          <w:lang w:eastAsia="ru-RU"/>
        </w:rPr>
        <w:t xml:space="preserve">Набор и зачисление в группу осуществляется через портал Персонифицированного дополнительного образования </w:t>
      </w:r>
      <w:hyperlink r:id="rId8" w:history="1">
        <w:r w:rsidRPr="00914AC4">
          <w:rPr>
            <w:rFonts w:ascii="Times New Roman" w:eastAsia="Times New Roman" w:hAnsi="Times New Roman" w:cs="Times New Roman"/>
            <w:color w:val="0563C1"/>
            <w:sz w:val="28"/>
            <w:szCs w:val="28"/>
            <w:u w:val="single"/>
            <w:lang w:eastAsia="ru-RU"/>
          </w:rPr>
          <w:t>https://25.pfdo.ru/app</w:t>
        </w:r>
      </w:hyperlink>
      <w:r w:rsidRPr="00914AC4">
        <w:rPr>
          <w:rFonts w:ascii="Times New Roman" w:eastAsia="Times New Roman" w:hAnsi="Times New Roman" w:cs="Times New Roman"/>
          <w:sz w:val="28"/>
          <w:szCs w:val="28"/>
          <w:lang w:eastAsia="ru-RU"/>
        </w:rPr>
        <w:t xml:space="preserve"> на основании личного заявления обучающегося.</w:t>
      </w:r>
    </w:p>
    <w:p w14:paraId="7AE4934F" w14:textId="2CFD7E21" w:rsidR="008475B3" w:rsidRPr="00914AC4" w:rsidRDefault="008475B3" w:rsidP="00A46046">
      <w:pPr>
        <w:spacing w:after="0" w:line="360" w:lineRule="auto"/>
        <w:jc w:val="center"/>
        <w:rPr>
          <w:rFonts w:ascii="Times New Roman" w:eastAsia="Times New Roman" w:hAnsi="Times New Roman" w:cs="Times New Roman"/>
          <w:b/>
          <w:sz w:val="28"/>
          <w:szCs w:val="28"/>
          <w:lang w:eastAsia="ru-RU" w:bidi="ru-RU"/>
        </w:rPr>
      </w:pPr>
      <w:r w:rsidRPr="00914AC4">
        <w:rPr>
          <w:rFonts w:ascii="Times New Roman" w:eastAsia="Times New Roman" w:hAnsi="Times New Roman" w:cs="Times New Roman"/>
          <w:b/>
          <w:sz w:val="28"/>
          <w:szCs w:val="28"/>
          <w:lang w:eastAsia="ru-RU" w:bidi="ru-RU"/>
        </w:rPr>
        <w:t>Особенности организации образовательного процесса</w:t>
      </w:r>
    </w:p>
    <w:p w14:paraId="2DF43F67" w14:textId="77777777" w:rsidR="008475B3" w:rsidRPr="00914AC4" w:rsidRDefault="008475B3" w:rsidP="008475B3">
      <w:pPr>
        <w:spacing w:after="0" w:line="360" w:lineRule="auto"/>
        <w:jc w:val="both"/>
        <w:rPr>
          <w:rFonts w:ascii="Times New Roman" w:eastAsia="Times New Roman" w:hAnsi="Times New Roman" w:cs="Times New Roman"/>
          <w:sz w:val="28"/>
          <w:szCs w:val="28"/>
          <w:lang w:eastAsia="ru-RU" w:bidi="ru-RU"/>
        </w:rPr>
      </w:pPr>
      <w:r w:rsidRPr="00914AC4">
        <w:rPr>
          <w:rFonts w:ascii="Times New Roman" w:eastAsia="Times New Roman" w:hAnsi="Times New Roman" w:cs="Times New Roman"/>
          <w:b/>
          <w:bCs/>
          <w:sz w:val="28"/>
          <w:szCs w:val="28"/>
          <w:lang w:eastAsia="ru-RU" w:bidi="ru-RU"/>
        </w:rPr>
        <w:t xml:space="preserve">  </w:t>
      </w:r>
      <w:r w:rsidRPr="00914AC4">
        <w:rPr>
          <w:rFonts w:ascii="Times New Roman" w:eastAsia="Times New Roman" w:hAnsi="Times New Roman" w:cs="Times New Roman"/>
          <w:sz w:val="28"/>
          <w:szCs w:val="28"/>
          <w:lang w:eastAsia="ru-RU" w:bidi="ru-RU"/>
        </w:rPr>
        <w:t>Программа рассчитана на 1 год обучения. Общее количество учебных часов, запланированных на весь период обучения: 68 часов.</w:t>
      </w:r>
    </w:p>
    <w:p w14:paraId="0E311615" w14:textId="22622ED1"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bidi="ru-RU"/>
        </w:rPr>
      </w:pPr>
      <w:r w:rsidRPr="00914AC4">
        <w:rPr>
          <w:rFonts w:ascii="Times New Roman" w:eastAsia="Times New Roman" w:hAnsi="Times New Roman" w:cs="Times New Roman"/>
          <w:b/>
          <w:bCs/>
          <w:sz w:val="28"/>
          <w:szCs w:val="28"/>
          <w:lang w:eastAsia="ru-RU" w:bidi="ru-RU"/>
        </w:rPr>
        <w:t xml:space="preserve">Режим занятий - </w:t>
      </w:r>
      <w:r w:rsidRPr="00914AC4">
        <w:rPr>
          <w:rFonts w:ascii="Times New Roman" w:eastAsia="Times New Roman" w:hAnsi="Times New Roman" w:cs="Times New Roman"/>
          <w:sz w:val="28"/>
          <w:szCs w:val="28"/>
          <w:lang w:eastAsia="ru-RU" w:bidi="ru-RU"/>
        </w:rPr>
        <w:t xml:space="preserve">1 раз в неделю по 2 академических часа, наполняемость 10-15 обучающихся в группе. Исходя, из санитарно-эпидемиологических норм (СанПиН 2.4.3648-20) продолжительность одного академического часа не должна превышать 45 мин. </w:t>
      </w:r>
    </w:p>
    <w:p w14:paraId="0C28D7EF" w14:textId="50D5A53A"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bidi="ru-RU"/>
        </w:rPr>
      </w:pPr>
      <w:r w:rsidRPr="00914AC4">
        <w:rPr>
          <w:rFonts w:ascii="Times New Roman" w:eastAsia="Times New Roman" w:hAnsi="Times New Roman" w:cs="Times New Roman"/>
          <w:b/>
          <w:bCs/>
          <w:sz w:val="28"/>
          <w:szCs w:val="28"/>
          <w:lang w:eastAsia="ru-RU" w:bidi="ru-RU"/>
        </w:rPr>
        <w:t>Форма обучения</w:t>
      </w:r>
      <w:r w:rsidRPr="00914AC4">
        <w:rPr>
          <w:rFonts w:ascii="Times New Roman" w:eastAsia="Times New Roman" w:hAnsi="Times New Roman" w:cs="Times New Roman"/>
          <w:sz w:val="28"/>
          <w:szCs w:val="28"/>
          <w:lang w:eastAsia="ru-RU" w:bidi="ru-RU"/>
        </w:rPr>
        <w:t xml:space="preserve"> - очная. </w:t>
      </w:r>
      <w:r w:rsidRPr="00914AC4">
        <w:rPr>
          <w:rFonts w:ascii="Times New Roman" w:eastAsia="Times New Roman" w:hAnsi="Times New Roman" w:cs="Times New Roman"/>
          <w:sz w:val="28"/>
          <w:szCs w:val="28"/>
          <w:lang w:eastAsia="ru-RU"/>
        </w:rPr>
        <w:t>Форма обучения по программе и формат занятий определяется в зависимости от возраста, количества детей, технических возможностей сопровождения образовательного процесса.</w:t>
      </w:r>
    </w:p>
    <w:p w14:paraId="15F09710" w14:textId="4999D71E" w:rsidR="008475B3" w:rsidRPr="00914AC4" w:rsidRDefault="008475B3" w:rsidP="008475B3">
      <w:pPr>
        <w:spacing w:after="240" w:line="240" w:lineRule="auto"/>
        <w:jc w:val="both"/>
        <w:rPr>
          <w:rFonts w:ascii="Times New Roman" w:eastAsia="Times New Roman" w:hAnsi="Times New Roman" w:cs="Times New Roman"/>
          <w:b/>
          <w:bCs/>
          <w:sz w:val="28"/>
          <w:szCs w:val="28"/>
          <w:lang w:eastAsia="ru-RU"/>
        </w:rPr>
      </w:pPr>
      <w:r w:rsidRPr="00914AC4">
        <w:rPr>
          <w:rFonts w:ascii="Times New Roman" w:eastAsia="Times New Roman" w:hAnsi="Times New Roman" w:cs="Times New Roman"/>
          <w:b/>
          <w:bCs/>
          <w:sz w:val="28"/>
          <w:szCs w:val="28"/>
          <w:lang w:eastAsia="ru-RU" w:bidi="ru-RU"/>
        </w:rPr>
        <w:t xml:space="preserve">                      </w:t>
      </w:r>
      <w:r w:rsidR="00A46046">
        <w:rPr>
          <w:rFonts w:ascii="Times New Roman" w:eastAsia="Times New Roman" w:hAnsi="Times New Roman" w:cs="Times New Roman"/>
          <w:b/>
          <w:bCs/>
          <w:sz w:val="28"/>
          <w:szCs w:val="28"/>
          <w:lang w:eastAsia="ru-RU" w:bidi="ru-RU"/>
        </w:rPr>
        <w:t xml:space="preserve">          </w:t>
      </w:r>
      <w:r w:rsidRPr="00914AC4">
        <w:rPr>
          <w:rFonts w:ascii="Times New Roman" w:eastAsia="Times New Roman" w:hAnsi="Times New Roman" w:cs="Times New Roman"/>
          <w:b/>
          <w:bCs/>
          <w:sz w:val="28"/>
          <w:szCs w:val="28"/>
          <w:lang w:eastAsia="ru-RU" w:bidi="ru-RU"/>
        </w:rPr>
        <w:t xml:space="preserve">     </w:t>
      </w:r>
      <w:r w:rsidRPr="00914AC4">
        <w:rPr>
          <w:rFonts w:ascii="Times New Roman" w:eastAsia="Times New Roman" w:hAnsi="Times New Roman" w:cs="Times New Roman"/>
          <w:b/>
          <w:bCs/>
          <w:sz w:val="28"/>
          <w:szCs w:val="28"/>
          <w:lang w:eastAsia="ru-RU"/>
        </w:rPr>
        <w:t xml:space="preserve">1.2 Цель и задачи программы </w:t>
      </w:r>
    </w:p>
    <w:p w14:paraId="49DFECDF"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b/>
          <w:bCs/>
          <w:sz w:val="28"/>
          <w:szCs w:val="28"/>
          <w:lang w:eastAsia="ru-RU"/>
        </w:rPr>
        <w:t>Цель программы:</w:t>
      </w:r>
      <w:r w:rsidRPr="00914AC4">
        <w:rPr>
          <w:rFonts w:ascii="Times New Roman" w:eastAsia="Times New Roman" w:hAnsi="Times New Roman" w:cs="Times New Roman"/>
          <w:sz w:val="28"/>
          <w:szCs w:val="28"/>
          <w:lang w:eastAsia="ru-RU"/>
        </w:rPr>
        <w:t xml:space="preserve"> формирование профессионального самоопределения школьников в соответствии с их индивидуальными особенностями с учетом социокультурной и экономической ситуации на современном рынке труда. </w:t>
      </w:r>
    </w:p>
    <w:p w14:paraId="2E8EF95C" w14:textId="77777777" w:rsidR="008475B3" w:rsidRPr="00914AC4" w:rsidRDefault="008475B3" w:rsidP="00A46046">
      <w:pPr>
        <w:spacing w:after="0" w:line="360" w:lineRule="auto"/>
        <w:ind w:firstLine="709"/>
        <w:jc w:val="both"/>
        <w:rPr>
          <w:rFonts w:ascii="Times New Roman" w:eastAsia="Times New Roman" w:hAnsi="Times New Roman" w:cs="Times New Roman"/>
          <w:b/>
          <w:bCs/>
          <w:sz w:val="28"/>
          <w:szCs w:val="28"/>
          <w:lang w:eastAsia="ru-RU"/>
        </w:rPr>
      </w:pPr>
      <w:r w:rsidRPr="00914AC4">
        <w:rPr>
          <w:rFonts w:ascii="Times New Roman" w:eastAsia="Times New Roman" w:hAnsi="Times New Roman" w:cs="Times New Roman"/>
          <w:b/>
          <w:bCs/>
          <w:sz w:val="28"/>
          <w:szCs w:val="28"/>
          <w:lang w:eastAsia="ru-RU"/>
        </w:rPr>
        <w:t>Задачи программы</w:t>
      </w:r>
    </w:p>
    <w:p w14:paraId="3E0109CD" w14:textId="77777777" w:rsidR="008475B3" w:rsidRPr="00914AC4" w:rsidRDefault="008475B3" w:rsidP="00A46046">
      <w:pPr>
        <w:spacing w:after="0" w:line="360" w:lineRule="auto"/>
        <w:ind w:firstLine="709"/>
        <w:jc w:val="both"/>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Воспитательные: </w:t>
      </w:r>
    </w:p>
    <w:p w14:paraId="48E1CCF9"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способствовать проектированию подростками своих жизненных и профессиональных планов, возможных моделей достижения поставленных целей; </w:t>
      </w:r>
    </w:p>
    <w:p w14:paraId="19813B95"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приобрести практический опыт в объективном определении собственных склонностей, возможностей и потребностей; </w:t>
      </w:r>
    </w:p>
    <w:p w14:paraId="0DD795C7"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формировать понимание социально-экономических особенностей и перспектив развития регионального рынка труда как одного из факторов при выборе профессии; </w:t>
      </w:r>
    </w:p>
    <w:p w14:paraId="2299B42F"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формировать ценностные ориентации личностного развития: ценность образования и труда, самореализации, ориентации на осознанный выбор профессии. </w:t>
      </w:r>
    </w:p>
    <w:p w14:paraId="7DA22E16" w14:textId="77777777" w:rsidR="008475B3" w:rsidRPr="00914AC4" w:rsidRDefault="008475B3" w:rsidP="00A46046">
      <w:pPr>
        <w:spacing w:after="0" w:line="360" w:lineRule="auto"/>
        <w:ind w:firstLine="709"/>
        <w:jc w:val="both"/>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Развивающие: </w:t>
      </w:r>
    </w:p>
    <w:p w14:paraId="51CEF8FA"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формировать у школьников осознание собственных способностей, склонностей и профессиональных интересов, а также своей индивидуальности применительно к реализации себя в будущей профессии;        </w:t>
      </w:r>
    </w:p>
    <w:p w14:paraId="0C3279BF"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формировать познавательную активность, желание попробовать себя в избираемой профессиональной деятельности;</w:t>
      </w:r>
    </w:p>
    <w:p w14:paraId="07754F95"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развивать умение анализировать информацию, адекватно оценивать собственные возможности и способности; </w:t>
      </w:r>
    </w:p>
    <w:p w14:paraId="3A7ACDA3"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развивать самостоятельность, ответственность, мобильность в принятии решений. </w:t>
      </w:r>
    </w:p>
    <w:p w14:paraId="142FBD22" w14:textId="77777777" w:rsidR="008475B3" w:rsidRPr="00914AC4" w:rsidRDefault="008475B3" w:rsidP="00A46046">
      <w:pPr>
        <w:spacing w:after="0" w:line="360" w:lineRule="auto"/>
        <w:ind w:firstLine="709"/>
        <w:jc w:val="both"/>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Обучающие: </w:t>
      </w:r>
    </w:p>
    <w:p w14:paraId="06778FCE"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расширить знания обучающихся о современном «рынке профессий», а также потребностях регионального рынка труда; </w:t>
      </w:r>
    </w:p>
    <w:p w14:paraId="33D48C22"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сформировать понятие о системе учреждений среднего и высшего образования, условиях получения образования и путях получения профессии; </w:t>
      </w:r>
    </w:p>
    <w:p w14:paraId="7C10B3F6"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сформировать умение соотносить свои интересы и способности с требованиями, выдвигаемыми выбранной профессией; </w:t>
      </w:r>
    </w:p>
    <w:p w14:paraId="27D4ECBD"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способствовать формированию умения разбираться в содержании профессиональной деятельности; </w:t>
      </w:r>
    </w:p>
    <w:p w14:paraId="2E8AD89E" w14:textId="77777777" w:rsidR="008475B3" w:rsidRPr="00914AC4" w:rsidRDefault="008475B3" w:rsidP="00A46046">
      <w:pPr>
        <w:spacing w:after="0" w:line="360" w:lineRule="auto"/>
        <w:ind w:firstLine="709"/>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способствовать формированию умения осуществлять поиск работы в соответствии со своими возможностями и способностями.</w:t>
      </w:r>
    </w:p>
    <w:p w14:paraId="1FA4E397" w14:textId="77777777" w:rsidR="008475B3" w:rsidRPr="00914AC4" w:rsidRDefault="008475B3" w:rsidP="008475B3">
      <w:pPr>
        <w:spacing w:after="0" w:line="240" w:lineRule="auto"/>
        <w:jc w:val="center"/>
        <w:rPr>
          <w:rFonts w:ascii="Times New Roman" w:eastAsia="Times New Roman" w:hAnsi="Times New Roman" w:cs="Times New Roman"/>
          <w:b/>
          <w:color w:val="000000"/>
          <w:sz w:val="28"/>
          <w:szCs w:val="28"/>
          <w:lang w:eastAsia="ru-RU"/>
        </w:rPr>
      </w:pPr>
      <w:r w:rsidRPr="00914AC4">
        <w:rPr>
          <w:rFonts w:ascii="Times New Roman" w:eastAsia="Times New Roman" w:hAnsi="Times New Roman" w:cs="Times New Roman"/>
          <w:b/>
          <w:color w:val="000000"/>
          <w:sz w:val="28"/>
          <w:szCs w:val="28"/>
          <w:lang w:eastAsia="ru-RU"/>
        </w:rPr>
        <w:t>1.3 Содержание программы</w:t>
      </w:r>
    </w:p>
    <w:p w14:paraId="13BBE88E" w14:textId="77777777" w:rsidR="008475B3" w:rsidRPr="00A46046" w:rsidRDefault="008475B3" w:rsidP="008475B3">
      <w:pPr>
        <w:spacing w:after="240" w:line="240" w:lineRule="auto"/>
        <w:jc w:val="center"/>
        <w:rPr>
          <w:rFonts w:ascii="Times New Roman" w:eastAsia="Times New Roman" w:hAnsi="Times New Roman" w:cs="Times New Roman"/>
          <w:bCs/>
          <w:color w:val="000000"/>
          <w:sz w:val="28"/>
          <w:szCs w:val="28"/>
          <w:lang w:eastAsia="ru-RU"/>
        </w:rPr>
      </w:pPr>
      <w:r w:rsidRPr="00A46046">
        <w:rPr>
          <w:rFonts w:ascii="Times New Roman" w:eastAsia="Times New Roman" w:hAnsi="Times New Roman" w:cs="Times New Roman"/>
          <w:bCs/>
          <w:color w:val="000000"/>
          <w:sz w:val="28"/>
          <w:szCs w:val="28"/>
          <w:lang w:eastAsia="ru-RU"/>
        </w:rPr>
        <w:t xml:space="preserve"> Учебный план </w:t>
      </w:r>
    </w:p>
    <w:tbl>
      <w:tblPr>
        <w:tblW w:w="9938" w:type="dxa"/>
        <w:tblInd w:w="-147" w:type="dxa"/>
        <w:tblLayout w:type="fixed"/>
        <w:tblCellMar>
          <w:left w:w="10" w:type="dxa"/>
          <w:right w:w="10" w:type="dxa"/>
        </w:tblCellMar>
        <w:tblLook w:val="0000" w:firstRow="0" w:lastRow="0" w:firstColumn="0" w:lastColumn="0" w:noHBand="0" w:noVBand="0"/>
      </w:tblPr>
      <w:tblGrid>
        <w:gridCol w:w="568"/>
        <w:gridCol w:w="2835"/>
        <w:gridCol w:w="992"/>
        <w:gridCol w:w="1134"/>
        <w:gridCol w:w="1417"/>
        <w:gridCol w:w="2992"/>
      </w:tblGrid>
      <w:tr w:rsidR="008475B3" w:rsidRPr="00914AC4" w14:paraId="63C87208" w14:textId="77777777" w:rsidTr="00A46046">
        <w:trPr>
          <w:trHeight w:hRule="exact" w:val="494"/>
        </w:trPr>
        <w:tc>
          <w:tcPr>
            <w:tcW w:w="568" w:type="dxa"/>
            <w:vMerge w:val="restart"/>
            <w:tcBorders>
              <w:top w:val="single" w:sz="4" w:space="0" w:color="auto"/>
              <w:left w:val="single" w:sz="4" w:space="0" w:color="auto"/>
            </w:tcBorders>
            <w:shd w:val="clear" w:color="auto" w:fill="FFFFFF"/>
          </w:tcPr>
          <w:p w14:paraId="2AD55B1E" w14:textId="77777777"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  п/п</w:t>
            </w:r>
          </w:p>
        </w:tc>
        <w:tc>
          <w:tcPr>
            <w:tcW w:w="2835" w:type="dxa"/>
            <w:vMerge w:val="restart"/>
            <w:tcBorders>
              <w:top w:val="single" w:sz="4" w:space="0" w:color="auto"/>
              <w:left w:val="single" w:sz="4" w:space="0" w:color="auto"/>
            </w:tcBorders>
            <w:shd w:val="clear" w:color="auto" w:fill="FFFFFF"/>
          </w:tcPr>
          <w:p w14:paraId="561544F8" w14:textId="77777777"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p>
          <w:p w14:paraId="0903CB58" w14:textId="77777777"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Название раздела</w:t>
            </w:r>
          </w:p>
        </w:tc>
        <w:tc>
          <w:tcPr>
            <w:tcW w:w="3543" w:type="dxa"/>
            <w:gridSpan w:val="3"/>
            <w:tcBorders>
              <w:top w:val="single" w:sz="4" w:space="0" w:color="auto"/>
              <w:left w:val="single" w:sz="4" w:space="0" w:color="auto"/>
            </w:tcBorders>
            <w:shd w:val="clear" w:color="auto" w:fill="FFFFFF"/>
          </w:tcPr>
          <w:p w14:paraId="719C9BFF" w14:textId="77777777"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Количество часов</w:t>
            </w:r>
          </w:p>
        </w:tc>
        <w:tc>
          <w:tcPr>
            <w:tcW w:w="2992" w:type="dxa"/>
            <w:vMerge w:val="restart"/>
            <w:tcBorders>
              <w:top w:val="single" w:sz="4" w:space="0" w:color="auto"/>
              <w:left w:val="single" w:sz="4" w:space="0" w:color="auto"/>
              <w:right w:val="single" w:sz="4" w:space="0" w:color="auto"/>
            </w:tcBorders>
            <w:shd w:val="clear" w:color="auto" w:fill="FFFFFF"/>
          </w:tcPr>
          <w:p w14:paraId="20198C36" w14:textId="77777777" w:rsidR="008475B3" w:rsidRPr="00A46046" w:rsidRDefault="008475B3" w:rsidP="00113E43">
            <w:pPr>
              <w:widowControl w:val="0"/>
              <w:spacing w:after="0" w:line="240" w:lineRule="auto"/>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Формы</w:t>
            </w:r>
          </w:p>
          <w:p w14:paraId="0F24AFCA" w14:textId="77777777" w:rsidR="008475B3" w:rsidRPr="00A46046" w:rsidRDefault="008475B3" w:rsidP="00113E43">
            <w:pPr>
              <w:widowControl w:val="0"/>
              <w:spacing w:after="0" w:line="240" w:lineRule="auto"/>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аттестации/</w:t>
            </w:r>
          </w:p>
          <w:p w14:paraId="0D788664" w14:textId="77777777" w:rsidR="008475B3" w:rsidRPr="00A46046" w:rsidRDefault="008475B3" w:rsidP="00113E43">
            <w:pPr>
              <w:widowControl w:val="0"/>
              <w:spacing w:after="0" w:line="240" w:lineRule="auto"/>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контроля</w:t>
            </w:r>
          </w:p>
        </w:tc>
      </w:tr>
      <w:tr w:rsidR="008475B3" w:rsidRPr="00914AC4" w14:paraId="747372F2" w14:textId="77777777" w:rsidTr="00A46046">
        <w:trPr>
          <w:trHeight w:hRule="exact" w:val="679"/>
        </w:trPr>
        <w:tc>
          <w:tcPr>
            <w:tcW w:w="568" w:type="dxa"/>
            <w:vMerge/>
            <w:tcBorders>
              <w:left w:val="single" w:sz="4" w:space="0" w:color="auto"/>
            </w:tcBorders>
            <w:shd w:val="clear" w:color="auto" w:fill="FFFFFF"/>
          </w:tcPr>
          <w:p w14:paraId="1BCB9698" w14:textId="77777777" w:rsidR="008475B3" w:rsidRPr="00914AC4" w:rsidRDefault="008475B3" w:rsidP="008475B3">
            <w:pPr>
              <w:rPr>
                <w:rFonts w:ascii="Times New Roman" w:eastAsia="Calibri" w:hAnsi="Times New Roman" w:cs="Times New Roman"/>
                <w:sz w:val="28"/>
                <w:szCs w:val="28"/>
              </w:rPr>
            </w:pPr>
          </w:p>
        </w:tc>
        <w:tc>
          <w:tcPr>
            <w:tcW w:w="2835" w:type="dxa"/>
            <w:vMerge/>
            <w:tcBorders>
              <w:left w:val="single" w:sz="4" w:space="0" w:color="auto"/>
            </w:tcBorders>
            <w:shd w:val="clear" w:color="auto" w:fill="FFFFFF"/>
          </w:tcPr>
          <w:p w14:paraId="6C5CF818" w14:textId="77777777" w:rsidR="008475B3" w:rsidRPr="00914AC4" w:rsidRDefault="008475B3" w:rsidP="008475B3">
            <w:pPr>
              <w:rPr>
                <w:rFonts w:ascii="Times New Roman" w:eastAsia="Calibri" w:hAnsi="Times New Roman" w:cs="Times New Roman"/>
                <w:sz w:val="28"/>
                <w:szCs w:val="28"/>
              </w:rPr>
            </w:pPr>
          </w:p>
        </w:tc>
        <w:tc>
          <w:tcPr>
            <w:tcW w:w="992" w:type="dxa"/>
            <w:tcBorders>
              <w:top w:val="single" w:sz="4" w:space="0" w:color="auto"/>
              <w:left w:val="single" w:sz="4" w:space="0" w:color="auto"/>
            </w:tcBorders>
            <w:shd w:val="clear" w:color="auto" w:fill="FFFFFF"/>
          </w:tcPr>
          <w:p w14:paraId="45A6975F" w14:textId="77777777"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Всего</w:t>
            </w:r>
          </w:p>
        </w:tc>
        <w:tc>
          <w:tcPr>
            <w:tcW w:w="1134" w:type="dxa"/>
            <w:tcBorders>
              <w:top w:val="single" w:sz="4" w:space="0" w:color="auto"/>
              <w:left w:val="single" w:sz="4" w:space="0" w:color="auto"/>
            </w:tcBorders>
            <w:shd w:val="clear" w:color="auto" w:fill="FFFFFF"/>
          </w:tcPr>
          <w:p w14:paraId="2309EBA9" w14:textId="08DD310D" w:rsidR="008475B3" w:rsidRPr="00A46046" w:rsidRDefault="008475B3" w:rsidP="00113E4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Теория</w:t>
            </w:r>
          </w:p>
        </w:tc>
        <w:tc>
          <w:tcPr>
            <w:tcW w:w="1417" w:type="dxa"/>
            <w:tcBorders>
              <w:top w:val="single" w:sz="4" w:space="0" w:color="auto"/>
              <w:left w:val="single" w:sz="4" w:space="0" w:color="auto"/>
            </w:tcBorders>
            <w:shd w:val="clear" w:color="auto" w:fill="FFFFFF"/>
          </w:tcPr>
          <w:p w14:paraId="4EA26532" w14:textId="77777777" w:rsidR="008475B3" w:rsidRPr="00A46046" w:rsidRDefault="008475B3" w:rsidP="008475B3">
            <w:pPr>
              <w:widowControl w:val="0"/>
              <w:spacing w:after="0" w:line="280" w:lineRule="exact"/>
              <w:jc w:val="center"/>
              <w:rPr>
                <w:rFonts w:ascii="Times New Roman" w:eastAsia="Times New Roman" w:hAnsi="Times New Roman" w:cs="Times New Roman"/>
                <w:sz w:val="28"/>
                <w:szCs w:val="28"/>
              </w:rPr>
            </w:pPr>
            <w:r w:rsidRPr="00A46046">
              <w:rPr>
                <w:rFonts w:ascii="Times New Roman" w:eastAsia="Times New Roman" w:hAnsi="Times New Roman" w:cs="Times New Roman"/>
                <w:sz w:val="28"/>
                <w:szCs w:val="28"/>
              </w:rPr>
              <w:t>Практика</w:t>
            </w:r>
          </w:p>
        </w:tc>
        <w:tc>
          <w:tcPr>
            <w:tcW w:w="2992" w:type="dxa"/>
            <w:vMerge/>
            <w:tcBorders>
              <w:left w:val="single" w:sz="4" w:space="0" w:color="auto"/>
              <w:right w:val="single" w:sz="4" w:space="0" w:color="auto"/>
            </w:tcBorders>
            <w:shd w:val="clear" w:color="auto" w:fill="FFFFFF"/>
          </w:tcPr>
          <w:p w14:paraId="47110ED9" w14:textId="77777777" w:rsidR="008475B3" w:rsidRPr="00914AC4" w:rsidRDefault="008475B3" w:rsidP="008475B3">
            <w:pPr>
              <w:rPr>
                <w:rFonts w:ascii="Times New Roman" w:eastAsia="Calibri" w:hAnsi="Times New Roman" w:cs="Times New Roman"/>
                <w:sz w:val="28"/>
                <w:szCs w:val="28"/>
              </w:rPr>
            </w:pPr>
          </w:p>
        </w:tc>
      </w:tr>
      <w:tr w:rsidR="008475B3" w:rsidRPr="00914AC4" w14:paraId="5C7CD676" w14:textId="77777777" w:rsidTr="00A46046">
        <w:trPr>
          <w:trHeight w:hRule="exact" w:val="817"/>
        </w:trPr>
        <w:tc>
          <w:tcPr>
            <w:tcW w:w="568" w:type="dxa"/>
            <w:tcBorders>
              <w:top w:val="single" w:sz="4" w:space="0" w:color="auto"/>
              <w:left w:val="single" w:sz="4" w:space="0" w:color="auto"/>
            </w:tcBorders>
            <w:shd w:val="clear" w:color="auto" w:fill="FFFFFF"/>
          </w:tcPr>
          <w:p w14:paraId="0C0D9F22" w14:textId="77777777" w:rsidR="008475B3" w:rsidRPr="00914AC4" w:rsidRDefault="008475B3"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w:t>
            </w:r>
          </w:p>
        </w:tc>
        <w:tc>
          <w:tcPr>
            <w:tcW w:w="2835" w:type="dxa"/>
            <w:tcBorders>
              <w:top w:val="single" w:sz="4" w:space="0" w:color="auto"/>
              <w:left w:val="single" w:sz="4" w:space="0" w:color="auto"/>
            </w:tcBorders>
            <w:shd w:val="clear" w:color="auto" w:fill="FFFFFF"/>
          </w:tcPr>
          <w:p w14:paraId="019EA084"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Введение. Основные термины и понятия</w:t>
            </w:r>
          </w:p>
        </w:tc>
        <w:tc>
          <w:tcPr>
            <w:tcW w:w="992" w:type="dxa"/>
            <w:tcBorders>
              <w:top w:val="single" w:sz="4" w:space="0" w:color="auto"/>
              <w:left w:val="single" w:sz="4" w:space="0" w:color="auto"/>
            </w:tcBorders>
            <w:shd w:val="clear" w:color="auto" w:fill="FFFFFF"/>
          </w:tcPr>
          <w:p w14:paraId="3D808E2B"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134" w:type="dxa"/>
            <w:tcBorders>
              <w:top w:val="single" w:sz="4" w:space="0" w:color="auto"/>
              <w:left w:val="single" w:sz="4" w:space="0" w:color="auto"/>
            </w:tcBorders>
            <w:shd w:val="clear" w:color="auto" w:fill="FFFFFF"/>
          </w:tcPr>
          <w:p w14:paraId="07DAD387"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tcBorders>
            <w:shd w:val="clear" w:color="auto" w:fill="FFFFFF"/>
          </w:tcPr>
          <w:p w14:paraId="70F1A10E"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w:t>
            </w:r>
          </w:p>
        </w:tc>
        <w:tc>
          <w:tcPr>
            <w:tcW w:w="2992" w:type="dxa"/>
            <w:tcBorders>
              <w:top w:val="single" w:sz="4" w:space="0" w:color="auto"/>
              <w:left w:val="single" w:sz="4" w:space="0" w:color="auto"/>
              <w:right w:val="single" w:sz="4" w:space="0" w:color="auto"/>
            </w:tcBorders>
            <w:shd w:val="clear" w:color="auto" w:fill="FFFFFF"/>
          </w:tcPr>
          <w:p w14:paraId="00BC8D14"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Педагогическое наблюдение</w:t>
            </w:r>
          </w:p>
        </w:tc>
      </w:tr>
      <w:tr w:rsidR="008475B3" w:rsidRPr="00914AC4" w14:paraId="4CF59CB8" w14:textId="77777777" w:rsidTr="00A46046">
        <w:trPr>
          <w:trHeight w:hRule="exact" w:val="997"/>
        </w:trPr>
        <w:tc>
          <w:tcPr>
            <w:tcW w:w="568" w:type="dxa"/>
            <w:tcBorders>
              <w:top w:val="single" w:sz="4" w:space="0" w:color="auto"/>
              <w:left w:val="single" w:sz="4" w:space="0" w:color="auto"/>
            </w:tcBorders>
            <w:shd w:val="clear" w:color="auto" w:fill="FFFFFF"/>
          </w:tcPr>
          <w:p w14:paraId="3C3C4E6D" w14:textId="77777777" w:rsidR="008475B3" w:rsidRPr="00914AC4" w:rsidRDefault="008475B3"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2</w:t>
            </w:r>
          </w:p>
        </w:tc>
        <w:tc>
          <w:tcPr>
            <w:tcW w:w="2835" w:type="dxa"/>
            <w:tcBorders>
              <w:top w:val="single" w:sz="4" w:space="0" w:color="auto"/>
              <w:left w:val="single" w:sz="4" w:space="0" w:color="auto"/>
            </w:tcBorders>
            <w:shd w:val="clear" w:color="auto" w:fill="FFFFFF"/>
          </w:tcPr>
          <w:p w14:paraId="70997D91" w14:textId="77777777" w:rsidR="008475B3" w:rsidRPr="00914AC4" w:rsidRDefault="008475B3"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Кто я? Определение профессиональных склонностей</w:t>
            </w:r>
          </w:p>
        </w:tc>
        <w:tc>
          <w:tcPr>
            <w:tcW w:w="992" w:type="dxa"/>
            <w:tcBorders>
              <w:top w:val="single" w:sz="4" w:space="0" w:color="auto"/>
              <w:left w:val="single" w:sz="4" w:space="0" w:color="auto"/>
            </w:tcBorders>
            <w:shd w:val="clear" w:color="auto" w:fill="FFFFFF"/>
          </w:tcPr>
          <w:p w14:paraId="4B7318F0" w14:textId="371DFFAA"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tcBorders>
            <w:shd w:val="clear" w:color="auto" w:fill="FFFFFF"/>
          </w:tcPr>
          <w:p w14:paraId="1990935F" w14:textId="52130135"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tcBorders>
            <w:shd w:val="clear" w:color="auto" w:fill="FFFFFF"/>
          </w:tcPr>
          <w:p w14:paraId="5A72515E" w14:textId="3E222266"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2992" w:type="dxa"/>
            <w:tcBorders>
              <w:top w:val="single" w:sz="4" w:space="0" w:color="auto"/>
              <w:left w:val="single" w:sz="4" w:space="0" w:color="auto"/>
              <w:right w:val="single" w:sz="4" w:space="0" w:color="auto"/>
            </w:tcBorders>
            <w:shd w:val="clear" w:color="auto" w:fill="FFFFFF"/>
          </w:tcPr>
          <w:p w14:paraId="6EA86347"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Тест/опрос</w:t>
            </w:r>
          </w:p>
        </w:tc>
      </w:tr>
      <w:tr w:rsidR="00C56CAA" w:rsidRPr="00914AC4" w14:paraId="0E40F29E" w14:textId="77777777" w:rsidTr="00A46046">
        <w:trPr>
          <w:trHeight w:hRule="exact" w:val="1961"/>
        </w:trPr>
        <w:tc>
          <w:tcPr>
            <w:tcW w:w="568" w:type="dxa"/>
            <w:tcBorders>
              <w:top w:val="single" w:sz="4" w:space="0" w:color="auto"/>
              <w:left w:val="single" w:sz="4" w:space="0" w:color="auto"/>
            </w:tcBorders>
            <w:shd w:val="clear" w:color="auto" w:fill="FFFFFF"/>
          </w:tcPr>
          <w:p w14:paraId="06BED2FC" w14:textId="6CA8507E" w:rsidR="00C56CAA"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3</w:t>
            </w:r>
          </w:p>
        </w:tc>
        <w:tc>
          <w:tcPr>
            <w:tcW w:w="2835" w:type="dxa"/>
            <w:tcBorders>
              <w:top w:val="single" w:sz="4" w:space="0" w:color="auto"/>
              <w:left w:val="single" w:sz="4" w:space="0" w:color="auto"/>
            </w:tcBorders>
            <w:shd w:val="clear" w:color="auto" w:fill="FFFFFF"/>
          </w:tcPr>
          <w:p w14:paraId="68FA6361" w14:textId="3D0BCDA6"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Профессия и</w:t>
            </w:r>
            <w:r w:rsidR="00113E43" w:rsidRPr="00914AC4">
              <w:rPr>
                <w:rFonts w:ascii="Times New Roman" w:hAnsi="Times New Roman" w:cs="Times New Roman"/>
                <w:sz w:val="28"/>
                <w:szCs w:val="28"/>
              </w:rPr>
              <w:t xml:space="preserve"> </w:t>
            </w:r>
            <w:r w:rsidRPr="00914AC4">
              <w:rPr>
                <w:rFonts w:ascii="Times New Roman" w:hAnsi="Times New Roman" w:cs="Times New Roman"/>
                <w:sz w:val="28"/>
                <w:szCs w:val="28"/>
              </w:rPr>
              <w:t>специальность:</w:t>
            </w:r>
          </w:p>
          <w:p w14:paraId="68C35D99"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происхождение и сущность.</w:t>
            </w:r>
          </w:p>
          <w:p w14:paraId="61B0BCFA" w14:textId="29EA9CDC" w:rsidR="00C56CAA" w:rsidRPr="00914AC4" w:rsidRDefault="00C56CAA" w:rsidP="00A46046">
            <w:pPr>
              <w:widowControl w:val="0"/>
              <w:spacing w:after="0" w:line="280" w:lineRule="exact"/>
              <w:jc w:val="center"/>
              <w:rPr>
                <w:rFonts w:ascii="Times New Roman" w:eastAsia="Times New Roman" w:hAnsi="Times New Roman" w:cs="Times New Roman"/>
                <w:sz w:val="28"/>
                <w:szCs w:val="28"/>
                <w:lang w:eastAsia="ru-RU"/>
              </w:rPr>
            </w:pPr>
            <w:r w:rsidRPr="00914AC4">
              <w:rPr>
                <w:rFonts w:ascii="Times New Roman" w:hAnsi="Times New Roman" w:cs="Times New Roman"/>
                <w:sz w:val="28"/>
                <w:szCs w:val="28"/>
              </w:rPr>
              <w:t>Многообразие мира профессий</w:t>
            </w:r>
          </w:p>
        </w:tc>
        <w:tc>
          <w:tcPr>
            <w:tcW w:w="992" w:type="dxa"/>
            <w:tcBorders>
              <w:top w:val="single" w:sz="4" w:space="0" w:color="auto"/>
              <w:left w:val="single" w:sz="4" w:space="0" w:color="auto"/>
            </w:tcBorders>
            <w:shd w:val="clear" w:color="auto" w:fill="FFFFFF"/>
          </w:tcPr>
          <w:p w14:paraId="544E9BD6" w14:textId="37AF8BB6"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1134" w:type="dxa"/>
            <w:tcBorders>
              <w:top w:val="single" w:sz="4" w:space="0" w:color="auto"/>
              <w:left w:val="single" w:sz="4" w:space="0" w:color="auto"/>
            </w:tcBorders>
            <w:shd w:val="clear" w:color="auto" w:fill="FFFFFF"/>
          </w:tcPr>
          <w:p w14:paraId="66BD327D" w14:textId="648FA865"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1417" w:type="dxa"/>
            <w:tcBorders>
              <w:top w:val="single" w:sz="4" w:space="0" w:color="auto"/>
              <w:left w:val="single" w:sz="4" w:space="0" w:color="auto"/>
            </w:tcBorders>
            <w:shd w:val="clear" w:color="auto" w:fill="FFFFFF"/>
          </w:tcPr>
          <w:p w14:paraId="0346C5C6" w14:textId="763C1E61"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2992" w:type="dxa"/>
            <w:tcBorders>
              <w:top w:val="single" w:sz="4" w:space="0" w:color="auto"/>
              <w:left w:val="single" w:sz="4" w:space="0" w:color="auto"/>
              <w:right w:val="single" w:sz="4" w:space="0" w:color="auto"/>
            </w:tcBorders>
            <w:shd w:val="clear" w:color="auto" w:fill="FFFFFF"/>
          </w:tcPr>
          <w:p w14:paraId="4D1DE0AC" w14:textId="6B66BAF3" w:rsidR="00C56CAA" w:rsidRPr="00914AC4" w:rsidRDefault="00A46046" w:rsidP="00A46046">
            <w:pPr>
              <w:autoSpaceDE w:val="0"/>
              <w:autoSpaceDN w:val="0"/>
              <w:adjustRightInd w:val="0"/>
              <w:spacing w:after="0" w:line="240" w:lineRule="auto"/>
              <w:jc w:val="center"/>
              <w:rPr>
                <w:rFonts w:ascii="Times New Roman" w:hAnsi="Times New Roman" w:cs="Times New Roman"/>
                <w:sz w:val="28"/>
                <w:szCs w:val="28"/>
              </w:rPr>
            </w:pPr>
            <w:bookmarkStart w:id="1" w:name="_Hlk169709749"/>
            <w:r w:rsidRPr="00914AC4">
              <w:rPr>
                <w:rFonts w:ascii="Times New Roman" w:hAnsi="Times New Roman" w:cs="Times New Roman"/>
                <w:sz w:val="28"/>
                <w:szCs w:val="28"/>
              </w:rPr>
              <w:t>Профориентационная</w:t>
            </w:r>
            <w:r w:rsidR="00113E43" w:rsidRPr="00914AC4">
              <w:rPr>
                <w:rFonts w:ascii="Times New Roman" w:hAnsi="Times New Roman" w:cs="Times New Roman"/>
                <w:sz w:val="28"/>
                <w:szCs w:val="28"/>
              </w:rPr>
              <w:t xml:space="preserve"> </w:t>
            </w:r>
            <w:r w:rsidR="00C56CAA" w:rsidRPr="00914AC4">
              <w:rPr>
                <w:rFonts w:ascii="Times New Roman" w:hAnsi="Times New Roman" w:cs="Times New Roman"/>
                <w:sz w:val="28"/>
                <w:szCs w:val="28"/>
              </w:rPr>
              <w:t>игра: «Ассоциации»</w:t>
            </w:r>
            <w:bookmarkEnd w:id="1"/>
          </w:p>
        </w:tc>
      </w:tr>
      <w:tr w:rsidR="008475B3" w:rsidRPr="00914AC4" w14:paraId="7FFC9EDC" w14:textId="77777777" w:rsidTr="00A46046">
        <w:trPr>
          <w:trHeight w:hRule="exact" w:val="996"/>
        </w:trPr>
        <w:tc>
          <w:tcPr>
            <w:tcW w:w="568" w:type="dxa"/>
            <w:tcBorders>
              <w:top w:val="single" w:sz="4" w:space="0" w:color="auto"/>
              <w:left w:val="single" w:sz="4" w:space="0" w:color="auto"/>
            </w:tcBorders>
            <w:shd w:val="clear" w:color="auto" w:fill="FFFFFF"/>
          </w:tcPr>
          <w:p w14:paraId="058A177D" w14:textId="44C0E8CB" w:rsidR="008475B3"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4</w:t>
            </w:r>
          </w:p>
        </w:tc>
        <w:tc>
          <w:tcPr>
            <w:tcW w:w="2835" w:type="dxa"/>
            <w:tcBorders>
              <w:top w:val="single" w:sz="4" w:space="0" w:color="auto"/>
              <w:left w:val="single" w:sz="4" w:space="0" w:color="auto"/>
            </w:tcBorders>
            <w:shd w:val="clear" w:color="auto" w:fill="FFFFFF"/>
          </w:tcPr>
          <w:p w14:paraId="1DB3C551" w14:textId="77777777" w:rsidR="008475B3" w:rsidRPr="00914AC4" w:rsidRDefault="008475B3"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Разговор о будущем: знакомство с миром профессий</w:t>
            </w:r>
          </w:p>
        </w:tc>
        <w:tc>
          <w:tcPr>
            <w:tcW w:w="992" w:type="dxa"/>
            <w:tcBorders>
              <w:top w:val="single" w:sz="4" w:space="0" w:color="auto"/>
              <w:left w:val="single" w:sz="4" w:space="0" w:color="auto"/>
            </w:tcBorders>
            <w:shd w:val="clear" w:color="auto" w:fill="FFFFFF"/>
          </w:tcPr>
          <w:p w14:paraId="14A58307" w14:textId="20A93803"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tcBorders>
            <w:shd w:val="clear" w:color="auto" w:fill="FFFFFF"/>
          </w:tcPr>
          <w:p w14:paraId="2CA06BC6"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tcBorders>
            <w:shd w:val="clear" w:color="auto" w:fill="FFFFFF"/>
          </w:tcPr>
          <w:p w14:paraId="215368AB" w14:textId="3F3241CB"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2992" w:type="dxa"/>
            <w:tcBorders>
              <w:top w:val="single" w:sz="4" w:space="0" w:color="auto"/>
              <w:left w:val="single" w:sz="4" w:space="0" w:color="auto"/>
              <w:right w:val="single" w:sz="4" w:space="0" w:color="auto"/>
            </w:tcBorders>
            <w:shd w:val="clear" w:color="auto" w:fill="FFFFFF"/>
          </w:tcPr>
          <w:p w14:paraId="17E32484"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Педагогическое наблюдение</w:t>
            </w:r>
          </w:p>
        </w:tc>
      </w:tr>
      <w:tr w:rsidR="008475B3" w:rsidRPr="00914AC4" w14:paraId="05880998" w14:textId="77777777" w:rsidTr="00A46046">
        <w:trPr>
          <w:trHeight w:hRule="exact" w:val="1012"/>
        </w:trPr>
        <w:tc>
          <w:tcPr>
            <w:tcW w:w="568" w:type="dxa"/>
            <w:tcBorders>
              <w:top w:val="single" w:sz="4" w:space="0" w:color="auto"/>
              <w:left w:val="single" w:sz="4" w:space="0" w:color="auto"/>
            </w:tcBorders>
            <w:shd w:val="clear" w:color="auto" w:fill="FFFFFF"/>
          </w:tcPr>
          <w:p w14:paraId="196765FF" w14:textId="1EEA1663" w:rsidR="008475B3"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5</w:t>
            </w:r>
          </w:p>
        </w:tc>
        <w:tc>
          <w:tcPr>
            <w:tcW w:w="2835" w:type="dxa"/>
            <w:tcBorders>
              <w:top w:val="single" w:sz="4" w:space="0" w:color="auto"/>
              <w:left w:val="single" w:sz="4" w:space="0" w:color="auto"/>
            </w:tcBorders>
            <w:shd w:val="clear" w:color="auto" w:fill="FFFFFF"/>
          </w:tcPr>
          <w:p w14:paraId="2EC095B8" w14:textId="77777777" w:rsidR="008475B3" w:rsidRPr="00914AC4" w:rsidRDefault="008475B3" w:rsidP="00A46046">
            <w:pPr>
              <w:widowControl w:val="0"/>
              <w:spacing w:after="0" w:line="280" w:lineRule="exact"/>
              <w:ind w:left="-31" w:firstLine="31"/>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 xml:space="preserve">Примерочная профессий. Портал </w:t>
            </w:r>
            <w:proofErr w:type="spellStart"/>
            <w:r w:rsidRPr="00914AC4">
              <w:rPr>
                <w:rFonts w:ascii="Times New Roman" w:eastAsia="Times New Roman" w:hAnsi="Times New Roman" w:cs="Times New Roman"/>
                <w:sz w:val="28"/>
                <w:szCs w:val="28"/>
                <w:lang w:eastAsia="ru-RU"/>
              </w:rPr>
              <w:t>ПРОеКТОриЯ</w:t>
            </w:r>
            <w:proofErr w:type="spellEnd"/>
          </w:p>
        </w:tc>
        <w:tc>
          <w:tcPr>
            <w:tcW w:w="992" w:type="dxa"/>
            <w:tcBorders>
              <w:top w:val="single" w:sz="4" w:space="0" w:color="auto"/>
              <w:left w:val="single" w:sz="4" w:space="0" w:color="auto"/>
            </w:tcBorders>
            <w:shd w:val="clear" w:color="auto" w:fill="FFFFFF"/>
          </w:tcPr>
          <w:p w14:paraId="2D3C8285" w14:textId="3C4B5750"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10</w:t>
            </w:r>
          </w:p>
        </w:tc>
        <w:tc>
          <w:tcPr>
            <w:tcW w:w="1134" w:type="dxa"/>
            <w:tcBorders>
              <w:top w:val="single" w:sz="4" w:space="0" w:color="auto"/>
              <w:left w:val="single" w:sz="4" w:space="0" w:color="auto"/>
            </w:tcBorders>
            <w:shd w:val="clear" w:color="auto" w:fill="FFFFFF"/>
          </w:tcPr>
          <w:p w14:paraId="0567F785" w14:textId="01A384DF"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417" w:type="dxa"/>
            <w:tcBorders>
              <w:top w:val="single" w:sz="4" w:space="0" w:color="auto"/>
              <w:left w:val="single" w:sz="4" w:space="0" w:color="auto"/>
            </w:tcBorders>
            <w:shd w:val="clear" w:color="auto" w:fill="FFFFFF"/>
          </w:tcPr>
          <w:p w14:paraId="008F5C92" w14:textId="5061E023"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6</w:t>
            </w:r>
          </w:p>
        </w:tc>
        <w:tc>
          <w:tcPr>
            <w:tcW w:w="2992" w:type="dxa"/>
            <w:tcBorders>
              <w:top w:val="single" w:sz="4" w:space="0" w:color="auto"/>
              <w:left w:val="single" w:sz="4" w:space="0" w:color="auto"/>
              <w:right w:val="single" w:sz="4" w:space="0" w:color="auto"/>
            </w:tcBorders>
            <w:shd w:val="clear" w:color="auto" w:fill="FFFFFF"/>
          </w:tcPr>
          <w:p w14:paraId="16DF09CF"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Практическая работа</w:t>
            </w:r>
          </w:p>
        </w:tc>
      </w:tr>
      <w:tr w:rsidR="008475B3" w:rsidRPr="00914AC4" w14:paraId="39435236" w14:textId="77777777" w:rsidTr="00A46046">
        <w:trPr>
          <w:trHeight w:hRule="exact" w:val="1741"/>
        </w:trPr>
        <w:tc>
          <w:tcPr>
            <w:tcW w:w="568" w:type="dxa"/>
            <w:tcBorders>
              <w:top w:val="single" w:sz="4" w:space="0" w:color="auto"/>
              <w:left w:val="single" w:sz="4" w:space="0" w:color="auto"/>
              <w:bottom w:val="single" w:sz="4" w:space="0" w:color="auto"/>
            </w:tcBorders>
            <w:shd w:val="clear" w:color="auto" w:fill="FFFFFF"/>
          </w:tcPr>
          <w:p w14:paraId="4EE4BE75" w14:textId="6E8187BE" w:rsidR="008475B3"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6</w:t>
            </w:r>
          </w:p>
        </w:tc>
        <w:tc>
          <w:tcPr>
            <w:tcW w:w="2835" w:type="dxa"/>
            <w:tcBorders>
              <w:top w:val="single" w:sz="4" w:space="0" w:color="auto"/>
              <w:left w:val="single" w:sz="4" w:space="0" w:color="auto"/>
              <w:bottom w:val="single" w:sz="4" w:space="0" w:color="auto"/>
            </w:tcBorders>
            <w:shd w:val="clear" w:color="auto" w:fill="FFFFFF"/>
            <w:vAlign w:val="center"/>
          </w:tcPr>
          <w:p w14:paraId="386B7378" w14:textId="77777777" w:rsidR="008475B3" w:rsidRPr="00914AC4" w:rsidRDefault="008475B3" w:rsidP="00A46046">
            <w:pPr>
              <w:widowControl w:val="0"/>
              <w:spacing w:after="0" w:line="240" w:lineRule="auto"/>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lang w:eastAsia="ru-RU"/>
              </w:rPr>
              <w:t>Где учиться: система образования РФ. Варианты образовательных траекторий</w:t>
            </w:r>
          </w:p>
        </w:tc>
        <w:tc>
          <w:tcPr>
            <w:tcW w:w="992" w:type="dxa"/>
            <w:tcBorders>
              <w:top w:val="single" w:sz="4" w:space="0" w:color="auto"/>
              <w:left w:val="single" w:sz="4" w:space="0" w:color="auto"/>
              <w:bottom w:val="single" w:sz="4" w:space="0" w:color="auto"/>
            </w:tcBorders>
            <w:shd w:val="clear" w:color="auto" w:fill="FFFFFF"/>
          </w:tcPr>
          <w:p w14:paraId="0D39A667" w14:textId="1E63FDEF"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5</w:t>
            </w:r>
          </w:p>
        </w:tc>
        <w:tc>
          <w:tcPr>
            <w:tcW w:w="1134" w:type="dxa"/>
            <w:tcBorders>
              <w:top w:val="single" w:sz="4" w:space="0" w:color="auto"/>
              <w:left w:val="single" w:sz="4" w:space="0" w:color="auto"/>
              <w:bottom w:val="single" w:sz="4" w:space="0" w:color="auto"/>
            </w:tcBorders>
            <w:shd w:val="clear" w:color="auto" w:fill="FFFFFF"/>
          </w:tcPr>
          <w:p w14:paraId="77B16ECB" w14:textId="2391D281"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6CF4567B" w14:textId="7E17FB5F"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74A6ACE2" w14:textId="77777777" w:rsidR="008475B3" w:rsidRPr="00914AC4" w:rsidRDefault="008475B3"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Практическая работа</w:t>
            </w:r>
          </w:p>
        </w:tc>
      </w:tr>
      <w:tr w:rsidR="00C56CAA" w:rsidRPr="00914AC4" w14:paraId="5BA02F24" w14:textId="77777777" w:rsidTr="00A46046">
        <w:trPr>
          <w:trHeight w:hRule="exact" w:val="1833"/>
        </w:trPr>
        <w:tc>
          <w:tcPr>
            <w:tcW w:w="568" w:type="dxa"/>
            <w:tcBorders>
              <w:top w:val="single" w:sz="4" w:space="0" w:color="auto"/>
              <w:left w:val="single" w:sz="4" w:space="0" w:color="auto"/>
              <w:bottom w:val="single" w:sz="4" w:space="0" w:color="auto"/>
            </w:tcBorders>
            <w:shd w:val="clear" w:color="auto" w:fill="FFFFFF"/>
          </w:tcPr>
          <w:p w14:paraId="1442361E" w14:textId="7B2A2B96" w:rsidR="00C56CAA"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7</w:t>
            </w:r>
          </w:p>
        </w:tc>
        <w:tc>
          <w:tcPr>
            <w:tcW w:w="2835" w:type="dxa"/>
            <w:tcBorders>
              <w:top w:val="single" w:sz="4" w:space="0" w:color="auto"/>
              <w:left w:val="single" w:sz="4" w:space="0" w:color="auto"/>
              <w:bottom w:val="single" w:sz="4" w:space="0" w:color="auto"/>
            </w:tcBorders>
            <w:shd w:val="clear" w:color="auto" w:fill="FFFFFF"/>
            <w:vAlign w:val="center"/>
          </w:tcPr>
          <w:p w14:paraId="6EF11854"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Профессиональное</w:t>
            </w:r>
          </w:p>
          <w:p w14:paraId="4B22D5C5" w14:textId="02EAE328"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самоопределение.</w:t>
            </w:r>
            <w:r w:rsidR="00113E43" w:rsidRPr="00914AC4">
              <w:rPr>
                <w:rFonts w:ascii="Times New Roman" w:hAnsi="Times New Roman" w:cs="Times New Roman"/>
                <w:sz w:val="28"/>
                <w:szCs w:val="28"/>
              </w:rPr>
              <w:t xml:space="preserve"> </w:t>
            </w:r>
            <w:r w:rsidRPr="00914AC4">
              <w:rPr>
                <w:rFonts w:ascii="Times New Roman" w:hAnsi="Times New Roman" w:cs="Times New Roman"/>
                <w:sz w:val="28"/>
                <w:szCs w:val="28"/>
              </w:rPr>
              <w:t>Основные</w:t>
            </w:r>
            <w:r w:rsidR="00113E43" w:rsidRPr="00914AC4">
              <w:rPr>
                <w:rFonts w:ascii="Times New Roman" w:hAnsi="Times New Roman" w:cs="Times New Roman"/>
                <w:sz w:val="28"/>
                <w:szCs w:val="28"/>
              </w:rPr>
              <w:t xml:space="preserve"> </w:t>
            </w:r>
            <w:r w:rsidRPr="00914AC4">
              <w:rPr>
                <w:rFonts w:ascii="Times New Roman" w:hAnsi="Times New Roman" w:cs="Times New Roman"/>
                <w:sz w:val="28"/>
                <w:szCs w:val="28"/>
              </w:rPr>
              <w:t>подходы к индивидуальному</w:t>
            </w:r>
            <w:r w:rsidR="00113E43" w:rsidRPr="00914AC4">
              <w:rPr>
                <w:rFonts w:ascii="Times New Roman" w:hAnsi="Times New Roman" w:cs="Times New Roman"/>
                <w:sz w:val="28"/>
                <w:szCs w:val="28"/>
              </w:rPr>
              <w:t xml:space="preserve"> </w:t>
            </w:r>
            <w:r w:rsidRPr="00914AC4">
              <w:rPr>
                <w:rFonts w:ascii="Times New Roman" w:hAnsi="Times New Roman" w:cs="Times New Roman"/>
                <w:sz w:val="28"/>
                <w:szCs w:val="28"/>
              </w:rPr>
              <w:t>выбору профессии</w:t>
            </w:r>
          </w:p>
        </w:tc>
        <w:tc>
          <w:tcPr>
            <w:tcW w:w="992" w:type="dxa"/>
            <w:tcBorders>
              <w:top w:val="single" w:sz="4" w:space="0" w:color="auto"/>
              <w:left w:val="single" w:sz="4" w:space="0" w:color="auto"/>
              <w:bottom w:val="single" w:sz="4" w:space="0" w:color="auto"/>
            </w:tcBorders>
            <w:shd w:val="clear" w:color="auto" w:fill="FFFFFF"/>
          </w:tcPr>
          <w:p w14:paraId="126FBB3D" w14:textId="1902DA11"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6</w:t>
            </w:r>
          </w:p>
        </w:tc>
        <w:tc>
          <w:tcPr>
            <w:tcW w:w="1134" w:type="dxa"/>
            <w:tcBorders>
              <w:top w:val="single" w:sz="4" w:space="0" w:color="auto"/>
              <w:left w:val="single" w:sz="4" w:space="0" w:color="auto"/>
              <w:bottom w:val="single" w:sz="4" w:space="0" w:color="auto"/>
            </w:tcBorders>
            <w:shd w:val="clear" w:color="auto" w:fill="FFFFFF"/>
          </w:tcPr>
          <w:p w14:paraId="636ED060" w14:textId="23D10C8E"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2D3CDC13" w14:textId="1960CC83" w:rsidR="00C56CAA"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12D39FA5" w14:textId="3940A9E6" w:rsidR="00C56CAA" w:rsidRPr="00914AC4" w:rsidRDefault="00C56CAA"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Педагогическое наблюдение</w:t>
            </w:r>
          </w:p>
        </w:tc>
      </w:tr>
      <w:tr w:rsidR="008475B3" w:rsidRPr="00914AC4" w14:paraId="4ACF5423" w14:textId="77777777" w:rsidTr="00A46046">
        <w:trPr>
          <w:trHeight w:hRule="exact" w:val="1271"/>
        </w:trPr>
        <w:tc>
          <w:tcPr>
            <w:tcW w:w="568" w:type="dxa"/>
            <w:tcBorders>
              <w:top w:val="single" w:sz="4" w:space="0" w:color="auto"/>
              <w:left w:val="single" w:sz="4" w:space="0" w:color="auto"/>
              <w:bottom w:val="single" w:sz="4" w:space="0" w:color="auto"/>
            </w:tcBorders>
            <w:shd w:val="clear" w:color="auto" w:fill="FFFFFF"/>
          </w:tcPr>
          <w:p w14:paraId="66B5C20C" w14:textId="5D4E7B90" w:rsidR="008475B3" w:rsidRPr="00914AC4" w:rsidRDefault="00C56CAA"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8</w:t>
            </w:r>
          </w:p>
        </w:tc>
        <w:tc>
          <w:tcPr>
            <w:tcW w:w="2835" w:type="dxa"/>
            <w:tcBorders>
              <w:top w:val="single" w:sz="4" w:space="0" w:color="auto"/>
              <w:left w:val="single" w:sz="4" w:space="0" w:color="auto"/>
              <w:bottom w:val="single" w:sz="4" w:space="0" w:color="auto"/>
            </w:tcBorders>
            <w:shd w:val="clear" w:color="auto" w:fill="FFFFFF"/>
            <w:vAlign w:val="center"/>
          </w:tcPr>
          <w:p w14:paraId="65E23DCB" w14:textId="7F104A37" w:rsidR="008475B3" w:rsidRPr="00914AC4" w:rsidRDefault="00C56CAA" w:rsidP="00A46046">
            <w:pPr>
              <w:spacing w:after="0" w:line="240" w:lineRule="auto"/>
              <w:jc w:val="center"/>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Здоровье и выбор профессии</w:t>
            </w:r>
          </w:p>
        </w:tc>
        <w:tc>
          <w:tcPr>
            <w:tcW w:w="992" w:type="dxa"/>
            <w:tcBorders>
              <w:top w:val="single" w:sz="4" w:space="0" w:color="auto"/>
              <w:left w:val="single" w:sz="4" w:space="0" w:color="auto"/>
              <w:bottom w:val="single" w:sz="4" w:space="0" w:color="auto"/>
            </w:tcBorders>
            <w:shd w:val="clear" w:color="auto" w:fill="FFFFFF"/>
          </w:tcPr>
          <w:p w14:paraId="3369831E" w14:textId="1A5FD1C2"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tcBorders>
            <w:shd w:val="clear" w:color="auto" w:fill="FFFFFF"/>
          </w:tcPr>
          <w:p w14:paraId="71D7DEBA"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018874B1" w14:textId="0D5235C2" w:rsidR="008475B3" w:rsidRPr="00914AC4" w:rsidRDefault="00C56CAA"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4AD8CD5A" w14:textId="009771CE" w:rsidR="00C56CAA"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О</w:t>
            </w:r>
            <w:r w:rsidR="00C56CAA" w:rsidRPr="00914AC4">
              <w:rPr>
                <w:rFonts w:ascii="Times New Roman" w:hAnsi="Times New Roman" w:cs="Times New Roman"/>
                <w:sz w:val="28"/>
                <w:szCs w:val="28"/>
              </w:rPr>
              <w:t>бсуждение</w:t>
            </w:r>
          </w:p>
          <w:p w14:paraId="7A4AC80A"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результатов</w:t>
            </w:r>
          </w:p>
          <w:p w14:paraId="21E91960"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диагностических</w:t>
            </w:r>
          </w:p>
          <w:p w14:paraId="6AF16C29" w14:textId="067F4787" w:rsidR="008475B3" w:rsidRPr="00914AC4" w:rsidRDefault="00C56CAA"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hAnsi="Times New Roman" w:cs="Times New Roman"/>
                <w:sz w:val="28"/>
                <w:szCs w:val="28"/>
              </w:rPr>
              <w:t>тестов.</w:t>
            </w:r>
          </w:p>
        </w:tc>
      </w:tr>
      <w:tr w:rsidR="00C56CAA" w:rsidRPr="00914AC4" w14:paraId="05280708" w14:textId="77777777" w:rsidTr="00A46046">
        <w:trPr>
          <w:trHeight w:hRule="exact" w:val="1290"/>
        </w:trPr>
        <w:tc>
          <w:tcPr>
            <w:tcW w:w="568" w:type="dxa"/>
            <w:tcBorders>
              <w:top w:val="single" w:sz="4" w:space="0" w:color="auto"/>
              <w:left w:val="single" w:sz="4" w:space="0" w:color="auto"/>
              <w:bottom w:val="single" w:sz="4" w:space="0" w:color="auto"/>
            </w:tcBorders>
            <w:shd w:val="clear" w:color="auto" w:fill="FFFFFF"/>
          </w:tcPr>
          <w:p w14:paraId="3B6ECFCA" w14:textId="4117B593" w:rsidR="00C56CAA"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lastRenderedPageBreak/>
              <w:t>9</w:t>
            </w:r>
          </w:p>
        </w:tc>
        <w:tc>
          <w:tcPr>
            <w:tcW w:w="2835" w:type="dxa"/>
            <w:tcBorders>
              <w:top w:val="single" w:sz="4" w:space="0" w:color="auto"/>
              <w:left w:val="single" w:sz="4" w:space="0" w:color="auto"/>
              <w:bottom w:val="single" w:sz="4" w:space="0" w:color="auto"/>
            </w:tcBorders>
            <w:shd w:val="clear" w:color="auto" w:fill="FFFFFF"/>
            <w:vAlign w:val="center"/>
          </w:tcPr>
          <w:p w14:paraId="1851CE7E" w14:textId="7FE52C7E"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Влияние темперамента на выбор</w:t>
            </w:r>
            <w:r w:rsidR="00113E43" w:rsidRPr="00914AC4">
              <w:rPr>
                <w:rFonts w:ascii="Times New Roman" w:hAnsi="Times New Roman" w:cs="Times New Roman"/>
                <w:sz w:val="28"/>
                <w:szCs w:val="28"/>
              </w:rPr>
              <w:t xml:space="preserve"> </w:t>
            </w:r>
            <w:r w:rsidRPr="00914AC4">
              <w:rPr>
                <w:rFonts w:ascii="Times New Roman" w:hAnsi="Times New Roman" w:cs="Times New Roman"/>
                <w:sz w:val="28"/>
                <w:szCs w:val="28"/>
              </w:rPr>
              <w:t>профессии. Определение типа</w:t>
            </w:r>
          </w:p>
          <w:p w14:paraId="252652D3" w14:textId="156B6C4D" w:rsidR="00C56CAA" w:rsidRPr="00914AC4" w:rsidRDefault="00C56CAA" w:rsidP="00A46046">
            <w:pPr>
              <w:spacing w:after="0" w:line="240" w:lineRule="auto"/>
              <w:jc w:val="center"/>
              <w:rPr>
                <w:rFonts w:ascii="Times New Roman" w:eastAsia="Times New Roman" w:hAnsi="Times New Roman" w:cs="Times New Roman"/>
                <w:sz w:val="28"/>
                <w:szCs w:val="28"/>
                <w:lang w:eastAsia="ru-RU"/>
              </w:rPr>
            </w:pPr>
            <w:r w:rsidRPr="00914AC4">
              <w:rPr>
                <w:rFonts w:ascii="Times New Roman" w:hAnsi="Times New Roman" w:cs="Times New Roman"/>
                <w:sz w:val="28"/>
                <w:szCs w:val="28"/>
              </w:rPr>
              <w:t>темперамента.</w:t>
            </w:r>
          </w:p>
        </w:tc>
        <w:tc>
          <w:tcPr>
            <w:tcW w:w="992" w:type="dxa"/>
            <w:tcBorders>
              <w:top w:val="single" w:sz="4" w:space="0" w:color="auto"/>
              <w:left w:val="single" w:sz="4" w:space="0" w:color="auto"/>
              <w:bottom w:val="single" w:sz="4" w:space="0" w:color="auto"/>
            </w:tcBorders>
            <w:shd w:val="clear" w:color="auto" w:fill="FFFFFF"/>
          </w:tcPr>
          <w:p w14:paraId="4A442558" w14:textId="1405D2E9"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tcBorders>
            <w:shd w:val="clear" w:color="auto" w:fill="FFFFFF"/>
          </w:tcPr>
          <w:p w14:paraId="33597FC1" w14:textId="3E78F216"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tcBorders>
            <w:shd w:val="clear" w:color="auto" w:fill="FFFFFF"/>
          </w:tcPr>
          <w:p w14:paraId="0B86E057" w14:textId="40EC0DBC"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401DC574" w14:textId="3718FC2A" w:rsidR="007607C0"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О</w:t>
            </w:r>
            <w:r w:rsidR="007607C0" w:rsidRPr="00914AC4">
              <w:rPr>
                <w:rFonts w:ascii="Times New Roman" w:hAnsi="Times New Roman" w:cs="Times New Roman"/>
                <w:sz w:val="28"/>
                <w:szCs w:val="28"/>
              </w:rPr>
              <w:t>бсуждение</w:t>
            </w:r>
          </w:p>
          <w:p w14:paraId="512CC82F"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результатов</w:t>
            </w:r>
          </w:p>
          <w:p w14:paraId="3E089322"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диагностических</w:t>
            </w:r>
          </w:p>
          <w:p w14:paraId="5059192F" w14:textId="6A0153F2" w:rsidR="00C56CAA" w:rsidRPr="00914AC4" w:rsidRDefault="007607C0"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hAnsi="Times New Roman" w:cs="Times New Roman"/>
                <w:sz w:val="28"/>
                <w:szCs w:val="28"/>
              </w:rPr>
              <w:t>тестов.</w:t>
            </w:r>
          </w:p>
        </w:tc>
      </w:tr>
      <w:tr w:rsidR="00C56CAA" w:rsidRPr="00914AC4" w14:paraId="2C93711E" w14:textId="77777777" w:rsidTr="00A46046">
        <w:trPr>
          <w:trHeight w:hRule="exact" w:val="1266"/>
        </w:trPr>
        <w:tc>
          <w:tcPr>
            <w:tcW w:w="568" w:type="dxa"/>
            <w:tcBorders>
              <w:top w:val="single" w:sz="4" w:space="0" w:color="auto"/>
              <w:left w:val="single" w:sz="4" w:space="0" w:color="auto"/>
              <w:bottom w:val="single" w:sz="4" w:space="0" w:color="auto"/>
            </w:tcBorders>
            <w:shd w:val="clear" w:color="auto" w:fill="FFFFFF"/>
          </w:tcPr>
          <w:p w14:paraId="2CCF1A0E" w14:textId="48E38310" w:rsidR="00C56CAA"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10</w:t>
            </w:r>
          </w:p>
        </w:tc>
        <w:tc>
          <w:tcPr>
            <w:tcW w:w="2835" w:type="dxa"/>
            <w:tcBorders>
              <w:top w:val="single" w:sz="4" w:space="0" w:color="auto"/>
              <w:left w:val="single" w:sz="4" w:space="0" w:color="auto"/>
              <w:bottom w:val="single" w:sz="4" w:space="0" w:color="auto"/>
            </w:tcBorders>
            <w:shd w:val="clear" w:color="auto" w:fill="FFFFFF"/>
            <w:vAlign w:val="center"/>
          </w:tcPr>
          <w:p w14:paraId="20275125" w14:textId="41F3CC98" w:rsidR="00C56CAA" w:rsidRPr="00914AC4" w:rsidRDefault="00C56CAA" w:rsidP="00A46046">
            <w:pPr>
              <w:spacing w:after="0" w:line="240" w:lineRule="auto"/>
              <w:jc w:val="center"/>
              <w:rPr>
                <w:rFonts w:ascii="Times New Roman" w:eastAsia="Times New Roman" w:hAnsi="Times New Roman" w:cs="Times New Roman"/>
                <w:sz w:val="28"/>
                <w:szCs w:val="28"/>
                <w:lang w:eastAsia="ru-RU"/>
              </w:rPr>
            </w:pPr>
            <w:r w:rsidRPr="00914AC4">
              <w:rPr>
                <w:rFonts w:ascii="Times New Roman" w:hAnsi="Times New Roman" w:cs="Times New Roman"/>
                <w:sz w:val="28"/>
                <w:szCs w:val="28"/>
              </w:rPr>
              <w:t>Профессиональный тип личности.</w:t>
            </w:r>
          </w:p>
        </w:tc>
        <w:tc>
          <w:tcPr>
            <w:tcW w:w="992" w:type="dxa"/>
            <w:tcBorders>
              <w:top w:val="single" w:sz="4" w:space="0" w:color="auto"/>
              <w:left w:val="single" w:sz="4" w:space="0" w:color="auto"/>
              <w:bottom w:val="single" w:sz="4" w:space="0" w:color="auto"/>
            </w:tcBorders>
            <w:shd w:val="clear" w:color="auto" w:fill="FFFFFF"/>
          </w:tcPr>
          <w:p w14:paraId="1F60CBEA" w14:textId="1C4A8FE3"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tcBorders>
            <w:shd w:val="clear" w:color="auto" w:fill="FFFFFF"/>
          </w:tcPr>
          <w:p w14:paraId="5F7B90D2" w14:textId="737EADDC"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226FA6B3" w14:textId="5DE0CC2D"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7B348E38" w14:textId="6D6BC820" w:rsidR="007607C0"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О</w:t>
            </w:r>
            <w:r w:rsidR="007607C0" w:rsidRPr="00914AC4">
              <w:rPr>
                <w:rFonts w:ascii="Times New Roman" w:hAnsi="Times New Roman" w:cs="Times New Roman"/>
                <w:sz w:val="28"/>
                <w:szCs w:val="28"/>
              </w:rPr>
              <w:t>бсуждение</w:t>
            </w:r>
          </w:p>
          <w:p w14:paraId="2A4106FC"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результатов</w:t>
            </w:r>
          </w:p>
          <w:p w14:paraId="1BB5C924"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диагностических</w:t>
            </w:r>
          </w:p>
          <w:p w14:paraId="305AF5C6" w14:textId="27F22A85" w:rsidR="00C56CAA" w:rsidRPr="00914AC4" w:rsidRDefault="007607C0"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hAnsi="Times New Roman" w:cs="Times New Roman"/>
                <w:sz w:val="28"/>
                <w:szCs w:val="28"/>
              </w:rPr>
              <w:t>тестов.</w:t>
            </w:r>
          </w:p>
        </w:tc>
      </w:tr>
      <w:tr w:rsidR="00C56CAA" w:rsidRPr="00914AC4" w14:paraId="594561B4" w14:textId="77777777" w:rsidTr="00A46046">
        <w:trPr>
          <w:trHeight w:hRule="exact" w:val="1284"/>
        </w:trPr>
        <w:tc>
          <w:tcPr>
            <w:tcW w:w="568" w:type="dxa"/>
            <w:tcBorders>
              <w:top w:val="single" w:sz="4" w:space="0" w:color="auto"/>
              <w:left w:val="single" w:sz="4" w:space="0" w:color="auto"/>
              <w:bottom w:val="single" w:sz="4" w:space="0" w:color="auto"/>
            </w:tcBorders>
            <w:shd w:val="clear" w:color="auto" w:fill="FFFFFF"/>
          </w:tcPr>
          <w:p w14:paraId="3033EB78" w14:textId="21D89C8D" w:rsidR="00C56CAA"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11</w:t>
            </w:r>
          </w:p>
        </w:tc>
        <w:tc>
          <w:tcPr>
            <w:tcW w:w="2835" w:type="dxa"/>
            <w:tcBorders>
              <w:top w:val="single" w:sz="4" w:space="0" w:color="auto"/>
              <w:left w:val="single" w:sz="4" w:space="0" w:color="auto"/>
              <w:bottom w:val="single" w:sz="4" w:space="0" w:color="auto"/>
            </w:tcBorders>
            <w:shd w:val="clear" w:color="auto" w:fill="FFFFFF"/>
            <w:vAlign w:val="center"/>
          </w:tcPr>
          <w:p w14:paraId="52DD1C74" w14:textId="6BC674E7" w:rsidR="00C56CAA" w:rsidRPr="00914AC4" w:rsidRDefault="00C56CAA" w:rsidP="00A46046">
            <w:pPr>
              <w:spacing w:after="0" w:line="240" w:lineRule="auto"/>
              <w:jc w:val="center"/>
              <w:rPr>
                <w:rFonts w:ascii="Times New Roman" w:eastAsia="Times New Roman" w:hAnsi="Times New Roman" w:cs="Times New Roman"/>
                <w:sz w:val="28"/>
                <w:szCs w:val="28"/>
                <w:lang w:eastAsia="ru-RU"/>
              </w:rPr>
            </w:pPr>
            <w:r w:rsidRPr="00914AC4">
              <w:rPr>
                <w:rFonts w:ascii="Times New Roman" w:hAnsi="Times New Roman" w:cs="Times New Roman"/>
                <w:sz w:val="28"/>
                <w:szCs w:val="28"/>
              </w:rPr>
              <w:t>Деловая игра «Кадровый вопрос»</w:t>
            </w:r>
          </w:p>
        </w:tc>
        <w:tc>
          <w:tcPr>
            <w:tcW w:w="992" w:type="dxa"/>
            <w:tcBorders>
              <w:top w:val="single" w:sz="4" w:space="0" w:color="auto"/>
              <w:left w:val="single" w:sz="4" w:space="0" w:color="auto"/>
              <w:bottom w:val="single" w:sz="4" w:space="0" w:color="auto"/>
            </w:tcBorders>
            <w:shd w:val="clear" w:color="auto" w:fill="FFFFFF"/>
          </w:tcPr>
          <w:p w14:paraId="07998162" w14:textId="0A72C66A"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tcBorders>
            <w:shd w:val="clear" w:color="auto" w:fill="FFFFFF"/>
          </w:tcPr>
          <w:p w14:paraId="27054E04" w14:textId="7032778B"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tcBorders>
            <w:shd w:val="clear" w:color="auto" w:fill="FFFFFF"/>
          </w:tcPr>
          <w:p w14:paraId="118EB8E3" w14:textId="5B2101AF" w:rsidR="00C56CAA" w:rsidRPr="00914AC4" w:rsidRDefault="007607C0"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019546F8" w14:textId="46661AC9" w:rsidR="007607C0"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w:t>
            </w:r>
            <w:r w:rsidR="007607C0" w:rsidRPr="00914AC4">
              <w:rPr>
                <w:rFonts w:ascii="Times New Roman" w:hAnsi="Times New Roman" w:cs="Times New Roman"/>
                <w:sz w:val="28"/>
                <w:szCs w:val="28"/>
              </w:rPr>
              <w:t>искуссия по</w:t>
            </w:r>
          </w:p>
          <w:p w14:paraId="56D04653"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результатам</w:t>
            </w:r>
          </w:p>
          <w:p w14:paraId="0F26BAC5" w14:textId="77777777" w:rsidR="007607C0"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выполненных</w:t>
            </w:r>
          </w:p>
          <w:p w14:paraId="2B57903E" w14:textId="377FA905" w:rsidR="00C56CAA" w:rsidRPr="00914AC4" w:rsidRDefault="007607C0"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hAnsi="Times New Roman" w:cs="Times New Roman"/>
                <w:sz w:val="28"/>
                <w:szCs w:val="28"/>
              </w:rPr>
              <w:t>заданий</w:t>
            </w:r>
          </w:p>
        </w:tc>
      </w:tr>
      <w:tr w:rsidR="00C56CAA" w:rsidRPr="00914AC4" w14:paraId="331A305B" w14:textId="77777777" w:rsidTr="00A46046">
        <w:trPr>
          <w:trHeight w:hRule="exact" w:val="1126"/>
        </w:trPr>
        <w:tc>
          <w:tcPr>
            <w:tcW w:w="568" w:type="dxa"/>
            <w:tcBorders>
              <w:top w:val="single" w:sz="4" w:space="0" w:color="auto"/>
              <w:left w:val="single" w:sz="4" w:space="0" w:color="auto"/>
              <w:bottom w:val="single" w:sz="4" w:space="0" w:color="auto"/>
            </w:tcBorders>
            <w:shd w:val="clear" w:color="auto" w:fill="FFFFFF"/>
          </w:tcPr>
          <w:p w14:paraId="3534C3BD" w14:textId="5EFCDB21" w:rsidR="00C56CAA"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12</w:t>
            </w:r>
          </w:p>
        </w:tc>
        <w:tc>
          <w:tcPr>
            <w:tcW w:w="2835" w:type="dxa"/>
            <w:tcBorders>
              <w:top w:val="single" w:sz="4" w:space="0" w:color="auto"/>
              <w:left w:val="single" w:sz="4" w:space="0" w:color="auto"/>
              <w:bottom w:val="single" w:sz="4" w:space="0" w:color="auto"/>
            </w:tcBorders>
            <w:shd w:val="clear" w:color="auto" w:fill="FFFFFF"/>
            <w:vAlign w:val="center"/>
          </w:tcPr>
          <w:p w14:paraId="4445EDFF" w14:textId="3E69614C"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Современный рынок труда.</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Профессии будущего</w:t>
            </w:r>
          </w:p>
        </w:tc>
        <w:tc>
          <w:tcPr>
            <w:tcW w:w="992" w:type="dxa"/>
            <w:tcBorders>
              <w:top w:val="single" w:sz="4" w:space="0" w:color="auto"/>
              <w:left w:val="single" w:sz="4" w:space="0" w:color="auto"/>
              <w:bottom w:val="single" w:sz="4" w:space="0" w:color="auto"/>
            </w:tcBorders>
            <w:shd w:val="clear" w:color="auto" w:fill="FFFFFF"/>
          </w:tcPr>
          <w:p w14:paraId="49C81C4A" w14:textId="73A3792B"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tcBorders>
            <w:shd w:val="clear" w:color="auto" w:fill="FFFFFF"/>
          </w:tcPr>
          <w:p w14:paraId="1CF215C2" w14:textId="616C69BE"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tcBorders>
            <w:shd w:val="clear" w:color="auto" w:fill="FFFFFF"/>
          </w:tcPr>
          <w:p w14:paraId="0E3962E9" w14:textId="1721996F"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210B173D" w14:textId="743FEB96" w:rsidR="007607C0"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w:t>
            </w:r>
            <w:r w:rsidR="007607C0" w:rsidRPr="00914AC4">
              <w:rPr>
                <w:rFonts w:ascii="Times New Roman" w:hAnsi="Times New Roman" w:cs="Times New Roman"/>
                <w:sz w:val="28"/>
                <w:szCs w:val="28"/>
              </w:rPr>
              <w:t>абота с</w:t>
            </w:r>
          </w:p>
          <w:p w14:paraId="4A94374C" w14:textId="32B3236F" w:rsidR="00C56CAA" w:rsidRPr="00914AC4" w:rsidRDefault="007607C0"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интернет-ресурсами</w:t>
            </w:r>
          </w:p>
        </w:tc>
      </w:tr>
      <w:tr w:rsidR="00C56CAA" w:rsidRPr="00914AC4" w14:paraId="3BFEC383" w14:textId="77777777" w:rsidTr="00A46046">
        <w:trPr>
          <w:trHeight w:hRule="exact" w:val="2404"/>
        </w:trPr>
        <w:tc>
          <w:tcPr>
            <w:tcW w:w="568" w:type="dxa"/>
            <w:tcBorders>
              <w:top w:val="single" w:sz="4" w:space="0" w:color="auto"/>
              <w:left w:val="single" w:sz="4" w:space="0" w:color="auto"/>
              <w:bottom w:val="single" w:sz="4" w:space="0" w:color="auto"/>
            </w:tcBorders>
            <w:shd w:val="clear" w:color="auto" w:fill="FFFFFF"/>
          </w:tcPr>
          <w:p w14:paraId="0779A674" w14:textId="3C35C61A" w:rsidR="00C56CAA"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13</w:t>
            </w:r>
          </w:p>
        </w:tc>
        <w:tc>
          <w:tcPr>
            <w:tcW w:w="2835" w:type="dxa"/>
            <w:tcBorders>
              <w:top w:val="single" w:sz="4" w:space="0" w:color="auto"/>
              <w:left w:val="single" w:sz="4" w:space="0" w:color="auto"/>
              <w:bottom w:val="single" w:sz="4" w:space="0" w:color="auto"/>
            </w:tcBorders>
            <w:shd w:val="clear" w:color="auto" w:fill="FFFFFF"/>
            <w:vAlign w:val="center"/>
          </w:tcPr>
          <w:p w14:paraId="0826FFA8"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Пути получения</w:t>
            </w:r>
          </w:p>
          <w:p w14:paraId="5B2A7E43"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профессионального образования.</w:t>
            </w:r>
          </w:p>
          <w:p w14:paraId="083AACF4" w14:textId="77777777" w:rsidR="00C56CAA" w:rsidRPr="00914AC4" w:rsidRDefault="00C56CAA"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Государственные образовательные</w:t>
            </w:r>
          </w:p>
          <w:p w14:paraId="60F35754" w14:textId="4E09D399" w:rsidR="00C56CAA" w:rsidRPr="00914AC4" w:rsidRDefault="00C56CAA" w:rsidP="00A46046">
            <w:pPr>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стандарты</w:t>
            </w:r>
          </w:p>
        </w:tc>
        <w:tc>
          <w:tcPr>
            <w:tcW w:w="992" w:type="dxa"/>
            <w:tcBorders>
              <w:top w:val="single" w:sz="4" w:space="0" w:color="auto"/>
              <w:left w:val="single" w:sz="4" w:space="0" w:color="auto"/>
              <w:bottom w:val="single" w:sz="4" w:space="0" w:color="auto"/>
            </w:tcBorders>
            <w:shd w:val="clear" w:color="auto" w:fill="FFFFFF"/>
          </w:tcPr>
          <w:p w14:paraId="726A0B47" w14:textId="4D9405FB"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tcBorders>
            <w:shd w:val="clear" w:color="auto" w:fill="FFFFFF"/>
          </w:tcPr>
          <w:p w14:paraId="693F93DC" w14:textId="42B64C12"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47183C82" w14:textId="669118DE" w:rsidR="00C56CAA"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661B3A47" w14:textId="175ACA57" w:rsidR="00B07FB7" w:rsidRPr="00914AC4" w:rsidRDefault="00113E43"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w:t>
            </w:r>
            <w:r w:rsidR="00B07FB7" w:rsidRPr="00914AC4">
              <w:rPr>
                <w:rFonts w:ascii="Times New Roman" w:hAnsi="Times New Roman" w:cs="Times New Roman"/>
                <w:sz w:val="28"/>
                <w:szCs w:val="28"/>
              </w:rPr>
              <w:t xml:space="preserve">абота </w:t>
            </w:r>
            <w:r w:rsidR="00591566" w:rsidRPr="00914AC4">
              <w:rPr>
                <w:rFonts w:ascii="Times New Roman" w:hAnsi="Times New Roman" w:cs="Times New Roman"/>
                <w:sz w:val="28"/>
                <w:szCs w:val="28"/>
              </w:rPr>
              <w:t xml:space="preserve">с </w:t>
            </w:r>
            <w:r w:rsidR="00B07FB7" w:rsidRPr="00914AC4">
              <w:rPr>
                <w:rFonts w:ascii="Times New Roman" w:hAnsi="Times New Roman" w:cs="Times New Roman"/>
                <w:sz w:val="28"/>
                <w:szCs w:val="28"/>
              </w:rPr>
              <w:t>официальными</w:t>
            </w:r>
          </w:p>
          <w:p w14:paraId="3D979CE5" w14:textId="77777777"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сайтами</w:t>
            </w:r>
          </w:p>
          <w:p w14:paraId="07D61C0D" w14:textId="54863C2C" w:rsidR="00C56CAA" w:rsidRPr="00914AC4" w:rsidRDefault="00A46046"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профессиональных</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образовательных</w:t>
            </w:r>
            <w:r w:rsidR="00591566" w:rsidRPr="00914AC4">
              <w:rPr>
                <w:rFonts w:ascii="Times New Roman" w:hAnsi="Times New Roman" w:cs="Times New Roman"/>
                <w:sz w:val="28"/>
                <w:szCs w:val="28"/>
              </w:rPr>
              <w:t xml:space="preserve"> учреждений</w:t>
            </w:r>
          </w:p>
        </w:tc>
      </w:tr>
      <w:tr w:rsidR="00B07FB7" w:rsidRPr="00914AC4" w14:paraId="304D6800" w14:textId="77777777" w:rsidTr="00A46046">
        <w:trPr>
          <w:trHeight w:hRule="exact" w:val="1693"/>
        </w:trPr>
        <w:tc>
          <w:tcPr>
            <w:tcW w:w="568" w:type="dxa"/>
            <w:tcBorders>
              <w:top w:val="single" w:sz="4" w:space="0" w:color="auto"/>
              <w:left w:val="single" w:sz="4" w:space="0" w:color="auto"/>
              <w:bottom w:val="single" w:sz="4" w:space="0" w:color="auto"/>
            </w:tcBorders>
            <w:shd w:val="clear" w:color="auto" w:fill="FFFFFF"/>
          </w:tcPr>
          <w:p w14:paraId="081CCBC3" w14:textId="1F01E5CC" w:rsidR="00B07FB7"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14</w:t>
            </w:r>
          </w:p>
        </w:tc>
        <w:tc>
          <w:tcPr>
            <w:tcW w:w="2835" w:type="dxa"/>
            <w:tcBorders>
              <w:top w:val="single" w:sz="4" w:space="0" w:color="auto"/>
              <w:left w:val="single" w:sz="4" w:space="0" w:color="auto"/>
              <w:bottom w:val="single" w:sz="4" w:space="0" w:color="auto"/>
            </w:tcBorders>
            <w:shd w:val="clear" w:color="auto" w:fill="FFFFFF"/>
            <w:vAlign w:val="center"/>
          </w:tcPr>
          <w:p w14:paraId="77C06506" w14:textId="77777777"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Комплексная профориентационная</w:t>
            </w:r>
          </w:p>
          <w:p w14:paraId="53C1ADB6" w14:textId="2AF08DDE"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диагностика</w:t>
            </w:r>
          </w:p>
        </w:tc>
        <w:tc>
          <w:tcPr>
            <w:tcW w:w="992" w:type="dxa"/>
            <w:tcBorders>
              <w:top w:val="single" w:sz="4" w:space="0" w:color="auto"/>
              <w:left w:val="single" w:sz="4" w:space="0" w:color="auto"/>
              <w:bottom w:val="single" w:sz="4" w:space="0" w:color="auto"/>
            </w:tcBorders>
            <w:shd w:val="clear" w:color="auto" w:fill="FFFFFF"/>
          </w:tcPr>
          <w:p w14:paraId="48320FF6" w14:textId="76D478C2"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tcBorders>
            <w:shd w:val="clear" w:color="auto" w:fill="FFFFFF"/>
          </w:tcPr>
          <w:p w14:paraId="439B18F9" w14:textId="50299F4A"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tcPr>
          <w:p w14:paraId="3019E2AC" w14:textId="67D0BA9D"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7C5D5965" w14:textId="22AEEB94" w:rsidR="00B07FB7" w:rsidRPr="00914AC4" w:rsidRDefault="00591566"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w:t>
            </w:r>
            <w:r w:rsidR="00B07FB7" w:rsidRPr="00914AC4">
              <w:rPr>
                <w:rFonts w:ascii="Times New Roman" w:hAnsi="Times New Roman" w:cs="Times New Roman"/>
                <w:sz w:val="28"/>
                <w:szCs w:val="28"/>
              </w:rPr>
              <w:t>рактическая</w:t>
            </w:r>
          </w:p>
          <w:p w14:paraId="243B5FEB" w14:textId="77777777"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работа,</w:t>
            </w:r>
          </w:p>
          <w:p w14:paraId="14DB8753" w14:textId="77777777"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диагностика и</w:t>
            </w:r>
          </w:p>
          <w:p w14:paraId="44E34388" w14:textId="77777777"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обсуждение</w:t>
            </w:r>
          </w:p>
          <w:p w14:paraId="6C19AEA2" w14:textId="2B905765"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результатов</w:t>
            </w:r>
            <w:r w:rsidR="00591566" w:rsidRPr="00914AC4">
              <w:rPr>
                <w:rFonts w:ascii="Times New Roman" w:hAnsi="Times New Roman" w:cs="Times New Roman"/>
                <w:sz w:val="28"/>
                <w:szCs w:val="28"/>
              </w:rPr>
              <w:t>.</w:t>
            </w:r>
          </w:p>
        </w:tc>
      </w:tr>
      <w:tr w:rsidR="00B07FB7" w:rsidRPr="00914AC4" w14:paraId="70518C66" w14:textId="77777777" w:rsidTr="00A46046">
        <w:trPr>
          <w:trHeight w:hRule="exact" w:val="705"/>
        </w:trPr>
        <w:tc>
          <w:tcPr>
            <w:tcW w:w="568" w:type="dxa"/>
            <w:tcBorders>
              <w:top w:val="single" w:sz="4" w:space="0" w:color="auto"/>
              <w:left w:val="single" w:sz="4" w:space="0" w:color="auto"/>
              <w:bottom w:val="single" w:sz="4" w:space="0" w:color="auto"/>
            </w:tcBorders>
            <w:shd w:val="clear" w:color="auto" w:fill="FFFFFF"/>
          </w:tcPr>
          <w:p w14:paraId="45A9BD59" w14:textId="043BF567" w:rsidR="00B07FB7"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15</w:t>
            </w:r>
          </w:p>
        </w:tc>
        <w:tc>
          <w:tcPr>
            <w:tcW w:w="2835" w:type="dxa"/>
            <w:tcBorders>
              <w:top w:val="single" w:sz="4" w:space="0" w:color="auto"/>
              <w:left w:val="single" w:sz="4" w:space="0" w:color="auto"/>
              <w:bottom w:val="single" w:sz="4" w:space="0" w:color="auto"/>
            </w:tcBorders>
            <w:shd w:val="clear" w:color="auto" w:fill="FFFFFF"/>
            <w:vAlign w:val="center"/>
          </w:tcPr>
          <w:p w14:paraId="1BD1E7DC" w14:textId="2527D110"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Работа для подростка</w:t>
            </w:r>
          </w:p>
        </w:tc>
        <w:tc>
          <w:tcPr>
            <w:tcW w:w="992" w:type="dxa"/>
            <w:tcBorders>
              <w:top w:val="single" w:sz="4" w:space="0" w:color="auto"/>
              <w:left w:val="single" w:sz="4" w:space="0" w:color="auto"/>
              <w:bottom w:val="single" w:sz="4" w:space="0" w:color="auto"/>
            </w:tcBorders>
            <w:shd w:val="clear" w:color="auto" w:fill="FFFFFF"/>
          </w:tcPr>
          <w:p w14:paraId="5EB8A54F" w14:textId="630C3EAA"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tcBorders>
            <w:shd w:val="clear" w:color="auto" w:fill="FFFFFF"/>
          </w:tcPr>
          <w:p w14:paraId="6CAA9EFD" w14:textId="39A46AAE"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tcBorders>
            <w:shd w:val="clear" w:color="auto" w:fill="FFFFFF"/>
          </w:tcPr>
          <w:p w14:paraId="68A24133" w14:textId="3CA72782" w:rsidR="00B07FB7" w:rsidRPr="00914AC4" w:rsidRDefault="00B07FB7"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5</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1B73051C" w14:textId="48C493C5" w:rsidR="00B07FB7" w:rsidRPr="00914AC4" w:rsidRDefault="00591566"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П</w:t>
            </w:r>
            <w:r w:rsidR="00B07FB7" w:rsidRPr="00914AC4">
              <w:rPr>
                <w:rFonts w:ascii="Times New Roman" w:hAnsi="Times New Roman" w:cs="Times New Roman"/>
                <w:sz w:val="28"/>
                <w:szCs w:val="28"/>
              </w:rPr>
              <w:t>рактическая</w:t>
            </w:r>
          </w:p>
          <w:p w14:paraId="33AC33F2" w14:textId="2697D3CC" w:rsidR="00B07FB7" w:rsidRPr="00914AC4" w:rsidRDefault="00B07FB7" w:rsidP="00A46046">
            <w:pPr>
              <w:autoSpaceDE w:val="0"/>
              <w:autoSpaceDN w:val="0"/>
              <w:adjustRightInd w:val="0"/>
              <w:spacing w:after="0" w:line="240" w:lineRule="auto"/>
              <w:jc w:val="center"/>
              <w:rPr>
                <w:rFonts w:ascii="Times New Roman" w:hAnsi="Times New Roman" w:cs="Times New Roman"/>
                <w:sz w:val="28"/>
                <w:szCs w:val="28"/>
              </w:rPr>
            </w:pPr>
            <w:r w:rsidRPr="00914AC4">
              <w:rPr>
                <w:rFonts w:ascii="Times New Roman" w:hAnsi="Times New Roman" w:cs="Times New Roman"/>
                <w:sz w:val="28"/>
                <w:szCs w:val="28"/>
              </w:rPr>
              <w:t>работа</w:t>
            </w:r>
          </w:p>
        </w:tc>
      </w:tr>
      <w:tr w:rsidR="008475B3" w:rsidRPr="00914AC4" w14:paraId="5A4D978B" w14:textId="77777777" w:rsidTr="00A46046">
        <w:trPr>
          <w:trHeight w:hRule="exact" w:val="1000"/>
        </w:trPr>
        <w:tc>
          <w:tcPr>
            <w:tcW w:w="568" w:type="dxa"/>
            <w:tcBorders>
              <w:top w:val="single" w:sz="4" w:space="0" w:color="auto"/>
              <w:left w:val="single" w:sz="4" w:space="0" w:color="auto"/>
              <w:bottom w:val="single" w:sz="4" w:space="0" w:color="auto"/>
            </w:tcBorders>
            <w:shd w:val="clear" w:color="auto" w:fill="FFFFFF"/>
          </w:tcPr>
          <w:p w14:paraId="0EDB8FAB" w14:textId="04538F43" w:rsidR="008475B3" w:rsidRPr="00914AC4" w:rsidRDefault="00591566" w:rsidP="008475B3">
            <w:pPr>
              <w:spacing w:after="0"/>
              <w:jc w:val="center"/>
              <w:rPr>
                <w:rFonts w:ascii="Times New Roman" w:eastAsia="Calibri" w:hAnsi="Times New Roman" w:cs="Times New Roman"/>
                <w:sz w:val="28"/>
                <w:szCs w:val="28"/>
              </w:rPr>
            </w:pPr>
            <w:r w:rsidRPr="00914AC4">
              <w:rPr>
                <w:rFonts w:ascii="Times New Roman" w:eastAsia="Calibri" w:hAnsi="Times New Roman" w:cs="Times New Roman"/>
                <w:sz w:val="28"/>
                <w:szCs w:val="28"/>
              </w:rPr>
              <w:t>16</w:t>
            </w:r>
          </w:p>
        </w:tc>
        <w:tc>
          <w:tcPr>
            <w:tcW w:w="2835" w:type="dxa"/>
            <w:tcBorders>
              <w:top w:val="single" w:sz="4" w:space="0" w:color="auto"/>
              <w:left w:val="single" w:sz="4" w:space="0" w:color="auto"/>
              <w:bottom w:val="single" w:sz="4" w:space="0" w:color="auto"/>
            </w:tcBorders>
            <w:shd w:val="clear" w:color="auto" w:fill="FFFFFF"/>
            <w:vAlign w:val="center"/>
          </w:tcPr>
          <w:p w14:paraId="18235B81" w14:textId="77777777" w:rsidR="008475B3" w:rsidRPr="00914AC4" w:rsidRDefault="008475B3" w:rsidP="00A46046">
            <w:pPr>
              <w:spacing w:after="0" w:line="240" w:lineRule="auto"/>
              <w:jc w:val="center"/>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Итоговое занятие</w:t>
            </w:r>
          </w:p>
        </w:tc>
        <w:tc>
          <w:tcPr>
            <w:tcW w:w="992" w:type="dxa"/>
            <w:tcBorders>
              <w:top w:val="single" w:sz="4" w:space="0" w:color="auto"/>
              <w:left w:val="single" w:sz="4" w:space="0" w:color="auto"/>
              <w:bottom w:val="single" w:sz="4" w:space="0" w:color="auto"/>
            </w:tcBorders>
            <w:shd w:val="clear" w:color="auto" w:fill="FFFFFF"/>
          </w:tcPr>
          <w:p w14:paraId="1F7A292D"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tcBorders>
            <w:shd w:val="clear" w:color="auto" w:fill="FFFFFF"/>
          </w:tcPr>
          <w:p w14:paraId="2C8A5780"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tcBorders>
            <w:shd w:val="clear" w:color="auto" w:fill="FFFFFF"/>
          </w:tcPr>
          <w:p w14:paraId="524B8D29"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1</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3773388F" w14:textId="77777777" w:rsidR="008475B3" w:rsidRPr="00914AC4" w:rsidRDefault="008475B3" w:rsidP="00A46046">
            <w:pPr>
              <w:widowControl w:val="0"/>
              <w:spacing w:after="0" w:line="280" w:lineRule="exact"/>
              <w:jc w:val="center"/>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t>Беседа, подведение итогов</w:t>
            </w:r>
          </w:p>
        </w:tc>
      </w:tr>
      <w:tr w:rsidR="008475B3" w:rsidRPr="00914AC4" w14:paraId="180EFC96" w14:textId="77777777" w:rsidTr="00A46046">
        <w:trPr>
          <w:trHeight w:hRule="exact" w:val="415"/>
        </w:trPr>
        <w:tc>
          <w:tcPr>
            <w:tcW w:w="568" w:type="dxa"/>
            <w:tcBorders>
              <w:top w:val="single" w:sz="4" w:space="0" w:color="auto"/>
              <w:left w:val="single" w:sz="4" w:space="0" w:color="auto"/>
              <w:bottom w:val="single" w:sz="4" w:space="0" w:color="auto"/>
            </w:tcBorders>
            <w:shd w:val="clear" w:color="auto" w:fill="FFFFFF"/>
          </w:tcPr>
          <w:p w14:paraId="6DBBA847" w14:textId="77777777" w:rsidR="008475B3" w:rsidRPr="00914AC4" w:rsidRDefault="008475B3" w:rsidP="008475B3">
            <w:pPr>
              <w:jc w:val="center"/>
              <w:rPr>
                <w:rFonts w:ascii="Times New Roman" w:eastAsia="Calibri" w:hAnsi="Times New Roman" w:cs="Times New Roman"/>
                <w:b/>
                <w:bCs/>
                <w:sz w:val="28"/>
                <w:szCs w:val="28"/>
              </w:rPr>
            </w:pPr>
          </w:p>
        </w:tc>
        <w:tc>
          <w:tcPr>
            <w:tcW w:w="2835" w:type="dxa"/>
            <w:tcBorders>
              <w:top w:val="single" w:sz="4" w:space="0" w:color="auto"/>
              <w:left w:val="single" w:sz="4" w:space="0" w:color="auto"/>
              <w:bottom w:val="single" w:sz="4" w:space="0" w:color="auto"/>
            </w:tcBorders>
            <w:shd w:val="clear" w:color="auto" w:fill="FFFFFF"/>
            <w:vAlign w:val="center"/>
          </w:tcPr>
          <w:p w14:paraId="5333A480" w14:textId="77777777" w:rsidR="008475B3" w:rsidRPr="00914AC4" w:rsidRDefault="008475B3" w:rsidP="008475B3">
            <w:pPr>
              <w:widowControl w:val="0"/>
              <w:spacing w:after="0" w:line="322" w:lineRule="exact"/>
              <w:jc w:val="center"/>
              <w:rPr>
                <w:rFonts w:ascii="Times New Roman" w:eastAsia="Times New Roman" w:hAnsi="Times New Roman" w:cs="Times New Roman"/>
                <w:b/>
                <w:bCs/>
                <w:color w:val="000000"/>
                <w:sz w:val="28"/>
                <w:szCs w:val="28"/>
                <w:shd w:val="clear" w:color="auto" w:fill="FFFFFF"/>
                <w:lang w:eastAsia="ru-RU" w:bidi="ru-RU"/>
              </w:rPr>
            </w:pPr>
            <w:r w:rsidRPr="00914AC4">
              <w:rPr>
                <w:rFonts w:ascii="Times New Roman" w:eastAsia="Times New Roman" w:hAnsi="Times New Roman" w:cs="Times New Roman"/>
                <w:b/>
                <w:bCs/>
                <w:color w:val="000000"/>
                <w:sz w:val="28"/>
                <w:szCs w:val="28"/>
                <w:shd w:val="clear" w:color="auto" w:fill="FFFFFF"/>
                <w:lang w:eastAsia="ru-RU" w:bidi="ru-RU"/>
              </w:rPr>
              <w:t>Итого:</w:t>
            </w:r>
          </w:p>
        </w:tc>
        <w:tc>
          <w:tcPr>
            <w:tcW w:w="992" w:type="dxa"/>
            <w:tcBorders>
              <w:top w:val="single" w:sz="4" w:space="0" w:color="auto"/>
              <w:left w:val="single" w:sz="4" w:space="0" w:color="auto"/>
              <w:bottom w:val="single" w:sz="4" w:space="0" w:color="auto"/>
            </w:tcBorders>
            <w:shd w:val="clear" w:color="auto" w:fill="FFFFFF"/>
          </w:tcPr>
          <w:p w14:paraId="7F3AB450" w14:textId="77777777" w:rsidR="008475B3" w:rsidRPr="00914AC4" w:rsidRDefault="008475B3" w:rsidP="008475B3">
            <w:pPr>
              <w:widowControl w:val="0"/>
              <w:spacing w:after="0" w:line="280" w:lineRule="exact"/>
              <w:jc w:val="center"/>
              <w:rPr>
                <w:rFonts w:ascii="Times New Roman" w:eastAsia="Times New Roman" w:hAnsi="Times New Roman" w:cs="Times New Roman"/>
                <w:b/>
                <w:bCs/>
                <w:sz w:val="28"/>
                <w:szCs w:val="28"/>
              </w:rPr>
            </w:pPr>
            <w:r w:rsidRPr="00914AC4">
              <w:rPr>
                <w:rFonts w:ascii="Times New Roman" w:eastAsia="Times New Roman" w:hAnsi="Times New Roman" w:cs="Times New Roman"/>
                <w:b/>
                <w:bCs/>
                <w:sz w:val="28"/>
                <w:szCs w:val="28"/>
              </w:rPr>
              <w:t>68</w:t>
            </w:r>
          </w:p>
        </w:tc>
        <w:tc>
          <w:tcPr>
            <w:tcW w:w="1134" w:type="dxa"/>
            <w:tcBorders>
              <w:top w:val="single" w:sz="4" w:space="0" w:color="auto"/>
              <w:left w:val="single" w:sz="4" w:space="0" w:color="auto"/>
              <w:bottom w:val="single" w:sz="4" w:space="0" w:color="auto"/>
            </w:tcBorders>
            <w:shd w:val="clear" w:color="auto" w:fill="FFFFFF"/>
          </w:tcPr>
          <w:p w14:paraId="0A245DE6" w14:textId="77777777" w:rsidR="008475B3" w:rsidRPr="00914AC4" w:rsidRDefault="008475B3" w:rsidP="008475B3">
            <w:pPr>
              <w:widowControl w:val="0"/>
              <w:spacing w:after="0" w:line="280" w:lineRule="exact"/>
              <w:jc w:val="center"/>
              <w:rPr>
                <w:rFonts w:ascii="Times New Roman" w:eastAsia="Times New Roman" w:hAnsi="Times New Roman" w:cs="Times New Roman"/>
                <w:b/>
                <w:bCs/>
                <w:sz w:val="28"/>
                <w:szCs w:val="28"/>
              </w:rPr>
            </w:pPr>
            <w:r w:rsidRPr="00914AC4">
              <w:rPr>
                <w:rFonts w:ascii="Times New Roman" w:eastAsia="Times New Roman" w:hAnsi="Times New Roman" w:cs="Times New Roman"/>
                <w:b/>
                <w:bCs/>
                <w:sz w:val="28"/>
                <w:szCs w:val="28"/>
              </w:rPr>
              <w:t>19</w:t>
            </w:r>
          </w:p>
        </w:tc>
        <w:tc>
          <w:tcPr>
            <w:tcW w:w="1417" w:type="dxa"/>
            <w:tcBorders>
              <w:top w:val="single" w:sz="4" w:space="0" w:color="auto"/>
              <w:left w:val="single" w:sz="4" w:space="0" w:color="auto"/>
              <w:bottom w:val="single" w:sz="4" w:space="0" w:color="auto"/>
            </w:tcBorders>
            <w:shd w:val="clear" w:color="auto" w:fill="FFFFFF"/>
          </w:tcPr>
          <w:p w14:paraId="3032E559" w14:textId="77777777" w:rsidR="008475B3" w:rsidRPr="00914AC4" w:rsidRDefault="008475B3" w:rsidP="008475B3">
            <w:pPr>
              <w:widowControl w:val="0"/>
              <w:spacing w:after="0" w:line="280" w:lineRule="exact"/>
              <w:jc w:val="center"/>
              <w:rPr>
                <w:rFonts w:ascii="Times New Roman" w:eastAsia="Times New Roman" w:hAnsi="Times New Roman" w:cs="Times New Roman"/>
                <w:b/>
                <w:bCs/>
                <w:sz w:val="28"/>
                <w:szCs w:val="28"/>
              </w:rPr>
            </w:pPr>
            <w:r w:rsidRPr="00914AC4">
              <w:rPr>
                <w:rFonts w:ascii="Times New Roman" w:eastAsia="Times New Roman" w:hAnsi="Times New Roman" w:cs="Times New Roman"/>
                <w:b/>
                <w:bCs/>
                <w:sz w:val="28"/>
                <w:szCs w:val="28"/>
              </w:rPr>
              <w:t>49</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14:paraId="2B9541ED" w14:textId="77777777" w:rsidR="008475B3" w:rsidRPr="00914AC4" w:rsidRDefault="008475B3" w:rsidP="008475B3">
            <w:pPr>
              <w:widowControl w:val="0"/>
              <w:spacing w:after="0" w:line="280" w:lineRule="exact"/>
              <w:jc w:val="center"/>
              <w:rPr>
                <w:rFonts w:ascii="Times New Roman" w:eastAsia="Times New Roman" w:hAnsi="Times New Roman" w:cs="Times New Roman"/>
                <w:sz w:val="28"/>
                <w:szCs w:val="28"/>
              </w:rPr>
            </w:pPr>
          </w:p>
        </w:tc>
      </w:tr>
    </w:tbl>
    <w:p w14:paraId="11FCD804" w14:textId="77777777" w:rsidR="008475B3" w:rsidRPr="00914AC4" w:rsidRDefault="008475B3" w:rsidP="00914AC4">
      <w:pPr>
        <w:spacing w:after="0" w:line="360" w:lineRule="auto"/>
        <w:jc w:val="both"/>
        <w:rPr>
          <w:rFonts w:ascii="Times New Roman" w:eastAsia="Times New Roman" w:hAnsi="Times New Roman" w:cs="Times New Roman"/>
          <w:b/>
          <w:sz w:val="28"/>
          <w:szCs w:val="28"/>
          <w:lang w:eastAsia="ru-RU"/>
        </w:rPr>
      </w:pPr>
    </w:p>
    <w:p w14:paraId="2BF7DCE8" w14:textId="624F8E0B" w:rsidR="008475B3" w:rsidRPr="00914AC4" w:rsidRDefault="008475B3" w:rsidP="00A46046">
      <w:pPr>
        <w:spacing w:after="0" w:line="360" w:lineRule="auto"/>
        <w:jc w:val="center"/>
        <w:rPr>
          <w:rFonts w:ascii="Times New Roman" w:eastAsia="Times New Roman" w:hAnsi="Times New Roman" w:cs="Times New Roman"/>
          <w:b/>
          <w:bCs/>
          <w:sz w:val="28"/>
          <w:szCs w:val="28"/>
          <w:lang w:eastAsia="ru-RU"/>
        </w:rPr>
      </w:pPr>
      <w:r w:rsidRPr="00914AC4">
        <w:rPr>
          <w:rFonts w:ascii="Times New Roman" w:eastAsia="Times New Roman" w:hAnsi="Times New Roman" w:cs="Times New Roman"/>
          <w:b/>
          <w:bCs/>
          <w:sz w:val="28"/>
          <w:szCs w:val="28"/>
          <w:lang w:eastAsia="ru-RU"/>
        </w:rPr>
        <w:t>Содержание учебного плана</w:t>
      </w:r>
    </w:p>
    <w:p w14:paraId="686B7035" w14:textId="004C4855" w:rsidR="007607C0" w:rsidRPr="00914AC4" w:rsidRDefault="007607C0" w:rsidP="00A46046">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 xml:space="preserve">1. </w:t>
      </w:r>
      <w:r w:rsidR="00A46046">
        <w:rPr>
          <w:rFonts w:ascii="Times New Roman" w:hAnsi="Times New Roman" w:cs="Times New Roman"/>
          <w:b/>
          <w:bCs/>
          <w:sz w:val="28"/>
          <w:szCs w:val="28"/>
        </w:rPr>
        <w:t>Раздел</w:t>
      </w:r>
      <w:r w:rsidRPr="00914AC4">
        <w:rPr>
          <w:rFonts w:ascii="Times New Roman" w:hAnsi="Times New Roman" w:cs="Times New Roman"/>
          <w:b/>
          <w:bCs/>
          <w:sz w:val="28"/>
          <w:szCs w:val="28"/>
        </w:rPr>
        <w:t>: Введение. Основные термины и понятия</w:t>
      </w:r>
    </w:p>
    <w:p w14:paraId="7DC5FC17" w14:textId="4B6BF1EB" w:rsidR="007607C0" w:rsidRPr="00914AC4" w:rsidRDefault="00A46046" w:rsidP="00A46046">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Теория</w:t>
      </w:r>
      <w:r w:rsidR="007607C0" w:rsidRPr="00A46046">
        <w:rPr>
          <w:rFonts w:ascii="Times New Roman" w:hAnsi="Times New Roman" w:cs="Times New Roman"/>
          <w:i/>
          <w:iCs/>
          <w:sz w:val="28"/>
          <w:szCs w:val="28"/>
        </w:rPr>
        <w:t>.</w:t>
      </w:r>
      <w:r w:rsidR="007607C0" w:rsidRPr="00914AC4">
        <w:rPr>
          <w:rFonts w:ascii="Times New Roman" w:hAnsi="Times New Roman" w:cs="Times New Roman"/>
          <w:sz w:val="28"/>
          <w:szCs w:val="28"/>
        </w:rPr>
        <w:t xml:space="preserve"> Что такое профориентация. Профориентация в России.</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Функции и виды профориентации. Типичные ошибки выбора профессии: мнение случайных</w:t>
      </w:r>
      <w:r w:rsidR="00914AC4"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людей; выбор по внешнему впечатлению о профессии; выбор «за компанию»; выбор</w:t>
      </w:r>
      <w:r w:rsidR="00914AC4"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исключительно по признаку престижности; перенос </w:t>
      </w:r>
      <w:r w:rsidR="007607C0" w:rsidRPr="00914AC4">
        <w:rPr>
          <w:rFonts w:ascii="Times New Roman" w:hAnsi="Times New Roman" w:cs="Times New Roman"/>
          <w:sz w:val="28"/>
          <w:szCs w:val="28"/>
        </w:rPr>
        <w:lastRenderedPageBreak/>
        <w:t>отношения к человеку на отношение к профессии. Объективный учет своих возможностей.</w:t>
      </w:r>
    </w:p>
    <w:p w14:paraId="4EFCB77D" w14:textId="59E91FEE" w:rsidR="007607C0" w:rsidRPr="00914AC4" w:rsidRDefault="00A46046" w:rsidP="00A46046">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Практика.</w:t>
      </w:r>
      <w:r w:rsidR="007607C0" w:rsidRPr="00914AC4">
        <w:rPr>
          <w:rFonts w:ascii="Times New Roman" w:hAnsi="Times New Roman" w:cs="Times New Roman"/>
          <w:sz w:val="28"/>
          <w:szCs w:val="28"/>
        </w:rPr>
        <w:t xml:space="preserve"> Профессиональная идентичность (тестирование).</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Профориентационные игры.</w:t>
      </w:r>
    </w:p>
    <w:p w14:paraId="501812DF" w14:textId="1F147C75" w:rsidR="007607C0" w:rsidRPr="00914AC4" w:rsidRDefault="007607C0" w:rsidP="00A40EE1">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 xml:space="preserve">2. </w:t>
      </w:r>
      <w:r w:rsidR="00A46046">
        <w:rPr>
          <w:rFonts w:ascii="Times New Roman" w:hAnsi="Times New Roman" w:cs="Times New Roman"/>
          <w:b/>
          <w:bCs/>
          <w:sz w:val="28"/>
          <w:szCs w:val="28"/>
        </w:rPr>
        <w:t>Раздел</w:t>
      </w:r>
      <w:r w:rsidRPr="00914AC4">
        <w:rPr>
          <w:rFonts w:ascii="Times New Roman" w:hAnsi="Times New Roman" w:cs="Times New Roman"/>
          <w:b/>
          <w:bCs/>
          <w:sz w:val="28"/>
          <w:szCs w:val="28"/>
        </w:rPr>
        <w:t>: Кто я? Определение профессиональных склонностей</w:t>
      </w:r>
    </w:p>
    <w:p w14:paraId="4280C4F0" w14:textId="107A9218"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Теория.</w:t>
      </w:r>
      <w:r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Самоопределение. Профессия</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школьный предмет. Проблема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выбора профессии. Профессиональные интересы и склонности обучающихся.</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Личностные</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особенности подростков. Самопознание. Самооценка. Личностный профиль.</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Расхождение между интересами и способностями.</w:t>
      </w:r>
    </w:p>
    <w:p w14:paraId="3EBD4DCB" w14:textId="260C6E28"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Практика.</w:t>
      </w:r>
      <w:r w:rsidR="007607C0" w:rsidRPr="00914AC4">
        <w:rPr>
          <w:rFonts w:ascii="Times New Roman" w:hAnsi="Times New Roman" w:cs="Times New Roman"/>
          <w:sz w:val="28"/>
          <w:szCs w:val="28"/>
        </w:rPr>
        <w:t xml:space="preserve"> Определение профессиональных склонностей. Работа с</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опросниками, профориентационными тестами.</w:t>
      </w:r>
    </w:p>
    <w:p w14:paraId="5C773EF7" w14:textId="5A48348A" w:rsidR="007607C0" w:rsidRPr="00914AC4" w:rsidRDefault="007607C0" w:rsidP="00A40EE1">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3.</w:t>
      </w:r>
      <w:r w:rsidR="00A40EE1">
        <w:rPr>
          <w:rFonts w:ascii="Times New Roman" w:hAnsi="Times New Roman" w:cs="Times New Roman"/>
          <w:b/>
          <w:bCs/>
          <w:sz w:val="28"/>
          <w:szCs w:val="28"/>
        </w:rPr>
        <w:t xml:space="preserve"> Раздел</w:t>
      </w:r>
      <w:r w:rsidRPr="00914AC4">
        <w:rPr>
          <w:rFonts w:ascii="Times New Roman" w:hAnsi="Times New Roman" w:cs="Times New Roman"/>
          <w:b/>
          <w:bCs/>
          <w:sz w:val="28"/>
          <w:szCs w:val="28"/>
        </w:rPr>
        <w:t>: Профессия и специальность: происхождение и сущность. Многообразие</w:t>
      </w:r>
      <w:r w:rsidR="00591566" w:rsidRP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 xml:space="preserve">мира профессий </w:t>
      </w:r>
    </w:p>
    <w:p w14:paraId="0315D0A0" w14:textId="779A68A0" w:rsidR="007607C0"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Теория.</w:t>
      </w:r>
      <w:r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Происхождение труда. Разделение труда. Мануфактура. Крупная</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машинная индустрия. Постиндустриальное общество. Современные формы разделения</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труда: международное, отраслевое, технологическое, функциональное, профессиональное,</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специальное. Сущность понятий «профессия», «специальность», «специализация»,</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«квалификация», «должность». Основные характеристики профессий. Важность выбора</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профессии в жизни человека.</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Классификация профессий по Е.А. Климову: типы профессий,</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требования профессии к человеку. Характеристика труда: содержание, характер, процесс 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условия труда. Функции человека в процессе труда. Готовность к труду. Предмет труда.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Средств</w:t>
      </w:r>
      <w:r w:rsidR="00591566" w:rsidRPr="00914AC4">
        <w:rPr>
          <w:rFonts w:ascii="Times New Roman" w:hAnsi="Times New Roman" w:cs="Times New Roman"/>
          <w:sz w:val="28"/>
          <w:szCs w:val="28"/>
        </w:rPr>
        <w:t>а</w:t>
      </w:r>
      <w:r w:rsidR="007607C0" w:rsidRPr="00914AC4">
        <w:rPr>
          <w:rFonts w:ascii="Times New Roman" w:hAnsi="Times New Roman" w:cs="Times New Roman"/>
          <w:sz w:val="28"/>
          <w:szCs w:val="28"/>
        </w:rPr>
        <w:t xml:space="preserve"> труда. Продукты трудовой деятельности. Сферы, отрасли и секторы экономики.</w:t>
      </w:r>
      <w:r w:rsid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Сферы материального и нематериального производства. Отрасль труда.</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Предпринимательство как сфера трудовой деятельности. Цель, значение, формы</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предпринимательства.</w:t>
      </w:r>
    </w:p>
    <w:p w14:paraId="17A240BB" w14:textId="11FB2D6C" w:rsidR="00A40EE1"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0EE1">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A40EE1">
        <w:rPr>
          <w:rFonts w:ascii="Times New Roman" w:hAnsi="Times New Roman" w:cs="Times New Roman"/>
          <w:sz w:val="28"/>
          <w:szCs w:val="28"/>
        </w:rPr>
        <w:t>Профориентационная игра: «Ассоциации»</w:t>
      </w:r>
      <w:r>
        <w:rPr>
          <w:rFonts w:ascii="Times New Roman" w:hAnsi="Times New Roman" w:cs="Times New Roman"/>
          <w:sz w:val="28"/>
          <w:szCs w:val="28"/>
        </w:rPr>
        <w:t>.</w:t>
      </w:r>
    </w:p>
    <w:p w14:paraId="76F12F96" w14:textId="3DF22C2E" w:rsidR="007607C0" w:rsidRPr="00914AC4" w:rsidRDefault="007607C0" w:rsidP="00A40EE1">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 xml:space="preserve">4. </w:t>
      </w:r>
      <w:r w:rsidR="00A40EE1">
        <w:rPr>
          <w:rFonts w:ascii="Times New Roman" w:hAnsi="Times New Roman" w:cs="Times New Roman"/>
          <w:b/>
          <w:bCs/>
          <w:sz w:val="28"/>
          <w:szCs w:val="28"/>
        </w:rPr>
        <w:t>Раздел</w:t>
      </w:r>
      <w:r w:rsidRPr="00914AC4">
        <w:rPr>
          <w:rFonts w:ascii="Times New Roman" w:hAnsi="Times New Roman" w:cs="Times New Roman"/>
          <w:b/>
          <w:bCs/>
          <w:sz w:val="28"/>
          <w:szCs w:val="28"/>
        </w:rPr>
        <w:t>: Разговор о будущем: знакомство с миром профессий</w:t>
      </w:r>
    </w:p>
    <w:p w14:paraId="1DBB86CE" w14:textId="12A04ED6"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6046">
        <w:rPr>
          <w:rFonts w:ascii="Times New Roman" w:hAnsi="Times New Roman" w:cs="Times New Roman"/>
          <w:i/>
          <w:iCs/>
          <w:sz w:val="28"/>
          <w:szCs w:val="28"/>
        </w:rPr>
        <w:t>Теория.</w:t>
      </w:r>
      <w:r>
        <w:rPr>
          <w:rFonts w:ascii="Times New Roman" w:hAnsi="Times New Roman" w:cs="Times New Roman"/>
          <w:i/>
          <w:iCs/>
          <w:sz w:val="28"/>
          <w:szCs w:val="28"/>
        </w:rPr>
        <w:t xml:space="preserve"> </w:t>
      </w:r>
      <w:r w:rsidR="007607C0" w:rsidRPr="00914AC4">
        <w:rPr>
          <w:rFonts w:ascii="Times New Roman" w:hAnsi="Times New Roman" w:cs="Times New Roman"/>
          <w:sz w:val="28"/>
          <w:szCs w:val="28"/>
        </w:rPr>
        <w:t>Классификация профессий. Группы профессий:</w:t>
      </w:r>
    </w:p>
    <w:p w14:paraId="2E6C6352" w14:textId="7A2C9B82" w:rsidR="007607C0" w:rsidRPr="00914AC4" w:rsidRDefault="007607C0" w:rsidP="00A40EE1">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lastRenderedPageBreak/>
        <w:t>ЧЕЛОВЕК</w:t>
      </w:r>
      <w:r w:rsidR="00591566" w:rsidRPr="00914AC4">
        <w:rPr>
          <w:rFonts w:ascii="Times New Roman" w:eastAsia="CIDFont+F5" w:hAnsi="Times New Roman" w:cs="Times New Roman"/>
          <w:sz w:val="28"/>
          <w:szCs w:val="28"/>
        </w:rPr>
        <w:t>-</w:t>
      </w:r>
      <w:r w:rsidRPr="00914AC4">
        <w:rPr>
          <w:rFonts w:ascii="Times New Roman" w:hAnsi="Times New Roman" w:cs="Times New Roman"/>
          <w:sz w:val="28"/>
          <w:szCs w:val="28"/>
        </w:rPr>
        <w:t>ЧЕЛОВЕК; ЧЕЛОВЕК</w:t>
      </w:r>
      <w:r w:rsidR="00591566" w:rsidRPr="00914AC4">
        <w:rPr>
          <w:rFonts w:ascii="Times New Roman" w:eastAsia="CIDFont+F5" w:hAnsi="Times New Roman" w:cs="Times New Roman"/>
          <w:sz w:val="28"/>
          <w:szCs w:val="28"/>
        </w:rPr>
        <w:t>-</w:t>
      </w:r>
      <w:r w:rsidRPr="00914AC4">
        <w:rPr>
          <w:rFonts w:ascii="Times New Roman" w:hAnsi="Times New Roman" w:cs="Times New Roman"/>
          <w:sz w:val="28"/>
          <w:szCs w:val="28"/>
        </w:rPr>
        <w:t>ЗНАКОВАЯ СИСТЕМА; ЧЕЛОВЕК</w:t>
      </w:r>
      <w:r w:rsidR="00591566" w:rsidRPr="00914AC4">
        <w:rPr>
          <w:rFonts w:ascii="Times New Roman" w:eastAsia="CIDFont+F5" w:hAnsi="Times New Roman" w:cs="Times New Roman"/>
          <w:sz w:val="28"/>
          <w:szCs w:val="28"/>
        </w:rPr>
        <w:t>-</w:t>
      </w:r>
      <w:r w:rsidRPr="00914AC4">
        <w:rPr>
          <w:rFonts w:ascii="Times New Roman" w:eastAsia="CIDFont+F5" w:hAnsi="Times New Roman" w:cs="Times New Roman"/>
          <w:sz w:val="28"/>
          <w:szCs w:val="28"/>
        </w:rPr>
        <w:t xml:space="preserve"> </w:t>
      </w:r>
      <w:r w:rsidRPr="00914AC4">
        <w:rPr>
          <w:rFonts w:ascii="Times New Roman" w:hAnsi="Times New Roman" w:cs="Times New Roman"/>
          <w:sz w:val="28"/>
          <w:szCs w:val="28"/>
        </w:rPr>
        <w:t>ПРИРОДА;</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ЧЕЛОВЕК</w:t>
      </w:r>
      <w:r w:rsidR="00591566" w:rsidRPr="00914AC4">
        <w:rPr>
          <w:rFonts w:ascii="Times New Roman" w:eastAsia="CIDFont+F5" w:hAnsi="Times New Roman" w:cs="Times New Roman"/>
          <w:sz w:val="28"/>
          <w:szCs w:val="28"/>
        </w:rPr>
        <w:t>-</w:t>
      </w:r>
      <w:r w:rsidRPr="00914AC4">
        <w:rPr>
          <w:rFonts w:ascii="Times New Roman" w:hAnsi="Times New Roman" w:cs="Times New Roman"/>
          <w:sz w:val="28"/>
          <w:szCs w:val="28"/>
        </w:rPr>
        <w:t>ТЕХНИКА; ЧЕЛОВЕК</w:t>
      </w:r>
      <w:r w:rsidR="00591566" w:rsidRPr="00914AC4">
        <w:rPr>
          <w:rFonts w:ascii="Times New Roman" w:eastAsia="CIDFont+F5" w:hAnsi="Times New Roman" w:cs="Times New Roman"/>
          <w:sz w:val="28"/>
          <w:szCs w:val="28"/>
        </w:rPr>
        <w:t>-</w:t>
      </w:r>
      <w:r w:rsidRPr="00914AC4">
        <w:rPr>
          <w:rFonts w:ascii="Times New Roman" w:hAnsi="Times New Roman" w:cs="Times New Roman"/>
          <w:sz w:val="28"/>
          <w:szCs w:val="28"/>
        </w:rPr>
        <w:t>ХУДОЖЕСТВЕННЫЙ ОБРАЗ. Отрасли. Виды труда.</w:t>
      </w:r>
      <w:r w:rsidR="00914AC4">
        <w:rPr>
          <w:rFonts w:ascii="Times New Roman" w:hAnsi="Times New Roman" w:cs="Times New Roman"/>
          <w:sz w:val="28"/>
          <w:szCs w:val="28"/>
        </w:rPr>
        <w:t xml:space="preserve"> </w:t>
      </w:r>
      <w:r w:rsidRPr="00914AC4">
        <w:rPr>
          <w:rFonts w:ascii="Times New Roman" w:hAnsi="Times New Roman" w:cs="Times New Roman"/>
          <w:sz w:val="28"/>
          <w:szCs w:val="28"/>
        </w:rPr>
        <w:t>Профили.</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Атлас новых профессий. Каталог профессий будущего.</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Как подготовиться к</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будущему.</w:t>
      </w:r>
      <w:r w:rsidR="00591566" w:rsidRPr="00914AC4">
        <w:rPr>
          <w:rFonts w:ascii="Times New Roman" w:hAnsi="Times New Roman" w:cs="Times New Roman"/>
          <w:sz w:val="28"/>
          <w:szCs w:val="28"/>
        </w:rPr>
        <w:t xml:space="preserve"> </w:t>
      </w:r>
      <w:r w:rsidRPr="00914AC4">
        <w:rPr>
          <w:rFonts w:ascii="Times New Roman" w:hAnsi="Times New Roman" w:cs="Times New Roman"/>
          <w:sz w:val="28"/>
          <w:szCs w:val="28"/>
        </w:rPr>
        <w:t xml:space="preserve">Компетенции будущего. </w:t>
      </w:r>
      <w:proofErr w:type="spellStart"/>
      <w:r w:rsidRPr="00914AC4">
        <w:rPr>
          <w:rFonts w:ascii="Times New Roman" w:hAnsi="Times New Roman" w:cs="Times New Roman"/>
          <w:sz w:val="28"/>
          <w:szCs w:val="28"/>
        </w:rPr>
        <w:t>Надпрофессиональные</w:t>
      </w:r>
      <w:proofErr w:type="spellEnd"/>
      <w:r w:rsidRPr="00914AC4">
        <w:rPr>
          <w:rFonts w:ascii="Times New Roman" w:hAnsi="Times New Roman" w:cs="Times New Roman"/>
          <w:sz w:val="28"/>
          <w:szCs w:val="28"/>
        </w:rPr>
        <w:t xml:space="preserve"> навыки.</w:t>
      </w:r>
    </w:p>
    <w:p w14:paraId="73D8DB5D" w14:textId="569EAB82"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0EE1">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Работа с информационными ресурсами. Знакомство с</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каталогами профессий на информационных порталах: «Билет в будущее», «Шоу профессий»,</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«Атлас новых профессий» и др. Профориентационные игры «Профессия на букву», «Самая-самая» и тренинги.</w:t>
      </w:r>
    </w:p>
    <w:p w14:paraId="616463C9" w14:textId="4443D6D7" w:rsidR="007607C0" w:rsidRPr="00914AC4" w:rsidRDefault="007607C0" w:rsidP="00A40EE1">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5.</w:t>
      </w:r>
      <w:r w:rsidR="00A40EE1">
        <w:rPr>
          <w:rFonts w:ascii="Times New Roman" w:hAnsi="Times New Roman" w:cs="Times New Roman"/>
          <w:b/>
          <w:bCs/>
          <w:sz w:val="28"/>
          <w:szCs w:val="28"/>
        </w:rPr>
        <w:t xml:space="preserve"> Раздел</w:t>
      </w:r>
      <w:r w:rsidRPr="00914AC4">
        <w:rPr>
          <w:rFonts w:ascii="Times New Roman" w:hAnsi="Times New Roman" w:cs="Times New Roman"/>
          <w:b/>
          <w:bCs/>
          <w:sz w:val="28"/>
          <w:szCs w:val="28"/>
        </w:rPr>
        <w:t>: Примерочная профессий.</w:t>
      </w:r>
      <w:r w:rsidR="00591566" w:rsidRP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 xml:space="preserve">Портал </w:t>
      </w:r>
      <w:proofErr w:type="spellStart"/>
      <w:r w:rsidRPr="00914AC4">
        <w:rPr>
          <w:rFonts w:ascii="Times New Roman" w:hAnsi="Times New Roman" w:cs="Times New Roman"/>
          <w:b/>
          <w:bCs/>
          <w:sz w:val="28"/>
          <w:szCs w:val="28"/>
        </w:rPr>
        <w:t>ПРОеКТОриЯ</w:t>
      </w:r>
      <w:proofErr w:type="spellEnd"/>
    </w:p>
    <w:p w14:paraId="64D586E2" w14:textId="3F3B8EC6"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0EE1">
        <w:rPr>
          <w:rFonts w:ascii="Times New Roman" w:hAnsi="Times New Roman" w:cs="Times New Roman"/>
          <w:i/>
          <w:iCs/>
          <w:sz w:val="28"/>
          <w:szCs w:val="28"/>
        </w:rPr>
        <w:t>Теория</w:t>
      </w:r>
      <w:r w:rsidR="007607C0" w:rsidRPr="00A40EE1">
        <w:rPr>
          <w:rFonts w:ascii="Times New Roman" w:hAnsi="Times New Roman" w:cs="Times New Roman"/>
          <w:i/>
          <w:iCs/>
          <w:sz w:val="28"/>
          <w:szCs w:val="28"/>
        </w:rPr>
        <w:t>.</w:t>
      </w:r>
      <w:r w:rsidR="00591566" w:rsidRPr="00A40EE1">
        <w:rPr>
          <w:rFonts w:ascii="Times New Roman" w:hAnsi="Times New Roman" w:cs="Times New Roman"/>
          <w:i/>
          <w:iCs/>
          <w:sz w:val="28"/>
          <w:szCs w:val="28"/>
        </w:rPr>
        <w:t xml:space="preserve"> </w:t>
      </w:r>
      <w:r w:rsidR="007607C0" w:rsidRPr="00914AC4">
        <w:rPr>
          <w:rFonts w:ascii="Times New Roman" w:hAnsi="Times New Roman" w:cs="Times New Roman"/>
          <w:sz w:val="28"/>
          <w:szCs w:val="28"/>
        </w:rPr>
        <w:t>Факторы, влияющие на выбор профессии в современных</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условиях («хочу» - «могу» - «надо» - «выбираю»). Карта интересов. Направленность</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личности. Мотивы выбора профессии. Стратегия правильного выбора профессии.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Профессионально важные качества профессий. Портал </w:t>
      </w:r>
      <w:proofErr w:type="spellStart"/>
      <w:r w:rsidR="007607C0" w:rsidRPr="00914AC4">
        <w:rPr>
          <w:rFonts w:ascii="Times New Roman" w:hAnsi="Times New Roman" w:cs="Times New Roman"/>
          <w:sz w:val="28"/>
          <w:szCs w:val="28"/>
        </w:rPr>
        <w:t>ПРОеКТОриЯ</w:t>
      </w:r>
      <w:proofErr w:type="spellEnd"/>
      <w:r w:rsidR="007607C0" w:rsidRPr="00914AC4">
        <w:rPr>
          <w:rFonts w:ascii="Times New Roman" w:hAnsi="Times New Roman" w:cs="Times New Roman"/>
          <w:sz w:val="28"/>
          <w:szCs w:val="28"/>
        </w:rPr>
        <w:t>. Определение личных</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качеств и интересов, влияющих на выбор будущей профессии.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Соотношение личных целей и</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ценностей с ожиданиями от будущей профессий.</w:t>
      </w:r>
    </w:p>
    <w:p w14:paraId="610F53EF" w14:textId="0EA05B33"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0EE1">
        <w:rPr>
          <w:rFonts w:ascii="Times New Roman" w:hAnsi="Times New Roman" w:cs="Times New Roman"/>
          <w:i/>
          <w:iCs/>
          <w:sz w:val="28"/>
          <w:szCs w:val="28"/>
        </w:rPr>
        <w:t>Практика.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Тестирование с целью выявления интересов, способностей,</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личностных особенностей, профессиональных склонностей (ДДО, карта интересов, ОПГ 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др.). Просмотр тематических видеоуроков портала ПРОЕКТОРИЯ. Тесты на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профориентацию.</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Работа с ресурсной базой по трудоустройству: выбрать три профессии (или несколько</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объявлений по одной профессии) и найти на сайте по трудоустройству (</w:t>
      </w:r>
      <w:proofErr w:type="spellStart"/>
      <w:r w:rsidR="007607C0" w:rsidRPr="00914AC4">
        <w:rPr>
          <w:rFonts w:ascii="Times New Roman" w:hAnsi="Times New Roman" w:cs="Times New Roman"/>
          <w:sz w:val="28"/>
          <w:szCs w:val="28"/>
        </w:rPr>
        <w:t>HeadHunter</w:t>
      </w:r>
      <w:proofErr w:type="spellEnd"/>
      <w:r w:rsidR="007607C0" w:rsidRPr="00914AC4">
        <w:rPr>
          <w:rFonts w:ascii="Times New Roman" w:hAnsi="Times New Roman" w:cs="Times New Roman"/>
          <w:sz w:val="28"/>
          <w:szCs w:val="28"/>
        </w:rPr>
        <w:t xml:space="preserve">, </w:t>
      </w:r>
      <w:proofErr w:type="spellStart"/>
      <w:r w:rsidR="007607C0" w:rsidRPr="00914AC4">
        <w:rPr>
          <w:rFonts w:ascii="Times New Roman" w:hAnsi="Times New Roman" w:cs="Times New Roman"/>
          <w:sz w:val="28"/>
          <w:szCs w:val="28"/>
        </w:rPr>
        <w:t>FarPost</w:t>
      </w:r>
      <w:proofErr w:type="spellEnd"/>
      <w:r w:rsidR="007607C0" w:rsidRPr="00914AC4">
        <w:rPr>
          <w:rFonts w:ascii="Times New Roman" w:hAnsi="Times New Roman" w:cs="Times New Roman"/>
          <w:sz w:val="28"/>
          <w:szCs w:val="28"/>
        </w:rPr>
        <w:t>,</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Работа России) определенную информацию: требования к уровню образования претендента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на должность; трудовые функции; необходимые профессиональные навыки;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требования к</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уровню образования; средний уровень заработной платы;</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возможные варианты места работы.</w:t>
      </w:r>
    </w:p>
    <w:p w14:paraId="76C0D257" w14:textId="5FA5F019" w:rsidR="007607C0" w:rsidRPr="00A40EE1" w:rsidRDefault="007607C0" w:rsidP="00A40EE1">
      <w:pPr>
        <w:autoSpaceDE w:val="0"/>
        <w:autoSpaceDN w:val="0"/>
        <w:adjustRightInd w:val="0"/>
        <w:spacing w:after="0" w:line="360" w:lineRule="auto"/>
        <w:ind w:firstLine="426"/>
        <w:jc w:val="both"/>
        <w:rPr>
          <w:rFonts w:ascii="Times New Roman" w:hAnsi="Times New Roman" w:cs="Times New Roman"/>
          <w:b/>
          <w:bCs/>
          <w:sz w:val="28"/>
          <w:szCs w:val="28"/>
        </w:rPr>
      </w:pPr>
      <w:r w:rsidRPr="00A40EE1">
        <w:rPr>
          <w:rFonts w:ascii="Times New Roman" w:hAnsi="Times New Roman" w:cs="Times New Roman"/>
          <w:b/>
          <w:bCs/>
          <w:sz w:val="28"/>
          <w:szCs w:val="28"/>
        </w:rPr>
        <w:t>6.</w:t>
      </w:r>
      <w:r w:rsidR="00591566" w:rsidRPr="00A40EE1">
        <w:rPr>
          <w:rFonts w:ascii="Times New Roman" w:hAnsi="Times New Roman" w:cs="Times New Roman"/>
          <w:b/>
          <w:bCs/>
          <w:sz w:val="28"/>
          <w:szCs w:val="28"/>
        </w:rPr>
        <w:t xml:space="preserve"> </w:t>
      </w:r>
      <w:r w:rsidR="00A40EE1">
        <w:rPr>
          <w:rFonts w:ascii="Times New Roman" w:hAnsi="Times New Roman" w:cs="Times New Roman"/>
          <w:b/>
          <w:bCs/>
          <w:sz w:val="28"/>
          <w:szCs w:val="28"/>
        </w:rPr>
        <w:t>Раздел</w:t>
      </w:r>
      <w:r w:rsidRPr="00A40EE1">
        <w:rPr>
          <w:rFonts w:ascii="Times New Roman" w:hAnsi="Times New Roman" w:cs="Times New Roman"/>
          <w:b/>
          <w:bCs/>
          <w:sz w:val="28"/>
          <w:szCs w:val="28"/>
        </w:rPr>
        <w:t>: Где учиться: система образования РФ. Варианты образовательных траекторий</w:t>
      </w:r>
    </w:p>
    <w:p w14:paraId="5D0701BA" w14:textId="2B188032" w:rsidR="007607C0" w:rsidRPr="00914AC4" w:rsidRDefault="00A40EE1" w:rsidP="00A40EE1">
      <w:pPr>
        <w:autoSpaceDE w:val="0"/>
        <w:autoSpaceDN w:val="0"/>
        <w:adjustRightInd w:val="0"/>
        <w:spacing w:after="0" w:line="360" w:lineRule="auto"/>
        <w:ind w:firstLine="426"/>
        <w:jc w:val="both"/>
        <w:rPr>
          <w:rFonts w:ascii="Times New Roman" w:hAnsi="Times New Roman" w:cs="Times New Roman"/>
          <w:sz w:val="28"/>
          <w:szCs w:val="28"/>
        </w:rPr>
      </w:pPr>
      <w:r w:rsidRPr="00A40EE1">
        <w:rPr>
          <w:rFonts w:ascii="Times New Roman" w:hAnsi="Times New Roman" w:cs="Times New Roman"/>
          <w:i/>
          <w:iCs/>
          <w:sz w:val="28"/>
          <w:szCs w:val="28"/>
        </w:rPr>
        <w:lastRenderedPageBreak/>
        <w:t>Теория</w:t>
      </w:r>
      <w:r w:rsidR="007607C0" w:rsidRPr="00A40EE1">
        <w:rPr>
          <w:rFonts w:ascii="Times New Roman" w:hAnsi="Times New Roman" w:cs="Times New Roman"/>
          <w:i/>
          <w:iCs/>
          <w:sz w:val="28"/>
          <w:szCs w:val="28"/>
        </w:rPr>
        <w:t>.</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Система образования в Российской Федерации. Учреждения среднего</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и высшего образования региона, страны. Условия поступления. Непрерывное образование</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как навык будущего. Варианты образовательных траекторий.</w:t>
      </w:r>
    </w:p>
    <w:p w14:paraId="05D1722E" w14:textId="6EBB746D"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007607C0" w:rsidRPr="008D02C4">
        <w:rPr>
          <w:rFonts w:ascii="Times New Roman" w:hAnsi="Times New Roman" w:cs="Times New Roman"/>
          <w:i/>
          <w:iCs/>
          <w:sz w:val="28"/>
          <w:szCs w:val="28"/>
        </w:rPr>
        <w:t>.</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Знакомство с порталами</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«Поступи онлайн», «Поступай</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Правильно», «Билет в будущее», «</w:t>
      </w:r>
      <w:proofErr w:type="spellStart"/>
      <w:r w:rsidR="007607C0" w:rsidRPr="00914AC4">
        <w:rPr>
          <w:rFonts w:ascii="Times New Roman" w:hAnsi="Times New Roman" w:cs="Times New Roman"/>
          <w:sz w:val="28"/>
          <w:szCs w:val="28"/>
        </w:rPr>
        <w:t>Профориентатор</w:t>
      </w:r>
      <w:proofErr w:type="spellEnd"/>
      <w:r w:rsidR="007607C0" w:rsidRPr="00914AC4">
        <w:rPr>
          <w:rFonts w:ascii="Times New Roman" w:hAnsi="Times New Roman" w:cs="Times New Roman"/>
          <w:sz w:val="28"/>
          <w:szCs w:val="28"/>
        </w:rPr>
        <w:t>»: формирование запроса, поиск и анализ</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информации. Прохождение тестирования. Двойной тест для родителей и подростков «Куда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пойти учиться: в колледж или вуз?».</w:t>
      </w:r>
      <w:r w:rsid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Работа обучающихся с вышеуказанными порталами по построению индивидуального</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образовательного маршрута: выбрать не менее 5 образовательных учреждений (прежде</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всего, находящиеся в пределах</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региона), в которых можно получить интересующую</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специальность, профессию; уточнить условия поступления; возможные формы получения</w:t>
      </w:r>
      <w:r w:rsid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образования; возможность трудоустройства</w:t>
      </w:r>
      <w:r w:rsidR="00591566"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 муниципальном образовании, регионе.</w:t>
      </w:r>
    </w:p>
    <w:p w14:paraId="1A5BE8BD" w14:textId="405D44CE" w:rsidR="007607C0" w:rsidRPr="00914AC4" w:rsidRDefault="00287552"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7</w:t>
      </w:r>
      <w:r w:rsidR="007607C0" w:rsidRPr="00914AC4">
        <w:rPr>
          <w:rFonts w:ascii="Times New Roman" w:hAnsi="Times New Roman" w:cs="Times New Roman"/>
          <w:b/>
          <w:bCs/>
          <w:sz w:val="28"/>
          <w:szCs w:val="28"/>
        </w:rPr>
        <w:t>.</w:t>
      </w:r>
      <w:r w:rsidR="008D02C4">
        <w:rPr>
          <w:rFonts w:ascii="Times New Roman" w:hAnsi="Times New Roman" w:cs="Times New Roman"/>
          <w:b/>
          <w:bCs/>
          <w:sz w:val="28"/>
          <w:szCs w:val="28"/>
        </w:rPr>
        <w:t xml:space="preserve"> Раздел</w:t>
      </w:r>
      <w:r w:rsidR="007607C0" w:rsidRPr="00914AC4">
        <w:rPr>
          <w:rFonts w:ascii="Times New Roman" w:hAnsi="Times New Roman" w:cs="Times New Roman"/>
          <w:b/>
          <w:bCs/>
          <w:sz w:val="28"/>
          <w:szCs w:val="28"/>
        </w:rPr>
        <w:t>:</w:t>
      </w:r>
      <w:r w:rsidR="00914AC4" w:rsidRPr="00914AC4">
        <w:rPr>
          <w:rFonts w:ascii="Times New Roman" w:hAnsi="Times New Roman" w:cs="Times New Roman"/>
          <w:b/>
          <w:bCs/>
          <w:sz w:val="28"/>
          <w:szCs w:val="28"/>
        </w:rPr>
        <w:t xml:space="preserve"> </w:t>
      </w:r>
      <w:r w:rsidR="007607C0" w:rsidRPr="00914AC4">
        <w:rPr>
          <w:rFonts w:ascii="Times New Roman" w:hAnsi="Times New Roman" w:cs="Times New Roman"/>
          <w:b/>
          <w:bCs/>
          <w:sz w:val="28"/>
          <w:szCs w:val="28"/>
        </w:rPr>
        <w:t>Профессиональное самоопределение. Основные подходы к индивидуальному</w:t>
      </w:r>
      <w:r w:rsidRPr="00914AC4">
        <w:rPr>
          <w:rFonts w:ascii="Times New Roman" w:hAnsi="Times New Roman" w:cs="Times New Roman"/>
          <w:b/>
          <w:bCs/>
          <w:sz w:val="28"/>
          <w:szCs w:val="28"/>
        </w:rPr>
        <w:t xml:space="preserve"> </w:t>
      </w:r>
      <w:r w:rsidR="007607C0" w:rsidRPr="00914AC4">
        <w:rPr>
          <w:rFonts w:ascii="Times New Roman" w:hAnsi="Times New Roman" w:cs="Times New Roman"/>
          <w:b/>
          <w:bCs/>
          <w:sz w:val="28"/>
          <w:szCs w:val="28"/>
        </w:rPr>
        <w:t>выбору профессии</w:t>
      </w:r>
    </w:p>
    <w:p w14:paraId="35E973E5" w14:textId="23603B89"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 Проблема выбора профессии. Дискуссия «Факторы, влияющие на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выбор профессии в современных условиях».</w:t>
      </w:r>
    </w:p>
    <w:p w14:paraId="577F4190" w14:textId="2793329A"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М</w:t>
      </w:r>
      <w:r w:rsidR="007607C0" w:rsidRPr="00914AC4">
        <w:rPr>
          <w:rFonts w:ascii="Times New Roman" w:hAnsi="Times New Roman" w:cs="Times New Roman"/>
          <w:sz w:val="28"/>
          <w:szCs w:val="28"/>
        </w:rPr>
        <w:t>озговой штурм</w:t>
      </w:r>
      <w:r>
        <w:rPr>
          <w:rFonts w:ascii="Times New Roman" w:hAnsi="Times New Roman" w:cs="Times New Roman"/>
          <w:sz w:val="28"/>
          <w:szCs w:val="28"/>
        </w:rPr>
        <w:t>:</w:t>
      </w:r>
      <w:r w:rsidR="007607C0" w:rsidRPr="00914AC4">
        <w:rPr>
          <w:rFonts w:ascii="Times New Roman" w:hAnsi="Times New Roman" w:cs="Times New Roman"/>
          <w:sz w:val="28"/>
          <w:szCs w:val="28"/>
        </w:rPr>
        <w:t xml:space="preserve"> «Какой должна быть профессия?». Соотношение</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«хочу», «могу» и «надо». Целеполагание при выборе профессии. Матрица выбора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профессии. «хочу» - «могу» - «надо» -</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«выбираю». Склонности, интересы и мотивы в</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профессиональном выборе («хочу»). Возможности личности в профессиональной</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деятельности («могу»). Специальные способности. Профпригодность. Частичная</w:t>
      </w:r>
      <w:r w:rsid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профпригодность. Понятие компенсации. Социальные проблемы труда, потребности рынка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труда в кадрах («надо»). «Выбираю»: выбор профессии на основе самооценки и анализа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составляющих «хочу» — «могу»— «надо».</w:t>
      </w:r>
    </w:p>
    <w:p w14:paraId="4803260D" w14:textId="53ECD4F3" w:rsidR="007607C0" w:rsidRPr="00914AC4" w:rsidRDefault="00287552"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8</w:t>
      </w:r>
      <w:r w:rsidR="007607C0" w:rsidRPr="00914AC4">
        <w:rPr>
          <w:rFonts w:ascii="Times New Roman" w:hAnsi="Times New Roman" w:cs="Times New Roman"/>
          <w:b/>
          <w:bCs/>
          <w:sz w:val="28"/>
          <w:szCs w:val="28"/>
        </w:rPr>
        <w:t>.</w:t>
      </w:r>
      <w:r w:rsidR="008D02C4">
        <w:rPr>
          <w:rFonts w:ascii="Times New Roman" w:hAnsi="Times New Roman" w:cs="Times New Roman"/>
          <w:b/>
          <w:bCs/>
          <w:sz w:val="28"/>
          <w:szCs w:val="28"/>
        </w:rPr>
        <w:t xml:space="preserve"> Раздел</w:t>
      </w:r>
      <w:r w:rsidR="007607C0" w:rsidRPr="00914AC4">
        <w:rPr>
          <w:rFonts w:ascii="Times New Roman" w:hAnsi="Times New Roman" w:cs="Times New Roman"/>
          <w:b/>
          <w:bCs/>
          <w:sz w:val="28"/>
          <w:szCs w:val="28"/>
        </w:rPr>
        <w:t xml:space="preserve">: Здоровье и выбор профессии </w:t>
      </w:r>
    </w:p>
    <w:p w14:paraId="103B2003" w14:textId="5455A529"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Теория.</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С</w:t>
      </w:r>
      <w:r w:rsidR="007607C0" w:rsidRPr="00914AC4">
        <w:rPr>
          <w:rFonts w:ascii="Times New Roman" w:hAnsi="Times New Roman" w:cs="Times New Roman"/>
          <w:sz w:val="28"/>
          <w:szCs w:val="28"/>
        </w:rPr>
        <w:t>войства нервной системы, их взаимосвязь с индивидуальными</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особенностями поведения личности, значение нервной системы в </w:t>
      </w:r>
      <w:r w:rsidR="007607C0" w:rsidRPr="00914AC4">
        <w:rPr>
          <w:rFonts w:ascii="Times New Roman" w:hAnsi="Times New Roman" w:cs="Times New Roman"/>
          <w:sz w:val="28"/>
          <w:szCs w:val="28"/>
        </w:rPr>
        <w:lastRenderedPageBreak/>
        <w:t>профессиональной</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деятельности. Понятие «неблагоприятные производственные факторы». Работоспособность.</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Условия и режим работы.</w:t>
      </w:r>
    </w:p>
    <w:p w14:paraId="4747BF86" w14:textId="05388548"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З</w:t>
      </w:r>
      <w:r w:rsidR="007607C0" w:rsidRPr="00914AC4">
        <w:rPr>
          <w:rFonts w:ascii="Times New Roman" w:hAnsi="Times New Roman" w:cs="Times New Roman"/>
          <w:sz w:val="28"/>
          <w:szCs w:val="28"/>
        </w:rPr>
        <w:t>накомство с нормативными документами по охране труда.</w:t>
      </w:r>
    </w:p>
    <w:p w14:paraId="268B4682" w14:textId="38DBD117" w:rsidR="007607C0" w:rsidRPr="00914AC4" w:rsidRDefault="00287552"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9</w:t>
      </w:r>
      <w:r w:rsidR="007607C0" w:rsidRPr="00914AC4">
        <w:rPr>
          <w:rFonts w:ascii="Times New Roman" w:hAnsi="Times New Roman" w:cs="Times New Roman"/>
          <w:b/>
          <w:bCs/>
          <w:sz w:val="28"/>
          <w:szCs w:val="28"/>
        </w:rPr>
        <w:t>.</w:t>
      </w:r>
      <w:r w:rsidR="008D02C4">
        <w:rPr>
          <w:rFonts w:ascii="Times New Roman" w:hAnsi="Times New Roman" w:cs="Times New Roman"/>
          <w:b/>
          <w:bCs/>
          <w:sz w:val="28"/>
          <w:szCs w:val="28"/>
        </w:rPr>
        <w:t xml:space="preserve"> Раздел</w:t>
      </w:r>
      <w:r w:rsidR="007607C0" w:rsidRPr="00914AC4">
        <w:rPr>
          <w:rFonts w:ascii="Times New Roman" w:hAnsi="Times New Roman" w:cs="Times New Roman"/>
          <w:b/>
          <w:bCs/>
          <w:sz w:val="28"/>
          <w:szCs w:val="28"/>
        </w:rPr>
        <w:t>: Влияние темперамента на выбор профессии. Определение типа темперамента</w:t>
      </w:r>
    </w:p>
    <w:p w14:paraId="7662AD63" w14:textId="5656D3F7"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sidR="007607C0" w:rsidRPr="00914AC4">
        <w:rPr>
          <w:rFonts w:ascii="Times New Roman" w:hAnsi="Times New Roman" w:cs="Times New Roman"/>
          <w:sz w:val="28"/>
          <w:szCs w:val="28"/>
        </w:rPr>
        <w:t xml:space="preserve"> Типы темперамента. Анализ различных типов нервной системы и</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темперамента</w:t>
      </w:r>
      <w:r>
        <w:rPr>
          <w:rFonts w:ascii="Times New Roman" w:hAnsi="Times New Roman" w:cs="Times New Roman"/>
          <w:sz w:val="28"/>
          <w:szCs w:val="28"/>
        </w:rPr>
        <w:t>.</w:t>
      </w:r>
    </w:p>
    <w:p w14:paraId="42A2B40A" w14:textId="55FFEDE8"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О</w:t>
      </w:r>
      <w:r w:rsidR="007607C0" w:rsidRPr="00914AC4">
        <w:rPr>
          <w:rFonts w:ascii="Times New Roman" w:hAnsi="Times New Roman" w:cs="Times New Roman"/>
          <w:sz w:val="28"/>
          <w:szCs w:val="28"/>
        </w:rPr>
        <w:t>просник Айзенка, «Карта интересов» Е.А. Климова.</w:t>
      </w:r>
    </w:p>
    <w:p w14:paraId="76E1ADE2" w14:textId="15BC2B71"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0</w:t>
      </w:r>
      <w:r w:rsidRPr="00914AC4">
        <w:rPr>
          <w:rFonts w:ascii="Times New Roman" w:hAnsi="Times New Roman" w:cs="Times New Roman"/>
          <w:b/>
          <w:bCs/>
          <w:sz w:val="28"/>
          <w:szCs w:val="28"/>
        </w:rPr>
        <w:t>.</w:t>
      </w:r>
      <w:r w:rsidR="008D02C4">
        <w:rPr>
          <w:rFonts w:ascii="Times New Roman" w:hAnsi="Times New Roman" w:cs="Times New Roman"/>
          <w:b/>
          <w:bCs/>
          <w:sz w:val="28"/>
          <w:szCs w:val="28"/>
        </w:rPr>
        <w:t xml:space="preserve"> Раздел</w:t>
      </w:r>
      <w:r w:rsidRPr="00914AC4">
        <w:rPr>
          <w:rFonts w:ascii="Times New Roman" w:hAnsi="Times New Roman" w:cs="Times New Roman"/>
          <w:b/>
          <w:bCs/>
          <w:sz w:val="28"/>
          <w:szCs w:val="28"/>
        </w:rPr>
        <w:t>:</w:t>
      </w:r>
      <w:r w:rsid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Определение своего профессионального типа личности</w:t>
      </w:r>
    </w:p>
    <w:p w14:paraId="4AD8B787" w14:textId="78416816"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Pr>
          <w:rFonts w:ascii="Times New Roman" w:hAnsi="Times New Roman" w:cs="Times New Roman"/>
          <w:i/>
          <w:iCs/>
          <w:sz w:val="28"/>
          <w:szCs w:val="28"/>
        </w:rPr>
        <w:t xml:space="preserve"> </w:t>
      </w:r>
      <w:r w:rsidR="007607C0" w:rsidRPr="00914AC4">
        <w:rPr>
          <w:rFonts w:ascii="Times New Roman" w:hAnsi="Times New Roman" w:cs="Times New Roman"/>
          <w:sz w:val="28"/>
          <w:szCs w:val="28"/>
        </w:rPr>
        <w:t>Ошибки, которые наиболее часто допускаются при выборе профессии.</w:t>
      </w:r>
    </w:p>
    <w:p w14:paraId="77059CC4"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 xml:space="preserve">Практическая часть: «Профессиональный тип личности» Дж. </w:t>
      </w:r>
      <w:proofErr w:type="spellStart"/>
      <w:r w:rsidRPr="00914AC4">
        <w:rPr>
          <w:rFonts w:ascii="Times New Roman" w:hAnsi="Times New Roman" w:cs="Times New Roman"/>
          <w:sz w:val="28"/>
          <w:szCs w:val="28"/>
        </w:rPr>
        <w:t>Голланда</w:t>
      </w:r>
      <w:proofErr w:type="spellEnd"/>
      <w:r w:rsidRPr="00914AC4">
        <w:rPr>
          <w:rFonts w:ascii="Times New Roman" w:hAnsi="Times New Roman" w:cs="Times New Roman"/>
          <w:sz w:val="28"/>
          <w:szCs w:val="28"/>
        </w:rPr>
        <w:t>.</w:t>
      </w:r>
    </w:p>
    <w:p w14:paraId="2D5C0C88" w14:textId="6DEC1A5C"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1</w:t>
      </w:r>
      <w:r w:rsidRPr="00914AC4">
        <w:rPr>
          <w:rFonts w:ascii="Times New Roman" w:hAnsi="Times New Roman" w:cs="Times New Roman"/>
          <w:b/>
          <w:bCs/>
          <w:sz w:val="28"/>
          <w:szCs w:val="28"/>
        </w:rPr>
        <w:t>.</w:t>
      </w:r>
      <w:r w:rsidR="008D02C4" w:rsidRPr="008D02C4">
        <w:rPr>
          <w:rFonts w:ascii="Times New Roman" w:hAnsi="Times New Roman" w:cs="Times New Roman"/>
          <w:b/>
          <w:bCs/>
          <w:sz w:val="28"/>
          <w:szCs w:val="28"/>
        </w:rPr>
        <w:t xml:space="preserve"> </w:t>
      </w:r>
      <w:r w:rsidR="008D02C4">
        <w:rPr>
          <w:rFonts w:ascii="Times New Roman" w:hAnsi="Times New Roman" w:cs="Times New Roman"/>
          <w:b/>
          <w:bCs/>
          <w:sz w:val="28"/>
          <w:szCs w:val="28"/>
        </w:rPr>
        <w:t>Раздел</w:t>
      </w:r>
      <w:r w:rsidRPr="00914AC4">
        <w:rPr>
          <w:rFonts w:ascii="Times New Roman" w:hAnsi="Times New Roman" w:cs="Times New Roman"/>
          <w:b/>
          <w:bCs/>
          <w:sz w:val="28"/>
          <w:szCs w:val="28"/>
        </w:rPr>
        <w:t>: «Кадровый вопрос»</w:t>
      </w:r>
    </w:p>
    <w:p w14:paraId="76A03B74" w14:textId="7F9ABA5A"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А</w:t>
      </w:r>
      <w:r w:rsidR="007607C0" w:rsidRPr="00914AC4">
        <w:rPr>
          <w:rFonts w:ascii="Times New Roman" w:hAnsi="Times New Roman" w:cs="Times New Roman"/>
          <w:sz w:val="28"/>
          <w:szCs w:val="28"/>
        </w:rPr>
        <w:t>ктуализация осознанного самостоятельного выбора (самоопределения)</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учащимися профессионального пути. Знакомство с новыми профессиями. Развитие навыков</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целеполагания и планирования. Формирование информационного пространства.</w:t>
      </w:r>
    </w:p>
    <w:p w14:paraId="3219B6F7" w14:textId="295607C0"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Pr="00914AC4">
        <w:rPr>
          <w:rFonts w:ascii="Times New Roman" w:hAnsi="Times New Roman" w:cs="Times New Roman"/>
          <w:sz w:val="28"/>
          <w:szCs w:val="28"/>
        </w:rPr>
        <w:t xml:space="preserve"> </w:t>
      </w:r>
      <w:r>
        <w:rPr>
          <w:rFonts w:ascii="Times New Roman" w:hAnsi="Times New Roman" w:cs="Times New Roman"/>
          <w:sz w:val="28"/>
          <w:szCs w:val="28"/>
        </w:rPr>
        <w:t>А</w:t>
      </w:r>
      <w:r w:rsidR="007607C0" w:rsidRPr="00914AC4">
        <w:rPr>
          <w:rFonts w:ascii="Times New Roman" w:hAnsi="Times New Roman" w:cs="Times New Roman"/>
          <w:sz w:val="28"/>
          <w:szCs w:val="28"/>
        </w:rPr>
        <w:t>втономный игровой тренинг по развитию навыков целеполагания и</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планирования «Кадровый вопрос».</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Обучающиеся знакомятся как с малоизвестными</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профессиями, так и с традиционными. Учащиеся соотносят требования, которые предъявляет</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профессия с возможностями человека (претендента).</w:t>
      </w:r>
    </w:p>
    <w:p w14:paraId="1F8CEBB0" w14:textId="198A06B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2</w:t>
      </w:r>
      <w:r w:rsidRPr="00914AC4">
        <w:rPr>
          <w:rFonts w:ascii="Times New Roman" w:hAnsi="Times New Roman" w:cs="Times New Roman"/>
          <w:b/>
          <w:bCs/>
          <w:sz w:val="28"/>
          <w:szCs w:val="28"/>
        </w:rPr>
        <w:t xml:space="preserve">. </w:t>
      </w:r>
      <w:r w:rsidR="008D02C4">
        <w:rPr>
          <w:rFonts w:ascii="Times New Roman" w:hAnsi="Times New Roman" w:cs="Times New Roman"/>
          <w:b/>
          <w:bCs/>
          <w:sz w:val="28"/>
          <w:szCs w:val="28"/>
        </w:rPr>
        <w:t>Раздел</w:t>
      </w:r>
      <w:r w:rsidRPr="00914AC4">
        <w:rPr>
          <w:rFonts w:ascii="Times New Roman" w:hAnsi="Times New Roman" w:cs="Times New Roman"/>
          <w:b/>
          <w:bCs/>
          <w:sz w:val="28"/>
          <w:szCs w:val="28"/>
        </w:rPr>
        <w:t>:</w:t>
      </w:r>
      <w:r w:rsidR="00287552" w:rsidRP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Современный рынок труда. Профессии будущего</w:t>
      </w:r>
    </w:p>
    <w:p w14:paraId="24DCBBF9" w14:textId="77777777" w:rsidR="008D02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Pr>
          <w:rFonts w:ascii="Times New Roman" w:hAnsi="Times New Roman" w:cs="Times New Roman"/>
          <w:i/>
          <w:iCs/>
          <w:sz w:val="28"/>
          <w:szCs w:val="28"/>
        </w:rPr>
        <w:t xml:space="preserve"> </w:t>
      </w:r>
      <w:r>
        <w:rPr>
          <w:rFonts w:ascii="Times New Roman" w:hAnsi="Times New Roman" w:cs="Times New Roman"/>
          <w:sz w:val="28"/>
          <w:szCs w:val="28"/>
        </w:rPr>
        <w:t>И</w:t>
      </w:r>
      <w:r w:rsidR="007607C0" w:rsidRPr="00914AC4">
        <w:rPr>
          <w:rFonts w:ascii="Times New Roman" w:hAnsi="Times New Roman" w:cs="Times New Roman"/>
          <w:sz w:val="28"/>
          <w:szCs w:val="28"/>
        </w:rPr>
        <w:t>нформационное сообщение об изменениях, происходящих в обществе</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 последние десятилетия, и их отражение в мире профессионального труда. Исчезновение</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одних профессий и появление других. </w:t>
      </w:r>
    </w:p>
    <w:p w14:paraId="09B5F49E" w14:textId="3E72937C"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 xml:space="preserve"> </w:t>
      </w:r>
      <w:r>
        <w:rPr>
          <w:rFonts w:ascii="Times New Roman" w:hAnsi="Times New Roman" w:cs="Times New Roman"/>
          <w:sz w:val="28"/>
          <w:szCs w:val="28"/>
        </w:rPr>
        <w:t>С</w:t>
      </w:r>
      <w:r w:rsidR="007607C0" w:rsidRPr="00914AC4">
        <w:rPr>
          <w:rFonts w:ascii="Times New Roman" w:hAnsi="Times New Roman" w:cs="Times New Roman"/>
          <w:sz w:val="28"/>
          <w:szCs w:val="28"/>
        </w:rPr>
        <w:t>овременный рынок труда.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Многообразие профессий. Человек как субъект выбора. Формула выбора профессии.</w:t>
      </w:r>
    </w:p>
    <w:p w14:paraId="5C3BD2DA" w14:textId="0E4491FC"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3</w:t>
      </w:r>
      <w:r w:rsidRPr="00914AC4">
        <w:rPr>
          <w:rFonts w:ascii="Times New Roman" w:hAnsi="Times New Roman" w:cs="Times New Roman"/>
          <w:b/>
          <w:bCs/>
          <w:sz w:val="28"/>
          <w:szCs w:val="28"/>
        </w:rPr>
        <w:t>.</w:t>
      </w:r>
      <w:r w:rsidR="008D02C4" w:rsidRPr="008D02C4">
        <w:rPr>
          <w:rFonts w:ascii="Times New Roman" w:hAnsi="Times New Roman" w:cs="Times New Roman"/>
          <w:b/>
          <w:bCs/>
          <w:sz w:val="28"/>
          <w:szCs w:val="28"/>
        </w:rPr>
        <w:t xml:space="preserve"> </w:t>
      </w:r>
      <w:r w:rsidR="008D02C4">
        <w:rPr>
          <w:rFonts w:ascii="Times New Roman" w:hAnsi="Times New Roman" w:cs="Times New Roman"/>
          <w:b/>
          <w:bCs/>
          <w:sz w:val="28"/>
          <w:szCs w:val="28"/>
        </w:rPr>
        <w:t>Раздел</w:t>
      </w:r>
      <w:r w:rsidRPr="00914AC4">
        <w:rPr>
          <w:rFonts w:ascii="Times New Roman" w:hAnsi="Times New Roman" w:cs="Times New Roman"/>
          <w:b/>
          <w:bCs/>
          <w:sz w:val="28"/>
          <w:szCs w:val="28"/>
        </w:rPr>
        <w:t>:</w:t>
      </w:r>
      <w:r w:rsidR="00914AC4" w:rsidRP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Пути получения профессионального образования. Государственные</w:t>
      </w:r>
      <w:r w:rsid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образовательные стандарты</w:t>
      </w:r>
    </w:p>
    <w:p w14:paraId="7FD2F860" w14:textId="0BC69421"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lastRenderedPageBreak/>
        <w:t>Теория.</w:t>
      </w:r>
      <w:r>
        <w:rPr>
          <w:rFonts w:ascii="Times New Roman" w:hAnsi="Times New Roman" w:cs="Times New Roman"/>
          <w:i/>
          <w:iCs/>
          <w:sz w:val="28"/>
          <w:szCs w:val="28"/>
        </w:rPr>
        <w:t xml:space="preserve"> </w:t>
      </w:r>
      <w:r w:rsidR="007607C0" w:rsidRPr="00914AC4">
        <w:rPr>
          <w:rFonts w:ascii="Times New Roman" w:hAnsi="Times New Roman" w:cs="Times New Roman"/>
          <w:sz w:val="28"/>
          <w:szCs w:val="28"/>
        </w:rPr>
        <w:t>Структура учреждений профессионального образования.</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Государственные образовательные стандарты профессионального образования.</w:t>
      </w:r>
    </w:p>
    <w:p w14:paraId="378B6AAD" w14:textId="5C82188E"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Университеты, институты, академии, техникумы, колледжи</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Приморского края и соседних регионов. Что необходимо знать при выборе учебного</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заведения.</w:t>
      </w:r>
    </w:p>
    <w:p w14:paraId="5628FE56" w14:textId="77A1327B"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4</w:t>
      </w:r>
      <w:r w:rsidRPr="00914AC4">
        <w:rPr>
          <w:rFonts w:ascii="Times New Roman" w:hAnsi="Times New Roman" w:cs="Times New Roman"/>
          <w:b/>
          <w:bCs/>
          <w:sz w:val="28"/>
          <w:szCs w:val="28"/>
        </w:rPr>
        <w:t xml:space="preserve">. </w:t>
      </w:r>
      <w:r w:rsidR="008D02C4">
        <w:rPr>
          <w:rFonts w:ascii="Times New Roman" w:hAnsi="Times New Roman" w:cs="Times New Roman"/>
          <w:b/>
          <w:bCs/>
          <w:sz w:val="28"/>
          <w:szCs w:val="28"/>
        </w:rPr>
        <w:t>Раздел</w:t>
      </w:r>
      <w:r w:rsidRPr="00914AC4">
        <w:rPr>
          <w:rFonts w:ascii="Times New Roman" w:hAnsi="Times New Roman" w:cs="Times New Roman"/>
          <w:b/>
          <w:bCs/>
          <w:sz w:val="28"/>
          <w:szCs w:val="28"/>
        </w:rPr>
        <w:t>:</w:t>
      </w:r>
      <w:r w:rsidR="00287552" w:rsidRPr="00914AC4">
        <w:rPr>
          <w:rFonts w:ascii="Times New Roman" w:hAnsi="Times New Roman" w:cs="Times New Roman"/>
          <w:b/>
          <w:bCs/>
          <w:sz w:val="28"/>
          <w:szCs w:val="28"/>
        </w:rPr>
        <w:t xml:space="preserve"> </w:t>
      </w:r>
      <w:r w:rsidRPr="00914AC4">
        <w:rPr>
          <w:rFonts w:ascii="Times New Roman" w:hAnsi="Times New Roman" w:cs="Times New Roman"/>
          <w:b/>
          <w:bCs/>
          <w:sz w:val="28"/>
          <w:szCs w:val="28"/>
        </w:rPr>
        <w:t>Комплексная профориентационная диагностика</w:t>
      </w:r>
    </w:p>
    <w:p w14:paraId="7DB21642" w14:textId="55AC8678"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sidR="007607C0" w:rsidRPr="00914AC4">
        <w:rPr>
          <w:rFonts w:ascii="Times New Roman" w:hAnsi="Times New Roman" w:cs="Times New Roman"/>
          <w:sz w:val="28"/>
          <w:szCs w:val="28"/>
        </w:rPr>
        <w:t xml:space="preserve"> Комплексная оценка статуса профессиональной идентичности,</w:t>
      </w:r>
    </w:p>
    <w:p w14:paraId="340CED32"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мотивационной и личностной сферы обучающихся:</w:t>
      </w:r>
    </w:p>
    <w:p w14:paraId="2FB4A6A9" w14:textId="606D4EB4"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1. Методика изучения статусов профессиональной идентичности (</w:t>
      </w:r>
      <w:proofErr w:type="spellStart"/>
      <w:r w:rsidR="007607C0" w:rsidRPr="00914AC4">
        <w:rPr>
          <w:rFonts w:ascii="Times New Roman" w:hAnsi="Times New Roman" w:cs="Times New Roman"/>
          <w:sz w:val="28"/>
          <w:szCs w:val="28"/>
        </w:rPr>
        <w:t>А.А.Азбель</w:t>
      </w:r>
      <w:proofErr w:type="spellEnd"/>
      <w:r w:rsidR="007607C0" w:rsidRPr="00914AC4">
        <w:rPr>
          <w:rFonts w:ascii="Times New Roman" w:hAnsi="Times New Roman" w:cs="Times New Roman"/>
          <w:sz w:val="28"/>
          <w:szCs w:val="28"/>
        </w:rPr>
        <w:t xml:space="preserve">, А.Г. </w:t>
      </w:r>
      <w:proofErr w:type="spellStart"/>
      <w:r w:rsidR="007607C0" w:rsidRPr="00914AC4">
        <w:rPr>
          <w:rFonts w:ascii="Times New Roman" w:hAnsi="Times New Roman" w:cs="Times New Roman"/>
          <w:sz w:val="28"/>
          <w:szCs w:val="28"/>
        </w:rPr>
        <w:t>Грецов</w:t>
      </w:r>
      <w:proofErr w:type="spellEnd"/>
      <w:r w:rsidR="007607C0" w:rsidRPr="00914AC4">
        <w:rPr>
          <w:rFonts w:ascii="Times New Roman" w:hAnsi="Times New Roman" w:cs="Times New Roman"/>
          <w:sz w:val="28"/>
          <w:szCs w:val="28"/>
        </w:rPr>
        <w:t>)</w:t>
      </w:r>
    </w:p>
    <w:p w14:paraId="406A783D"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 xml:space="preserve">2. Карта интересов (А. Е. </w:t>
      </w:r>
      <w:proofErr w:type="spellStart"/>
      <w:r w:rsidRPr="00914AC4">
        <w:rPr>
          <w:rFonts w:ascii="Times New Roman" w:hAnsi="Times New Roman" w:cs="Times New Roman"/>
          <w:sz w:val="28"/>
          <w:szCs w:val="28"/>
        </w:rPr>
        <w:t>Голомшток</w:t>
      </w:r>
      <w:proofErr w:type="spellEnd"/>
      <w:r w:rsidRPr="00914AC4">
        <w:rPr>
          <w:rFonts w:ascii="Times New Roman" w:hAnsi="Times New Roman" w:cs="Times New Roman"/>
          <w:sz w:val="28"/>
          <w:szCs w:val="28"/>
        </w:rPr>
        <w:t>)</w:t>
      </w:r>
    </w:p>
    <w:p w14:paraId="4F9383A4"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 xml:space="preserve">3. Изучение мотивов профессиональной деятельности учащегося (Л. А. </w:t>
      </w:r>
      <w:proofErr w:type="spellStart"/>
      <w:r w:rsidRPr="00914AC4">
        <w:rPr>
          <w:rFonts w:ascii="Times New Roman" w:hAnsi="Times New Roman" w:cs="Times New Roman"/>
          <w:sz w:val="28"/>
          <w:szCs w:val="28"/>
        </w:rPr>
        <w:t>Головей</w:t>
      </w:r>
      <w:proofErr w:type="spellEnd"/>
      <w:r w:rsidRPr="00914AC4">
        <w:rPr>
          <w:rFonts w:ascii="Times New Roman" w:hAnsi="Times New Roman" w:cs="Times New Roman"/>
          <w:sz w:val="28"/>
          <w:szCs w:val="28"/>
        </w:rPr>
        <w:t>)</w:t>
      </w:r>
    </w:p>
    <w:p w14:paraId="692E0F5B"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 xml:space="preserve">4. Изучения мотивации достижения (А. </w:t>
      </w:r>
      <w:proofErr w:type="spellStart"/>
      <w:r w:rsidRPr="00914AC4">
        <w:rPr>
          <w:rFonts w:ascii="Times New Roman" w:hAnsi="Times New Roman" w:cs="Times New Roman"/>
          <w:sz w:val="28"/>
          <w:szCs w:val="28"/>
        </w:rPr>
        <w:t>Мехрабиан</w:t>
      </w:r>
      <w:proofErr w:type="spellEnd"/>
      <w:r w:rsidRPr="00914AC4">
        <w:rPr>
          <w:rFonts w:ascii="Times New Roman" w:hAnsi="Times New Roman" w:cs="Times New Roman"/>
          <w:sz w:val="28"/>
          <w:szCs w:val="28"/>
        </w:rPr>
        <w:t>)</w:t>
      </w:r>
    </w:p>
    <w:p w14:paraId="270FFBAA"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5. Исследование самооценки (</w:t>
      </w:r>
      <w:proofErr w:type="spellStart"/>
      <w:r w:rsidRPr="00914AC4">
        <w:rPr>
          <w:rFonts w:ascii="Times New Roman" w:hAnsi="Times New Roman" w:cs="Times New Roman"/>
          <w:sz w:val="28"/>
          <w:szCs w:val="28"/>
        </w:rPr>
        <w:t>Дембо</w:t>
      </w:r>
      <w:proofErr w:type="spellEnd"/>
      <w:r w:rsidRPr="00914AC4">
        <w:rPr>
          <w:rFonts w:ascii="Times New Roman" w:hAnsi="Times New Roman" w:cs="Times New Roman"/>
          <w:sz w:val="28"/>
          <w:szCs w:val="28"/>
        </w:rPr>
        <w:t>, Рубинштейн)</w:t>
      </w:r>
    </w:p>
    <w:p w14:paraId="613DA74B"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6. Диагностика работоспособности (</w:t>
      </w:r>
      <w:proofErr w:type="spellStart"/>
      <w:r w:rsidRPr="00914AC4">
        <w:rPr>
          <w:rFonts w:ascii="Times New Roman" w:hAnsi="Times New Roman" w:cs="Times New Roman"/>
          <w:sz w:val="28"/>
          <w:szCs w:val="28"/>
        </w:rPr>
        <w:t>теппинг</w:t>
      </w:r>
      <w:proofErr w:type="spellEnd"/>
      <w:r w:rsidRPr="00914AC4">
        <w:rPr>
          <w:rFonts w:ascii="Times New Roman" w:hAnsi="Times New Roman" w:cs="Times New Roman"/>
          <w:sz w:val="28"/>
          <w:szCs w:val="28"/>
        </w:rPr>
        <w:t>-тест Е.П. Ильина)</w:t>
      </w:r>
    </w:p>
    <w:p w14:paraId="1547CAEE"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 xml:space="preserve">7. Исследование межличностных отношений (Т. </w:t>
      </w:r>
      <w:proofErr w:type="spellStart"/>
      <w:r w:rsidRPr="00914AC4">
        <w:rPr>
          <w:rFonts w:ascii="Times New Roman" w:hAnsi="Times New Roman" w:cs="Times New Roman"/>
          <w:sz w:val="28"/>
          <w:szCs w:val="28"/>
        </w:rPr>
        <w:t>Лири</w:t>
      </w:r>
      <w:proofErr w:type="spellEnd"/>
      <w:r w:rsidRPr="00914AC4">
        <w:rPr>
          <w:rFonts w:ascii="Times New Roman" w:hAnsi="Times New Roman" w:cs="Times New Roman"/>
          <w:sz w:val="28"/>
          <w:szCs w:val="28"/>
        </w:rPr>
        <w:t>)</w:t>
      </w:r>
    </w:p>
    <w:p w14:paraId="7E40C866" w14:textId="77777777"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8. Изучение мотивации обучения в ВУЗе (Т. И. Ильина)</w:t>
      </w:r>
    </w:p>
    <w:p w14:paraId="1654FD40" w14:textId="5C713A50"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t>9. Конструктивный рисунок человека (А.А. Карелина)</w:t>
      </w:r>
      <w:r w:rsidR="008D02C4">
        <w:rPr>
          <w:rFonts w:ascii="Times New Roman" w:hAnsi="Times New Roman" w:cs="Times New Roman"/>
          <w:sz w:val="28"/>
          <w:szCs w:val="28"/>
        </w:rPr>
        <w:t>.</w:t>
      </w:r>
    </w:p>
    <w:p w14:paraId="55842E08" w14:textId="7ED6F09E"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b/>
          <w:bCs/>
          <w:sz w:val="28"/>
          <w:szCs w:val="28"/>
        </w:rPr>
      </w:pPr>
      <w:r w:rsidRPr="00914AC4">
        <w:rPr>
          <w:rFonts w:ascii="Times New Roman" w:hAnsi="Times New Roman" w:cs="Times New Roman"/>
          <w:b/>
          <w:bCs/>
          <w:sz w:val="28"/>
          <w:szCs w:val="28"/>
        </w:rPr>
        <w:t>1</w:t>
      </w:r>
      <w:r w:rsidR="00287552" w:rsidRPr="00914AC4">
        <w:rPr>
          <w:rFonts w:ascii="Times New Roman" w:hAnsi="Times New Roman" w:cs="Times New Roman"/>
          <w:b/>
          <w:bCs/>
          <w:sz w:val="28"/>
          <w:szCs w:val="28"/>
        </w:rPr>
        <w:t>5</w:t>
      </w:r>
      <w:r w:rsidRPr="00914AC4">
        <w:rPr>
          <w:rFonts w:ascii="Times New Roman" w:hAnsi="Times New Roman" w:cs="Times New Roman"/>
          <w:b/>
          <w:bCs/>
          <w:sz w:val="28"/>
          <w:szCs w:val="28"/>
        </w:rPr>
        <w:t xml:space="preserve">. </w:t>
      </w:r>
      <w:r w:rsidR="008D02C4">
        <w:rPr>
          <w:rFonts w:ascii="Times New Roman" w:hAnsi="Times New Roman" w:cs="Times New Roman"/>
          <w:b/>
          <w:bCs/>
          <w:sz w:val="28"/>
          <w:szCs w:val="28"/>
        </w:rPr>
        <w:t>Раздел</w:t>
      </w:r>
      <w:r w:rsidRPr="00914AC4">
        <w:rPr>
          <w:rFonts w:ascii="Times New Roman" w:hAnsi="Times New Roman" w:cs="Times New Roman"/>
          <w:b/>
          <w:bCs/>
          <w:sz w:val="28"/>
          <w:szCs w:val="28"/>
        </w:rPr>
        <w:t>: Работа для подростка</w:t>
      </w:r>
    </w:p>
    <w:p w14:paraId="7D3C29D1" w14:textId="290F6B71"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Теория.</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Законодательное регулирование труда школьников. Как школьнику</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найти свою первую работу. Трудовое законодательство в отношении несовершеннолетних.</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Общие правила трудоустройства несовершеннолетних: заключение и расторжение трудового</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договора; оплата и нормы труда;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рабочее время и время отдыха;</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виды работ, на которых</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запрещается или ограничивается труд несовершеннолетних. Охрана труда и здоровья</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несовершеннолетних.</w:t>
      </w:r>
    </w:p>
    <w:p w14:paraId="081D3B41" w14:textId="2198E41C" w:rsidR="007607C0" w:rsidRPr="00914AC4" w:rsidRDefault="008D02C4" w:rsidP="008D02C4">
      <w:pPr>
        <w:autoSpaceDE w:val="0"/>
        <w:autoSpaceDN w:val="0"/>
        <w:adjustRightInd w:val="0"/>
        <w:spacing w:after="0" w:line="360" w:lineRule="auto"/>
        <w:ind w:firstLine="426"/>
        <w:jc w:val="both"/>
        <w:rPr>
          <w:rFonts w:ascii="Times New Roman" w:hAnsi="Times New Roman" w:cs="Times New Roman"/>
          <w:sz w:val="28"/>
          <w:szCs w:val="28"/>
        </w:rPr>
      </w:pPr>
      <w:r w:rsidRPr="008D02C4">
        <w:rPr>
          <w:rFonts w:ascii="Times New Roman" w:hAnsi="Times New Roman" w:cs="Times New Roman"/>
          <w:i/>
          <w:iCs/>
          <w:sz w:val="28"/>
          <w:szCs w:val="28"/>
        </w:rPr>
        <w:t>Практика.</w:t>
      </w:r>
      <w:r w:rsidRPr="00914AC4">
        <w:rPr>
          <w:rFonts w:ascii="Times New Roman" w:hAnsi="Times New Roman" w:cs="Times New Roman"/>
          <w:sz w:val="28"/>
          <w:szCs w:val="28"/>
        </w:rPr>
        <w:t xml:space="preserve"> </w:t>
      </w:r>
      <w:r w:rsidR="00287552" w:rsidRPr="00914AC4">
        <w:rPr>
          <w:rFonts w:ascii="Times New Roman" w:hAnsi="Times New Roman" w:cs="Times New Roman"/>
          <w:sz w:val="28"/>
          <w:szCs w:val="28"/>
        </w:rPr>
        <w:t xml:space="preserve"> </w:t>
      </w:r>
      <w:r w:rsidR="007607C0" w:rsidRPr="00914AC4">
        <w:rPr>
          <w:rFonts w:ascii="Times New Roman" w:hAnsi="Times New Roman" w:cs="Times New Roman"/>
          <w:sz w:val="28"/>
          <w:szCs w:val="28"/>
        </w:rPr>
        <w:t>Знакомство с популярными сайтами для трудоустройства.</w:t>
      </w:r>
    </w:p>
    <w:p w14:paraId="2109208D" w14:textId="5188D140" w:rsidR="007607C0" w:rsidRPr="00914AC4" w:rsidRDefault="007607C0" w:rsidP="008D02C4">
      <w:pPr>
        <w:autoSpaceDE w:val="0"/>
        <w:autoSpaceDN w:val="0"/>
        <w:adjustRightInd w:val="0"/>
        <w:spacing w:after="0" w:line="360" w:lineRule="auto"/>
        <w:ind w:firstLine="426"/>
        <w:jc w:val="both"/>
        <w:rPr>
          <w:rFonts w:ascii="Times New Roman" w:hAnsi="Times New Roman" w:cs="Times New Roman"/>
          <w:sz w:val="28"/>
          <w:szCs w:val="28"/>
        </w:rPr>
      </w:pPr>
      <w:r w:rsidRPr="00914AC4">
        <w:rPr>
          <w:rFonts w:ascii="Times New Roman" w:hAnsi="Times New Roman" w:cs="Times New Roman"/>
          <w:sz w:val="28"/>
          <w:szCs w:val="28"/>
        </w:rPr>
        <w:lastRenderedPageBreak/>
        <w:t>В качестве дополнительного задания можно организовать работу обучающихся с сайтами по</w:t>
      </w:r>
      <w:r w:rsidR="008D02C4">
        <w:rPr>
          <w:rFonts w:ascii="Times New Roman" w:hAnsi="Times New Roman" w:cs="Times New Roman"/>
          <w:sz w:val="28"/>
          <w:szCs w:val="28"/>
        </w:rPr>
        <w:t xml:space="preserve"> </w:t>
      </w:r>
      <w:r w:rsidRPr="00914AC4">
        <w:rPr>
          <w:rFonts w:ascii="Times New Roman" w:hAnsi="Times New Roman" w:cs="Times New Roman"/>
          <w:sz w:val="28"/>
          <w:szCs w:val="28"/>
        </w:rPr>
        <w:t>трудоустройству с целью приобретения начальных профессиональных навыков. Например,</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выбрать не менее 3</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работодателей, готовых принять на работу несовершеннолетних;</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уточнить условия</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приёма на работу (официальное трудоустройство, устная договоренность и</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т.д.), режим и условия работы; размер и способы выплаты заработной платы; возможность</w:t>
      </w:r>
      <w:r w:rsidR="00914AC4" w:rsidRPr="00914AC4">
        <w:rPr>
          <w:rFonts w:ascii="Times New Roman" w:hAnsi="Times New Roman" w:cs="Times New Roman"/>
          <w:sz w:val="28"/>
          <w:szCs w:val="28"/>
        </w:rPr>
        <w:t xml:space="preserve"> </w:t>
      </w:r>
      <w:r w:rsidRPr="00914AC4">
        <w:rPr>
          <w:rFonts w:ascii="Times New Roman" w:hAnsi="Times New Roman" w:cs="Times New Roman"/>
          <w:sz w:val="28"/>
          <w:szCs w:val="28"/>
        </w:rPr>
        <w:t>дальнейшего совмещения работы и учебы.</w:t>
      </w:r>
    </w:p>
    <w:p w14:paraId="4848567D" w14:textId="3BAA98E0" w:rsidR="008475B3" w:rsidRPr="00914AC4" w:rsidRDefault="008475B3" w:rsidP="008475B3">
      <w:pPr>
        <w:spacing w:after="0" w:line="24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 xml:space="preserve">1.4 Планируемые результаты </w:t>
      </w:r>
    </w:p>
    <w:p w14:paraId="1A2AD1D4" w14:textId="77777777" w:rsidR="008475B3" w:rsidRPr="00914AC4" w:rsidRDefault="008475B3" w:rsidP="008475B3">
      <w:pPr>
        <w:spacing w:after="0" w:line="240" w:lineRule="auto"/>
        <w:jc w:val="center"/>
        <w:rPr>
          <w:rFonts w:ascii="Times New Roman" w:eastAsia="Times New Roman" w:hAnsi="Times New Roman" w:cs="Times New Roman"/>
          <w:b/>
          <w:sz w:val="28"/>
          <w:szCs w:val="28"/>
          <w:lang w:eastAsia="ru-RU"/>
        </w:rPr>
      </w:pPr>
    </w:p>
    <w:p w14:paraId="77C07260" w14:textId="77777777" w:rsidR="008475B3" w:rsidRPr="00914AC4" w:rsidRDefault="008475B3" w:rsidP="008D02C4">
      <w:pPr>
        <w:spacing w:after="0" w:line="360" w:lineRule="auto"/>
        <w:ind w:firstLine="426"/>
        <w:jc w:val="both"/>
        <w:rPr>
          <w:rFonts w:ascii="Times New Roman" w:eastAsia="Times New Roman" w:hAnsi="Times New Roman" w:cs="Times New Roman"/>
          <w:b/>
          <w:bCs/>
          <w:i/>
          <w:sz w:val="28"/>
          <w:szCs w:val="28"/>
          <w:lang w:eastAsia="ru-RU"/>
        </w:rPr>
      </w:pPr>
      <w:r w:rsidRPr="00914AC4">
        <w:rPr>
          <w:rFonts w:ascii="Times New Roman" w:eastAsia="Times New Roman" w:hAnsi="Times New Roman" w:cs="Times New Roman"/>
          <w:b/>
          <w:bCs/>
          <w:i/>
          <w:sz w:val="28"/>
          <w:szCs w:val="28"/>
          <w:lang w:eastAsia="ru-RU"/>
        </w:rPr>
        <w:t xml:space="preserve">Личностные результаты </w:t>
      </w:r>
    </w:p>
    <w:p w14:paraId="2CF0CE34"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i/>
          <w:iCs/>
          <w:sz w:val="28"/>
          <w:szCs w:val="28"/>
          <w:lang w:eastAsia="ru-RU"/>
        </w:rPr>
      </w:pPr>
      <w:r w:rsidRPr="00914AC4">
        <w:rPr>
          <w:rFonts w:ascii="Times New Roman" w:eastAsia="Times New Roman" w:hAnsi="Times New Roman" w:cs="Times New Roman"/>
          <w:i/>
          <w:iCs/>
          <w:sz w:val="28"/>
          <w:szCs w:val="28"/>
          <w:lang w:eastAsia="ru-RU"/>
        </w:rPr>
        <w:t xml:space="preserve">Обучающийся будет уметь: </w:t>
      </w:r>
    </w:p>
    <w:p w14:paraId="2D236826"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проектировать свой образовательный маршрут в соответствии с выбираемой профессией; </w:t>
      </w:r>
    </w:p>
    <w:p w14:paraId="425F49AE"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определять собственные способности, возможности и потребности;</w:t>
      </w:r>
    </w:p>
    <w:p w14:paraId="5C9A63D0"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проектировать свою будущую профессиональную карьеру в соответствии с социально-экономическими особенностями и перспективами развития регионального рынка труда; </w:t>
      </w:r>
    </w:p>
    <w:p w14:paraId="29F406F8"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выстраивать ценностную шкалу личностного развития: образование, труд, самореализация, осознанность в выборе профессии. </w:t>
      </w:r>
    </w:p>
    <w:p w14:paraId="11BC1ADC"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Метапредметные результаты </w:t>
      </w:r>
    </w:p>
    <w:p w14:paraId="785F1753"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i/>
          <w:iCs/>
          <w:sz w:val="28"/>
          <w:szCs w:val="28"/>
          <w:lang w:eastAsia="ru-RU"/>
        </w:rPr>
      </w:pPr>
      <w:r w:rsidRPr="00914AC4">
        <w:rPr>
          <w:rFonts w:ascii="Times New Roman" w:eastAsia="Times New Roman" w:hAnsi="Times New Roman" w:cs="Times New Roman"/>
          <w:i/>
          <w:iCs/>
          <w:sz w:val="28"/>
          <w:szCs w:val="28"/>
          <w:lang w:eastAsia="ru-RU"/>
        </w:rPr>
        <w:t xml:space="preserve">Обучающийся приобретёт: </w:t>
      </w:r>
    </w:p>
    <w:p w14:paraId="730ECE33"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опыт использования онлайн-пространства для самообразования; </w:t>
      </w:r>
    </w:p>
    <w:p w14:paraId="1A096EE5"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умение систематизировать, сопоставлять, анализировать и обобщать информацию; </w:t>
      </w:r>
    </w:p>
    <w:p w14:paraId="76EFFE1C"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умение корректно и аргументированно отстаивать свою точку зрения;  </w:t>
      </w:r>
    </w:p>
    <w:p w14:paraId="6FF47DD7"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ставить цели и планировать действия для их достижения; </w:t>
      </w:r>
    </w:p>
    <w:p w14:paraId="118CA31C"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выявлять свои способности и профессиональные интересы. </w:t>
      </w:r>
    </w:p>
    <w:p w14:paraId="5B5A2257"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Предметные результаты: </w:t>
      </w:r>
    </w:p>
    <w:p w14:paraId="2BE45426"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i/>
          <w:iCs/>
          <w:sz w:val="28"/>
          <w:szCs w:val="28"/>
          <w:lang w:eastAsia="ru-RU"/>
        </w:rPr>
      </w:pPr>
      <w:r w:rsidRPr="00914AC4">
        <w:rPr>
          <w:rFonts w:ascii="Times New Roman" w:eastAsia="Times New Roman" w:hAnsi="Times New Roman" w:cs="Times New Roman"/>
          <w:i/>
          <w:iCs/>
          <w:sz w:val="28"/>
          <w:szCs w:val="28"/>
          <w:lang w:eastAsia="ru-RU"/>
        </w:rPr>
        <w:t xml:space="preserve">Обучающийся будет знать: </w:t>
      </w:r>
    </w:p>
    <w:p w14:paraId="717D08E6"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наиболее актуальные и востребованные профессии регионального рынка труда; </w:t>
      </w:r>
    </w:p>
    <w:p w14:paraId="64CB4A40"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систему учреждений среднего и высшего образования, условия получения образования и пути получения профессии. </w:t>
      </w:r>
    </w:p>
    <w:p w14:paraId="65EC6C43"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i/>
          <w:iCs/>
          <w:sz w:val="28"/>
          <w:szCs w:val="28"/>
          <w:lang w:eastAsia="ru-RU"/>
        </w:rPr>
      </w:pPr>
      <w:r w:rsidRPr="00914AC4">
        <w:rPr>
          <w:rFonts w:ascii="Times New Roman" w:eastAsia="Times New Roman" w:hAnsi="Times New Roman" w:cs="Times New Roman"/>
          <w:i/>
          <w:iCs/>
          <w:sz w:val="28"/>
          <w:szCs w:val="28"/>
          <w:lang w:eastAsia="ru-RU"/>
        </w:rPr>
        <w:t xml:space="preserve">Обучающийся будет уметь: </w:t>
      </w:r>
    </w:p>
    <w:p w14:paraId="3A023F93" w14:textId="77777777" w:rsidR="008475B3" w:rsidRPr="00914AC4" w:rsidRDefault="008475B3" w:rsidP="008D02C4">
      <w:pPr>
        <w:spacing w:after="200" w:line="360" w:lineRule="auto"/>
        <w:ind w:firstLine="426"/>
        <w:contextualSpacing/>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определять соответствие выбранной профессии своим способностям, личностным особенностям и запросам рынка труда; </w:t>
      </w:r>
    </w:p>
    <w:p w14:paraId="034DC033" w14:textId="77777777" w:rsidR="008475B3" w:rsidRPr="00914AC4" w:rsidRDefault="008475B3" w:rsidP="008D02C4">
      <w:pPr>
        <w:spacing w:after="200" w:line="360" w:lineRule="auto"/>
        <w:ind w:firstLine="426"/>
        <w:contextualSpacing/>
        <w:jc w:val="both"/>
        <w:rPr>
          <w:rFonts w:ascii="Times New Roman" w:eastAsia="Calibri" w:hAnsi="Times New Roman" w:cs="Times New Roman"/>
          <w:sz w:val="28"/>
          <w:szCs w:val="28"/>
        </w:rPr>
      </w:pPr>
      <w:r w:rsidRPr="00914AC4">
        <w:rPr>
          <w:rFonts w:ascii="Times New Roman" w:eastAsia="Times New Roman" w:hAnsi="Times New Roman" w:cs="Times New Roman"/>
          <w:sz w:val="28"/>
          <w:szCs w:val="28"/>
          <w:lang w:eastAsia="ru-RU"/>
        </w:rPr>
        <w:t>− ориентироваться в типах и подтипах профессий; − осуществлять поиск работы в соответствии со своими возможностями и способностями.</w:t>
      </w:r>
    </w:p>
    <w:p w14:paraId="58D3172D" w14:textId="77777777" w:rsidR="008475B3" w:rsidRPr="00914AC4" w:rsidRDefault="008475B3" w:rsidP="008475B3">
      <w:pPr>
        <w:spacing w:after="0" w:line="360" w:lineRule="auto"/>
        <w:jc w:val="center"/>
        <w:rPr>
          <w:rFonts w:ascii="Times New Roman" w:eastAsia="Calibri" w:hAnsi="Times New Roman" w:cs="Times New Roman"/>
          <w:b/>
          <w:sz w:val="28"/>
          <w:szCs w:val="28"/>
        </w:rPr>
      </w:pPr>
      <w:r w:rsidRPr="00914AC4">
        <w:rPr>
          <w:rFonts w:ascii="Times New Roman" w:eastAsia="Calibri" w:hAnsi="Times New Roman" w:cs="Times New Roman"/>
          <w:b/>
          <w:sz w:val="28"/>
          <w:szCs w:val="28"/>
        </w:rPr>
        <w:t>Раздел №2. ОРГАНИЗАЦИОННО-ПЕДАГОГИЧЕСКИЕ УСЛОВИЯ</w:t>
      </w:r>
    </w:p>
    <w:p w14:paraId="352D1176"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2.1 Условия реализации программы</w:t>
      </w:r>
    </w:p>
    <w:p w14:paraId="1D03ACDE" w14:textId="77777777" w:rsidR="008475B3" w:rsidRPr="00914AC4" w:rsidRDefault="008475B3" w:rsidP="008D02C4">
      <w:pPr>
        <w:spacing w:after="0" w:line="360" w:lineRule="auto"/>
        <w:ind w:firstLine="426"/>
        <w:jc w:val="both"/>
        <w:rPr>
          <w:rFonts w:ascii="Times New Roman" w:eastAsia="Times New Roman" w:hAnsi="Times New Roman" w:cs="Times New Roman"/>
          <w:b/>
          <w:bCs/>
          <w:sz w:val="28"/>
          <w:szCs w:val="28"/>
          <w:lang w:eastAsia="ru-RU"/>
        </w:rPr>
      </w:pPr>
      <w:r w:rsidRPr="00914AC4">
        <w:rPr>
          <w:rFonts w:ascii="Times New Roman" w:eastAsia="Times New Roman" w:hAnsi="Times New Roman" w:cs="Times New Roman"/>
          <w:b/>
          <w:bCs/>
          <w:sz w:val="28"/>
          <w:szCs w:val="28"/>
          <w:lang w:eastAsia="ru-RU"/>
        </w:rPr>
        <w:t>1. Материально - техническое обеспечение</w:t>
      </w:r>
    </w:p>
    <w:p w14:paraId="310B81B0"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Помещение для реализации программы должно соответствовать следующими характеристиками:</w:t>
      </w:r>
    </w:p>
    <w:p w14:paraId="217B09E4" w14:textId="77777777" w:rsidR="008475B3" w:rsidRPr="00914AC4" w:rsidRDefault="008475B3" w:rsidP="008D02C4">
      <w:pPr>
        <w:numPr>
          <w:ilvl w:val="0"/>
          <w:numId w:val="5"/>
        </w:numPr>
        <w:tabs>
          <w:tab w:val="decimal" w:pos="284"/>
          <w:tab w:val="decimal" w:pos="993"/>
        </w:tabs>
        <w:spacing w:after="0" w:line="360" w:lineRule="auto"/>
        <w:ind w:left="0" w:firstLine="426"/>
        <w:contextualSpacing/>
        <w:rPr>
          <w:rFonts w:ascii="Times New Roman" w:eastAsia="Calibri" w:hAnsi="Times New Roman" w:cs="Times New Roman"/>
          <w:sz w:val="28"/>
          <w:szCs w:val="28"/>
        </w:rPr>
      </w:pPr>
      <w:r w:rsidRPr="00914AC4">
        <w:rPr>
          <w:rFonts w:ascii="Times New Roman" w:eastAsia="Calibri" w:hAnsi="Times New Roman" w:cs="Times New Roman"/>
          <w:sz w:val="28"/>
          <w:szCs w:val="28"/>
        </w:rPr>
        <w:t xml:space="preserve"> учебное помещение, соответствующее требованиям санитарных норм и правил, установленных СанПин 2.4.3648-20; </w:t>
      </w:r>
    </w:p>
    <w:p w14:paraId="08373836" w14:textId="77777777" w:rsidR="008475B3" w:rsidRPr="00914AC4" w:rsidRDefault="008475B3" w:rsidP="008D02C4">
      <w:pPr>
        <w:numPr>
          <w:ilvl w:val="0"/>
          <w:numId w:val="5"/>
        </w:numPr>
        <w:tabs>
          <w:tab w:val="decimal" w:pos="284"/>
          <w:tab w:val="decimal" w:pos="993"/>
        </w:tabs>
        <w:spacing w:after="0" w:line="360" w:lineRule="auto"/>
        <w:ind w:left="0" w:firstLine="426"/>
        <w:contextualSpacing/>
        <w:rPr>
          <w:rFonts w:ascii="Times New Roman" w:eastAsia="Calibri" w:hAnsi="Times New Roman" w:cs="Times New Roman"/>
          <w:sz w:val="28"/>
          <w:szCs w:val="28"/>
        </w:rPr>
      </w:pPr>
      <w:r w:rsidRPr="00914AC4">
        <w:rPr>
          <w:rFonts w:ascii="Times New Roman" w:eastAsia="Calibri" w:hAnsi="Times New Roman" w:cs="Times New Roman"/>
          <w:sz w:val="28"/>
          <w:szCs w:val="28"/>
        </w:rPr>
        <w:t xml:space="preserve"> кабинет оборудован столами и стульями в соответствии с государственными стандартами. </w:t>
      </w:r>
    </w:p>
    <w:p w14:paraId="497434ED" w14:textId="77777777" w:rsidR="008475B3" w:rsidRPr="00914AC4" w:rsidRDefault="008475B3" w:rsidP="008D02C4">
      <w:pPr>
        <w:tabs>
          <w:tab w:val="decimal" w:pos="851"/>
          <w:tab w:val="decimal" w:pos="993"/>
        </w:tabs>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При организации учебных занятий соблюдаются гигиенические критерии допустимых условий и видов работ для ведения образовательной деятельности.</w:t>
      </w:r>
      <w:r w:rsidRPr="00914AC4">
        <w:rPr>
          <w:rFonts w:ascii="Times New Roman" w:eastAsia="Times New Roman" w:hAnsi="Times New Roman" w:cs="Times New Roman"/>
          <w:b/>
          <w:sz w:val="28"/>
          <w:szCs w:val="28"/>
          <w:lang w:eastAsia="ru-RU"/>
        </w:rPr>
        <w:t xml:space="preserve">       </w:t>
      </w:r>
    </w:p>
    <w:p w14:paraId="0A1F429D" w14:textId="77777777" w:rsidR="008475B3" w:rsidRPr="00914AC4" w:rsidRDefault="008475B3" w:rsidP="008475B3">
      <w:pPr>
        <w:autoSpaceDE w:val="0"/>
        <w:autoSpaceDN w:val="0"/>
        <w:adjustRightInd w:val="0"/>
        <w:spacing w:after="0" w:line="360" w:lineRule="auto"/>
        <w:ind w:right="-426"/>
        <w:jc w:val="center"/>
        <w:rPr>
          <w:rFonts w:ascii="Times New Roman" w:eastAsia="Calibri" w:hAnsi="Times New Roman" w:cs="Times New Roman"/>
          <w:b/>
          <w:sz w:val="28"/>
          <w:szCs w:val="28"/>
          <w:shd w:val="clear" w:color="auto" w:fill="FFFFFF"/>
        </w:rPr>
      </w:pPr>
      <w:r w:rsidRPr="00914AC4">
        <w:rPr>
          <w:rFonts w:ascii="Times New Roman" w:eastAsia="Calibri" w:hAnsi="Times New Roman" w:cs="Times New Roman"/>
          <w:b/>
          <w:sz w:val="28"/>
          <w:szCs w:val="28"/>
          <w:shd w:val="clear" w:color="auto" w:fill="FFFFFF"/>
        </w:rPr>
        <w:t>Материально-техническое обеспечение:</w:t>
      </w:r>
    </w:p>
    <w:p w14:paraId="6C4B44B1"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Компьютер.</w:t>
      </w:r>
    </w:p>
    <w:p w14:paraId="1E973B54"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Мультимедиа проектор.</w:t>
      </w:r>
    </w:p>
    <w:p w14:paraId="2ACBD744"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Средства телекоммуникации (электронная почта, локальная школьная сеть, выход в Интернет).</w:t>
      </w:r>
    </w:p>
    <w:p w14:paraId="690E05B2"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Сканер.</w:t>
      </w:r>
    </w:p>
    <w:p w14:paraId="59FD6E21"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Принтер.</w:t>
      </w:r>
    </w:p>
    <w:p w14:paraId="6A76DA7A"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Копировальный аппарат.</w:t>
      </w:r>
    </w:p>
    <w:p w14:paraId="6CA86923"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sym w:font="Wingdings" w:char="F0FC"/>
      </w:r>
      <w:r w:rsidRPr="00914AC4">
        <w:rPr>
          <w:rFonts w:ascii="Times New Roman" w:eastAsia="Times New Roman" w:hAnsi="Times New Roman" w:cs="Times New Roman"/>
          <w:sz w:val="28"/>
          <w:szCs w:val="28"/>
          <w:lang w:eastAsia="ru-RU"/>
        </w:rPr>
        <w:t xml:space="preserve"> Экран.</w:t>
      </w:r>
    </w:p>
    <w:p w14:paraId="13D6565C"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sym w:font="Wingdings" w:char="F0FC"/>
      </w:r>
      <w:r w:rsidRPr="00914AC4">
        <w:rPr>
          <w:rFonts w:ascii="Times New Roman" w:eastAsia="Times New Roman" w:hAnsi="Times New Roman" w:cs="Times New Roman"/>
          <w:sz w:val="28"/>
          <w:szCs w:val="28"/>
          <w:lang w:eastAsia="ru-RU"/>
        </w:rPr>
        <w:t xml:space="preserve"> Справочно-энциклопедическая литература.</w:t>
      </w:r>
    </w:p>
    <w:p w14:paraId="20BBB79A" w14:textId="77777777" w:rsidR="008475B3" w:rsidRPr="00914AC4" w:rsidRDefault="008475B3" w:rsidP="008D02C4">
      <w:pPr>
        <w:spacing w:after="0" w:line="360" w:lineRule="auto"/>
        <w:ind w:firstLine="426"/>
        <w:jc w:val="both"/>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2. Учебно-методическое и информационное обеспечение</w:t>
      </w:r>
    </w:p>
    <w:p w14:paraId="5C7F60EA" w14:textId="77777777" w:rsidR="008475B3" w:rsidRPr="00914AC4" w:rsidRDefault="008475B3" w:rsidP="008D02C4">
      <w:pPr>
        <w:spacing w:after="0" w:line="360" w:lineRule="auto"/>
        <w:ind w:firstLine="426"/>
        <w:jc w:val="both"/>
        <w:rPr>
          <w:rFonts w:ascii="Times New Roman" w:eastAsia="Times New Roman" w:hAnsi="Times New Roman" w:cs="Times New Roman"/>
          <w:b/>
          <w:i/>
          <w:iCs/>
          <w:sz w:val="28"/>
          <w:szCs w:val="28"/>
          <w:lang w:eastAsia="ru-RU"/>
        </w:rPr>
      </w:pPr>
      <w:r w:rsidRPr="00914AC4">
        <w:rPr>
          <w:rFonts w:ascii="Times New Roman" w:eastAsia="Times New Roman" w:hAnsi="Times New Roman" w:cs="Times New Roman"/>
          <w:b/>
          <w:i/>
          <w:iCs/>
          <w:sz w:val="28"/>
          <w:szCs w:val="28"/>
          <w:lang w:eastAsia="ru-RU"/>
        </w:rPr>
        <w:t>Электронные ресурсы:</w:t>
      </w:r>
    </w:p>
    <w:p w14:paraId="1DB5E646" w14:textId="77777777" w:rsidR="008475B3" w:rsidRPr="00914AC4" w:rsidRDefault="008475B3" w:rsidP="008D02C4">
      <w:pPr>
        <w:spacing w:after="0" w:line="360" w:lineRule="auto"/>
        <w:ind w:firstLine="426"/>
        <w:jc w:val="center"/>
        <w:rPr>
          <w:rFonts w:ascii="Times New Roman" w:eastAsia="Times New Roman" w:hAnsi="Times New Roman" w:cs="Times New Roman"/>
          <w:b/>
          <w:i/>
          <w:iCs/>
          <w:sz w:val="28"/>
          <w:szCs w:val="28"/>
          <w:lang w:eastAsia="ru-RU"/>
        </w:rPr>
      </w:pPr>
      <w:r w:rsidRPr="00914AC4">
        <w:rPr>
          <w:rFonts w:ascii="Times New Roman" w:eastAsia="Times New Roman" w:hAnsi="Times New Roman" w:cs="Times New Roman"/>
          <w:b/>
          <w:i/>
          <w:iCs/>
          <w:sz w:val="28"/>
          <w:szCs w:val="28"/>
          <w:lang w:eastAsia="ru-RU"/>
        </w:rPr>
        <w:t>Введение. Основные термины и понятия</w:t>
      </w:r>
    </w:p>
    <w:p w14:paraId="664FC92B"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b/>
          <w:sz w:val="28"/>
          <w:szCs w:val="28"/>
          <w:lang w:eastAsia="ru-RU"/>
        </w:rPr>
        <w:t>-</w:t>
      </w:r>
      <w:r w:rsidRPr="00914AC4">
        <w:rPr>
          <w:rFonts w:ascii="Times New Roman" w:eastAsia="Times New Roman" w:hAnsi="Times New Roman" w:cs="Times New Roman"/>
          <w:sz w:val="28"/>
          <w:szCs w:val="28"/>
          <w:lang w:eastAsia="ru-RU"/>
        </w:rPr>
        <w:t xml:space="preserve">  </w:t>
      </w:r>
      <w:hyperlink r:id="rId9" w:history="1">
        <w:r w:rsidRPr="00914AC4">
          <w:rPr>
            <w:rFonts w:ascii="Times New Roman" w:eastAsia="Times New Roman" w:hAnsi="Times New Roman" w:cs="Times New Roman"/>
            <w:color w:val="0563C1"/>
            <w:sz w:val="28"/>
            <w:szCs w:val="28"/>
            <w:u w:val="single"/>
            <w:lang w:eastAsia="ru-RU"/>
          </w:rPr>
          <w:t>https://proforientatsia.ru/career-guidance/chto-takoe-proforientatsiya/</w:t>
        </w:r>
      </w:hyperlink>
      <w:r w:rsidRPr="00914AC4">
        <w:rPr>
          <w:rFonts w:ascii="Times New Roman" w:eastAsia="Times New Roman" w:hAnsi="Times New Roman" w:cs="Times New Roman"/>
          <w:sz w:val="28"/>
          <w:szCs w:val="28"/>
          <w:lang w:eastAsia="ru-RU"/>
        </w:rPr>
        <w:t xml:space="preserve">  - Что такое профориентация. Виды профориентации и профориентационных услуг. Типичные ошибки выбора профессии </w:t>
      </w:r>
    </w:p>
    <w:p w14:paraId="1DE56A3D"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0" w:history="1">
        <w:r w:rsidRPr="00914AC4">
          <w:rPr>
            <w:rFonts w:ascii="Times New Roman" w:eastAsia="Times New Roman" w:hAnsi="Times New Roman" w:cs="Times New Roman"/>
            <w:color w:val="0563C1"/>
            <w:sz w:val="28"/>
            <w:szCs w:val="28"/>
            <w:u w:val="single"/>
            <w:lang w:eastAsia="ru-RU"/>
          </w:rPr>
          <w:t>https://youtu.be/xwvQ5AcKsXA</w:t>
        </w:r>
      </w:hyperlink>
      <w:r w:rsidRPr="00914AC4">
        <w:rPr>
          <w:rFonts w:ascii="Times New Roman" w:eastAsia="Times New Roman" w:hAnsi="Times New Roman" w:cs="Times New Roman"/>
          <w:sz w:val="28"/>
          <w:szCs w:val="28"/>
          <w:lang w:eastAsia="ru-RU"/>
        </w:rPr>
        <w:t xml:space="preserve"> - Мотивационный ролик. «</w:t>
      </w:r>
      <w:proofErr w:type="spellStart"/>
      <w:r w:rsidRPr="00914AC4">
        <w:rPr>
          <w:rFonts w:ascii="Times New Roman" w:eastAsia="Times New Roman" w:hAnsi="Times New Roman" w:cs="Times New Roman"/>
          <w:sz w:val="28"/>
          <w:szCs w:val="28"/>
          <w:lang w:eastAsia="ru-RU"/>
        </w:rPr>
        <w:t>Soft</w:t>
      </w:r>
      <w:proofErr w:type="spellEnd"/>
      <w:r w:rsidRPr="00914AC4">
        <w:rPr>
          <w:rFonts w:ascii="Times New Roman" w:eastAsia="Times New Roman" w:hAnsi="Times New Roman" w:cs="Times New Roman"/>
          <w:sz w:val="28"/>
          <w:szCs w:val="28"/>
          <w:lang w:eastAsia="ru-RU"/>
        </w:rPr>
        <w:t xml:space="preserve"> </w:t>
      </w:r>
      <w:proofErr w:type="spellStart"/>
      <w:r w:rsidRPr="00914AC4">
        <w:rPr>
          <w:rFonts w:ascii="Times New Roman" w:eastAsia="Times New Roman" w:hAnsi="Times New Roman" w:cs="Times New Roman"/>
          <w:sz w:val="28"/>
          <w:szCs w:val="28"/>
          <w:lang w:eastAsia="ru-RU"/>
        </w:rPr>
        <w:t>Skills</w:t>
      </w:r>
      <w:proofErr w:type="spellEnd"/>
      <w:r w:rsidRPr="00914AC4">
        <w:rPr>
          <w:rFonts w:ascii="Times New Roman" w:eastAsia="Times New Roman" w:hAnsi="Times New Roman" w:cs="Times New Roman"/>
          <w:sz w:val="28"/>
          <w:szCs w:val="28"/>
          <w:lang w:eastAsia="ru-RU"/>
        </w:rPr>
        <w:t xml:space="preserve"> - Навыки будущего». </w:t>
      </w:r>
    </w:p>
    <w:p w14:paraId="0529640E"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1" w:history="1">
        <w:r w:rsidRPr="00914AC4">
          <w:rPr>
            <w:rFonts w:ascii="Times New Roman" w:eastAsia="Times New Roman" w:hAnsi="Times New Roman" w:cs="Times New Roman"/>
            <w:color w:val="0563C1"/>
            <w:sz w:val="28"/>
            <w:szCs w:val="28"/>
            <w:u w:val="single"/>
            <w:lang w:eastAsia="ru-RU"/>
          </w:rPr>
          <w:t>https://ucheba.ru/</w:t>
        </w:r>
      </w:hyperlink>
      <w:r w:rsidRPr="00914AC4">
        <w:rPr>
          <w:rFonts w:ascii="Times New Roman" w:eastAsia="Times New Roman" w:hAnsi="Times New Roman" w:cs="Times New Roman"/>
          <w:sz w:val="28"/>
          <w:szCs w:val="28"/>
          <w:lang w:eastAsia="ru-RU"/>
        </w:rPr>
        <w:t xml:space="preserve"> - Сайт по профориентации для старшеклассников.</w:t>
      </w:r>
    </w:p>
    <w:p w14:paraId="1FF021EA"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Кто я? Определение профессиональных склонностей</w:t>
      </w:r>
    </w:p>
    <w:p w14:paraId="5A51C3A8"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Определение психотипа личности</w:t>
      </w:r>
    </w:p>
    <w:p w14:paraId="0DCBDFF9"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2" w:history="1">
        <w:r w:rsidRPr="00914AC4">
          <w:rPr>
            <w:rFonts w:ascii="Times New Roman" w:eastAsia="Times New Roman" w:hAnsi="Times New Roman" w:cs="Times New Roman"/>
            <w:color w:val="0563C1"/>
            <w:sz w:val="28"/>
            <w:szCs w:val="28"/>
            <w:u w:val="single"/>
            <w:lang w:eastAsia="ru-RU"/>
          </w:rPr>
          <w:t>https://careertest.ru/tests/test-na-psihotip-ivan-karnauh/</w:t>
        </w:r>
      </w:hyperlink>
      <w:r w:rsidRPr="00914AC4">
        <w:rPr>
          <w:rFonts w:ascii="Times New Roman" w:eastAsia="Times New Roman" w:hAnsi="Times New Roman" w:cs="Times New Roman"/>
          <w:sz w:val="28"/>
          <w:szCs w:val="28"/>
          <w:lang w:eastAsia="ru-RU"/>
        </w:rPr>
        <w:t xml:space="preserve"> - Тест для определения одного из 16 психотипов личности. После прохождения можно ознакомиться с полученным психотипом, его подробным описанием, сильных и слабых сторонах, списком подходящих профессий или направлений профессиональной деятельности. </w:t>
      </w:r>
    </w:p>
    <w:p w14:paraId="615C0210"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3" w:history="1">
        <w:r w:rsidRPr="00914AC4">
          <w:rPr>
            <w:rFonts w:ascii="Times New Roman" w:eastAsia="Times New Roman" w:hAnsi="Times New Roman" w:cs="Times New Roman"/>
            <w:color w:val="0563C1"/>
            <w:sz w:val="28"/>
            <w:szCs w:val="28"/>
            <w:u w:val="single"/>
            <w:lang w:eastAsia="ru-RU"/>
          </w:rPr>
          <w:t>https://careertest.ru/tests/karta-interesov-golomshtok/</w:t>
        </w:r>
      </w:hyperlink>
      <w:r w:rsidRPr="00914AC4">
        <w:rPr>
          <w:rFonts w:ascii="Times New Roman" w:eastAsia="Times New Roman" w:hAnsi="Times New Roman" w:cs="Times New Roman"/>
          <w:sz w:val="28"/>
          <w:szCs w:val="28"/>
          <w:lang w:eastAsia="ru-RU"/>
        </w:rPr>
        <w:t xml:space="preserve"> - Методика по профориентационной работе для школьников старших классов. Исследует 29 направлений профессиональной деятельности и ранжирует их по степени выраженности. </w:t>
      </w:r>
    </w:p>
    <w:p w14:paraId="21C7F8E8"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4" w:history="1">
        <w:r w:rsidRPr="00914AC4">
          <w:rPr>
            <w:rFonts w:ascii="Times New Roman" w:eastAsia="Times New Roman" w:hAnsi="Times New Roman" w:cs="Times New Roman"/>
            <w:color w:val="0563C1"/>
            <w:sz w:val="28"/>
            <w:szCs w:val="28"/>
            <w:u w:val="single"/>
            <w:lang w:eastAsia="ru-RU"/>
          </w:rPr>
          <w:t>https://careertest.ru/tests/metodika-profil/</w:t>
        </w:r>
      </w:hyperlink>
      <w:r w:rsidRPr="00914AC4">
        <w:rPr>
          <w:rFonts w:ascii="Times New Roman" w:eastAsia="Times New Roman" w:hAnsi="Times New Roman" w:cs="Times New Roman"/>
          <w:sz w:val="28"/>
          <w:szCs w:val="28"/>
          <w:lang w:eastAsia="ru-RU"/>
        </w:rPr>
        <w:t xml:space="preserve"> - Карта интересов (методика «Профиль») предназначена для изучения склонностей и интересов человека к различным сферам профессиональной деятельности. </w:t>
      </w:r>
    </w:p>
    <w:p w14:paraId="0FA48EA3"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5" w:history="1">
        <w:r w:rsidRPr="00914AC4">
          <w:rPr>
            <w:rFonts w:ascii="Times New Roman" w:eastAsia="Times New Roman" w:hAnsi="Times New Roman" w:cs="Times New Roman"/>
            <w:color w:val="0563C1"/>
            <w:sz w:val="28"/>
            <w:szCs w:val="28"/>
            <w:u w:val="single"/>
            <w:lang w:eastAsia="ru-RU"/>
          </w:rPr>
          <w:t>https://careertest.ru/tests/tip-lichnosti/</w:t>
        </w:r>
      </w:hyperlink>
      <w:r w:rsidRPr="00914AC4">
        <w:rPr>
          <w:rFonts w:ascii="Times New Roman" w:eastAsia="Times New Roman" w:hAnsi="Times New Roman" w:cs="Times New Roman"/>
          <w:sz w:val="28"/>
          <w:szCs w:val="28"/>
          <w:lang w:eastAsia="ru-RU"/>
        </w:rPr>
        <w:t xml:space="preserve"> - Экстраверт и интроверт: начальный профориентационный тест для любой аудитории.  </w:t>
      </w:r>
    </w:p>
    <w:p w14:paraId="3700B917"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6" w:history="1">
        <w:r w:rsidRPr="00914AC4">
          <w:rPr>
            <w:rFonts w:ascii="Times New Roman" w:eastAsia="Times New Roman" w:hAnsi="Times New Roman" w:cs="Times New Roman"/>
            <w:color w:val="0563C1"/>
            <w:sz w:val="28"/>
            <w:szCs w:val="28"/>
            <w:u w:val="single"/>
            <w:lang w:eastAsia="ru-RU"/>
          </w:rPr>
          <w:t>https://trudvsem.ru/proforientation/testing/psychological-features</w:t>
        </w:r>
      </w:hyperlink>
      <w:r w:rsidRPr="00914AC4">
        <w:rPr>
          <w:rFonts w:ascii="Times New Roman" w:eastAsia="Times New Roman" w:hAnsi="Times New Roman" w:cs="Times New Roman"/>
          <w:sz w:val="28"/>
          <w:szCs w:val="28"/>
          <w:lang w:eastAsia="ru-RU"/>
        </w:rPr>
        <w:t xml:space="preserve"> - Определение индивидуально-психических особенностей. </w:t>
      </w:r>
    </w:p>
    <w:p w14:paraId="31C971D6"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w:t>
      </w:r>
      <w:hyperlink r:id="rId17" w:history="1">
        <w:r w:rsidRPr="00914AC4">
          <w:rPr>
            <w:rFonts w:ascii="Times New Roman" w:eastAsia="Times New Roman" w:hAnsi="Times New Roman" w:cs="Times New Roman"/>
            <w:color w:val="0563C1"/>
            <w:sz w:val="28"/>
            <w:szCs w:val="28"/>
            <w:u w:val="single"/>
            <w:lang w:eastAsia="ru-RU"/>
          </w:rPr>
          <w:t>https://careertest.ru/tests/test-hollanda/</w:t>
        </w:r>
      </w:hyperlink>
      <w:r w:rsidRPr="00914AC4">
        <w:rPr>
          <w:rFonts w:ascii="Times New Roman" w:eastAsia="Times New Roman" w:hAnsi="Times New Roman" w:cs="Times New Roman"/>
          <w:sz w:val="28"/>
          <w:szCs w:val="28"/>
          <w:lang w:eastAsia="ru-RU"/>
        </w:rPr>
        <w:t xml:space="preserve"> - Тест Холланда - определяет 6 профессионально-ориентированных типов личности. Подходит для школьников, выпускников и взрослых людей. </w:t>
      </w:r>
    </w:p>
    <w:p w14:paraId="1820E75A"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8" w:history="1">
        <w:r w:rsidRPr="00914AC4">
          <w:rPr>
            <w:rFonts w:ascii="Times New Roman" w:eastAsia="Times New Roman" w:hAnsi="Times New Roman" w:cs="Times New Roman"/>
            <w:color w:val="0563C1"/>
            <w:sz w:val="28"/>
            <w:szCs w:val="28"/>
            <w:u w:val="single"/>
            <w:lang w:eastAsia="ru-RU"/>
          </w:rPr>
          <w:t>https://postupi.online/test/gollanda/?flevel[0]=2&amp;flevel[1]=3</w:t>
        </w:r>
      </w:hyperlink>
      <w:r w:rsidRPr="00914AC4">
        <w:rPr>
          <w:rFonts w:ascii="Times New Roman" w:eastAsia="Times New Roman" w:hAnsi="Times New Roman" w:cs="Times New Roman"/>
          <w:sz w:val="28"/>
          <w:szCs w:val="28"/>
          <w:lang w:eastAsia="ru-RU"/>
        </w:rPr>
        <w:t xml:space="preserve">  - Профориентационный тест для определения профессионального типа личности: реалистический, интеллектуальный, социальный, офисный, предприимчивый, артистичный.    </w:t>
      </w:r>
    </w:p>
    <w:p w14:paraId="41581B8C"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Определение профессиональных склонностей</w:t>
      </w:r>
    </w:p>
    <w:p w14:paraId="6C259802"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19" w:history="1">
        <w:r w:rsidRPr="00914AC4">
          <w:rPr>
            <w:rFonts w:ascii="Times New Roman" w:eastAsia="Times New Roman" w:hAnsi="Times New Roman" w:cs="Times New Roman"/>
            <w:color w:val="0563C1"/>
            <w:sz w:val="28"/>
            <w:szCs w:val="28"/>
            <w:u w:val="single"/>
            <w:lang w:eastAsia="ru-RU"/>
          </w:rPr>
          <w:t>https://careertest.ru/tests/</w:t>
        </w:r>
      </w:hyperlink>
      <w:r w:rsidRPr="00914AC4">
        <w:rPr>
          <w:rFonts w:ascii="Times New Roman" w:eastAsia="Times New Roman" w:hAnsi="Times New Roman" w:cs="Times New Roman"/>
          <w:sz w:val="28"/>
          <w:szCs w:val="28"/>
          <w:lang w:eastAsia="ru-RU"/>
        </w:rPr>
        <w:t xml:space="preserve"> - (все ссылки на странице) </w:t>
      </w:r>
      <w:hyperlink r:id="rId20" w:history="1">
        <w:r w:rsidRPr="00914AC4">
          <w:rPr>
            <w:rFonts w:ascii="Times New Roman" w:eastAsia="Times New Roman" w:hAnsi="Times New Roman" w:cs="Times New Roman"/>
            <w:color w:val="0563C1"/>
            <w:sz w:val="28"/>
            <w:szCs w:val="28"/>
            <w:u w:val="single"/>
            <w:lang w:eastAsia="ru-RU"/>
          </w:rPr>
          <w:t>https://careertest.ru/tests/opredelenie-professionalnyh-sklonnostej/</w:t>
        </w:r>
      </w:hyperlink>
      <w:r w:rsidRPr="00914AC4">
        <w:rPr>
          <w:rFonts w:ascii="Times New Roman" w:eastAsia="Times New Roman" w:hAnsi="Times New Roman" w:cs="Times New Roman"/>
          <w:sz w:val="28"/>
          <w:szCs w:val="28"/>
          <w:lang w:eastAsia="ru-RU"/>
        </w:rPr>
        <w:t xml:space="preserve"> - Определение профессиональных склонностей </w:t>
      </w:r>
      <w:proofErr w:type="spellStart"/>
      <w:r w:rsidRPr="00914AC4">
        <w:rPr>
          <w:rFonts w:ascii="Times New Roman" w:eastAsia="Times New Roman" w:hAnsi="Times New Roman" w:cs="Times New Roman"/>
          <w:sz w:val="28"/>
          <w:szCs w:val="28"/>
          <w:lang w:eastAsia="ru-RU"/>
        </w:rPr>
        <w:t>Л.Йовайши</w:t>
      </w:r>
      <w:proofErr w:type="spellEnd"/>
      <w:r w:rsidRPr="00914AC4">
        <w:rPr>
          <w:rFonts w:ascii="Times New Roman" w:eastAsia="Times New Roman" w:hAnsi="Times New Roman" w:cs="Times New Roman"/>
          <w:sz w:val="28"/>
          <w:szCs w:val="28"/>
          <w:lang w:eastAsia="ru-RU"/>
        </w:rPr>
        <w:t xml:space="preserve"> - </w:t>
      </w:r>
      <w:proofErr w:type="spellStart"/>
      <w:r w:rsidRPr="00914AC4">
        <w:rPr>
          <w:rFonts w:ascii="Times New Roman" w:eastAsia="Times New Roman" w:hAnsi="Times New Roman" w:cs="Times New Roman"/>
          <w:sz w:val="28"/>
          <w:szCs w:val="28"/>
          <w:lang w:eastAsia="ru-RU"/>
        </w:rPr>
        <w:t>профориентационный</w:t>
      </w:r>
      <w:proofErr w:type="spellEnd"/>
      <w:r w:rsidRPr="00914AC4">
        <w:rPr>
          <w:rFonts w:ascii="Times New Roman" w:eastAsia="Times New Roman" w:hAnsi="Times New Roman" w:cs="Times New Roman"/>
          <w:sz w:val="28"/>
          <w:szCs w:val="28"/>
          <w:lang w:eastAsia="ru-RU"/>
        </w:rPr>
        <w:t xml:space="preserve"> тест, отличающийся простотой прохождения и достоверностью результатов. Подходит для школьников, выпускников школ, абитуриентов и даже взрослых людей. Исследует 6 склонностей к различным направлениям профессиональной деятельности с учётом степени их выраженности. </w:t>
      </w:r>
    </w:p>
    <w:p w14:paraId="79456FDF"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1" w:history="1">
        <w:r w:rsidRPr="00914AC4">
          <w:rPr>
            <w:rFonts w:ascii="Times New Roman" w:eastAsia="Times New Roman" w:hAnsi="Times New Roman" w:cs="Times New Roman"/>
            <w:color w:val="0563C1"/>
            <w:sz w:val="28"/>
            <w:szCs w:val="28"/>
            <w:u w:val="single"/>
            <w:lang w:eastAsia="ru-RU"/>
          </w:rPr>
          <w:t>https://careertest.ru/tests/yakorya-karery/</w:t>
        </w:r>
      </w:hyperlink>
      <w:r w:rsidRPr="00914AC4">
        <w:rPr>
          <w:rFonts w:ascii="Times New Roman" w:eastAsia="Times New Roman" w:hAnsi="Times New Roman" w:cs="Times New Roman"/>
          <w:sz w:val="28"/>
          <w:szCs w:val="28"/>
          <w:lang w:eastAsia="ru-RU"/>
        </w:rPr>
        <w:t xml:space="preserve"> - Якоря карьеры – профориентационный тест рассматривает 8 якорей, которых придерживается человек при построении карьеры и выборе профессии. Подобные якоря формируются в самом начале карьеры или ранее и остаются стабильными на протяжении долгого времени. </w:t>
      </w:r>
    </w:p>
    <w:p w14:paraId="77E1B49F"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2" w:history="1">
        <w:r w:rsidRPr="00914AC4">
          <w:rPr>
            <w:rFonts w:ascii="Times New Roman" w:eastAsia="Times New Roman" w:hAnsi="Times New Roman" w:cs="Times New Roman"/>
            <w:color w:val="0563C1"/>
            <w:sz w:val="28"/>
            <w:szCs w:val="28"/>
            <w:u w:val="single"/>
            <w:lang w:eastAsia="ru-RU"/>
          </w:rPr>
          <w:t>https://careertest.ru/tests/ddo-klimov/</w:t>
        </w:r>
      </w:hyperlink>
      <w:r w:rsidRPr="00914AC4">
        <w:rPr>
          <w:rFonts w:ascii="Times New Roman" w:eastAsia="Times New Roman" w:hAnsi="Times New Roman" w:cs="Times New Roman"/>
          <w:sz w:val="28"/>
          <w:szCs w:val="28"/>
          <w:lang w:eastAsia="ru-RU"/>
        </w:rPr>
        <w:t xml:space="preserve"> - Дифференциально-диагностический опросник Климова или просто ДДО прост для восприятия и прохождения, что делает возможным тестирование школьников старших классов, абитуриентов и взрослых людей. Определение мотивации к разным видам профессиональной деятельности. </w:t>
      </w:r>
    </w:p>
    <w:p w14:paraId="28DB2648" w14:textId="77777777" w:rsidR="008475B3" w:rsidRPr="00914AC4" w:rsidRDefault="008475B3" w:rsidP="008D02C4">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3" w:history="1">
        <w:r w:rsidRPr="00914AC4">
          <w:rPr>
            <w:rFonts w:ascii="Times New Roman" w:eastAsia="Times New Roman" w:hAnsi="Times New Roman" w:cs="Times New Roman"/>
            <w:color w:val="0563C1"/>
            <w:sz w:val="28"/>
            <w:szCs w:val="28"/>
            <w:u w:val="single"/>
            <w:lang w:eastAsia="ru-RU"/>
          </w:rPr>
          <w:t>https://careertest.ru/tests/ddo-klimova-azbel/</w:t>
        </w:r>
      </w:hyperlink>
      <w:r w:rsidRPr="00914AC4">
        <w:rPr>
          <w:rFonts w:ascii="Times New Roman" w:eastAsia="Times New Roman" w:hAnsi="Times New Roman" w:cs="Times New Roman"/>
          <w:sz w:val="28"/>
          <w:szCs w:val="28"/>
          <w:lang w:eastAsia="ru-RU"/>
        </w:rPr>
        <w:t xml:space="preserve"> - Начальный тест на профориентацию для быстрого определения предпочитаемого вида профессиональной деятельности. - </w:t>
      </w:r>
      <w:hyperlink r:id="rId24" w:history="1">
        <w:r w:rsidRPr="00914AC4">
          <w:rPr>
            <w:rFonts w:ascii="Times New Roman" w:eastAsia="Times New Roman" w:hAnsi="Times New Roman" w:cs="Times New Roman"/>
            <w:color w:val="0563C1"/>
            <w:sz w:val="28"/>
            <w:szCs w:val="28"/>
            <w:u w:val="single"/>
            <w:lang w:eastAsia="ru-RU"/>
          </w:rPr>
          <w:t>https://trudvsem.ru/proforientation/testing</w:t>
        </w:r>
      </w:hyperlink>
      <w:r w:rsidRPr="00914AC4">
        <w:rPr>
          <w:rFonts w:ascii="Times New Roman" w:eastAsia="Times New Roman" w:hAnsi="Times New Roman" w:cs="Times New Roman"/>
          <w:sz w:val="28"/>
          <w:szCs w:val="28"/>
          <w:lang w:eastAsia="ru-RU"/>
        </w:rPr>
        <w:t xml:space="preserve"> - Профориентационное тестирование. </w:t>
      </w:r>
    </w:p>
    <w:p w14:paraId="7A586EFF"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5" w:history="1">
        <w:r w:rsidRPr="00914AC4">
          <w:rPr>
            <w:rFonts w:ascii="Times New Roman" w:eastAsia="Times New Roman" w:hAnsi="Times New Roman" w:cs="Times New Roman"/>
            <w:color w:val="0563C1"/>
            <w:sz w:val="28"/>
            <w:szCs w:val="28"/>
            <w:u w:val="single"/>
            <w:lang w:eastAsia="ru-RU"/>
          </w:rPr>
          <w:t>https://azps.ru/tests/indexpf.html</w:t>
        </w:r>
      </w:hyperlink>
      <w:r w:rsidRPr="00914AC4">
        <w:rPr>
          <w:rFonts w:ascii="Times New Roman" w:eastAsia="Times New Roman" w:hAnsi="Times New Roman" w:cs="Times New Roman"/>
          <w:sz w:val="28"/>
          <w:szCs w:val="28"/>
          <w:lang w:eastAsia="ru-RU"/>
        </w:rPr>
        <w:t xml:space="preserve"> - Профориентационное тестирование. </w:t>
      </w:r>
    </w:p>
    <w:p w14:paraId="2DA71A7C"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w:t>
      </w:r>
      <w:hyperlink r:id="rId26" w:history="1">
        <w:r w:rsidRPr="00914AC4">
          <w:rPr>
            <w:rFonts w:ascii="Times New Roman" w:eastAsia="Times New Roman" w:hAnsi="Times New Roman" w:cs="Times New Roman"/>
            <w:color w:val="0563C1"/>
            <w:sz w:val="28"/>
            <w:szCs w:val="28"/>
            <w:u w:val="single"/>
            <w:lang w:eastAsia="ru-RU"/>
          </w:rPr>
          <w:t>https://azps.ru/tests/kint_text.html</w:t>
        </w:r>
      </w:hyperlink>
      <w:r w:rsidRPr="00914AC4">
        <w:rPr>
          <w:rFonts w:ascii="Times New Roman" w:eastAsia="Times New Roman" w:hAnsi="Times New Roman" w:cs="Times New Roman"/>
          <w:sz w:val="28"/>
          <w:szCs w:val="28"/>
          <w:lang w:eastAsia="ru-RU"/>
        </w:rPr>
        <w:t xml:space="preserve"> - Карта интересов: текст психодиагностической методики.   </w:t>
      </w:r>
    </w:p>
    <w:p w14:paraId="7EAFC59C"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Разговор о будущем: знакомство с миром профессий</w:t>
      </w:r>
    </w:p>
    <w:p w14:paraId="383CE53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7" w:history="1">
        <w:r w:rsidRPr="00914AC4">
          <w:rPr>
            <w:rFonts w:ascii="Times New Roman" w:eastAsia="Times New Roman" w:hAnsi="Times New Roman" w:cs="Times New Roman"/>
            <w:color w:val="0563C1"/>
            <w:sz w:val="28"/>
            <w:szCs w:val="28"/>
            <w:u w:val="single"/>
            <w:lang w:eastAsia="ru-RU"/>
          </w:rPr>
          <w:t>https://new.atlas100.ru/</w:t>
        </w:r>
      </w:hyperlink>
      <w:r w:rsidRPr="00914AC4">
        <w:rPr>
          <w:rFonts w:ascii="Times New Roman" w:eastAsia="Times New Roman" w:hAnsi="Times New Roman" w:cs="Times New Roman"/>
          <w:sz w:val="28"/>
          <w:szCs w:val="28"/>
          <w:lang w:eastAsia="ru-RU"/>
        </w:rPr>
        <w:t xml:space="preserve"> - Атлас новых профессий_2021. </w:t>
      </w:r>
    </w:p>
    <w:p w14:paraId="1332260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8" w:history="1">
        <w:r w:rsidRPr="00914AC4">
          <w:rPr>
            <w:rFonts w:ascii="Times New Roman" w:eastAsia="Times New Roman" w:hAnsi="Times New Roman" w:cs="Times New Roman"/>
            <w:color w:val="0563C1"/>
            <w:sz w:val="28"/>
            <w:szCs w:val="28"/>
            <w:u w:val="single"/>
            <w:lang w:eastAsia="ru-RU"/>
          </w:rPr>
          <w:t>https://bvbinfo.ru/catalog</w:t>
        </w:r>
      </w:hyperlink>
      <w:r w:rsidRPr="00914AC4">
        <w:rPr>
          <w:rFonts w:ascii="Times New Roman" w:eastAsia="Times New Roman" w:hAnsi="Times New Roman" w:cs="Times New Roman"/>
          <w:sz w:val="28"/>
          <w:szCs w:val="28"/>
          <w:lang w:eastAsia="ru-RU"/>
        </w:rPr>
        <w:t xml:space="preserve">  - Каталог профессий будущего портал «Билет в будущее». </w:t>
      </w:r>
    </w:p>
    <w:p w14:paraId="05EAADF9"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29" w:history="1">
        <w:r w:rsidRPr="00914AC4">
          <w:rPr>
            <w:rFonts w:ascii="Times New Roman" w:eastAsia="Times New Roman" w:hAnsi="Times New Roman" w:cs="Times New Roman"/>
            <w:color w:val="0563C1"/>
            <w:sz w:val="28"/>
            <w:szCs w:val="28"/>
            <w:u w:val="single"/>
            <w:lang w:eastAsia="ru-RU"/>
          </w:rPr>
          <w:t>http://шоупрофессий.рф/professions</w:t>
        </w:r>
      </w:hyperlink>
      <w:r w:rsidRPr="00914AC4">
        <w:rPr>
          <w:rFonts w:ascii="Times New Roman" w:eastAsia="Times New Roman" w:hAnsi="Times New Roman" w:cs="Times New Roman"/>
          <w:sz w:val="28"/>
          <w:szCs w:val="28"/>
          <w:lang w:eastAsia="ru-RU"/>
        </w:rPr>
        <w:t xml:space="preserve"> - «Шоу профессий». </w:t>
      </w:r>
    </w:p>
    <w:p w14:paraId="1720D67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0" w:history="1">
        <w:r w:rsidRPr="00914AC4">
          <w:rPr>
            <w:rFonts w:ascii="Times New Roman" w:eastAsia="Times New Roman" w:hAnsi="Times New Roman" w:cs="Times New Roman"/>
            <w:color w:val="0563C1"/>
            <w:sz w:val="28"/>
            <w:szCs w:val="28"/>
            <w:u w:val="single"/>
            <w:lang w:eastAsia="ru-RU"/>
          </w:rPr>
          <w:t>https://www.youtube.com/watch?v=YOujktNRZIY</w:t>
        </w:r>
      </w:hyperlink>
      <w:r w:rsidRPr="00914AC4">
        <w:rPr>
          <w:rFonts w:ascii="Times New Roman" w:eastAsia="Times New Roman" w:hAnsi="Times New Roman" w:cs="Times New Roman"/>
          <w:sz w:val="28"/>
          <w:szCs w:val="28"/>
          <w:lang w:eastAsia="ru-RU"/>
        </w:rPr>
        <w:t xml:space="preserve"> - </w:t>
      </w:r>
      <w:proofErr w:type="spellStart"/>
      <w:r w:rsidRPr="00914AC4">
        <w:rPr>
          <w:rFonts w:ascii="Times New Roman" w:eastAsia="Times New Roman" w:hAnsi="Times New Roman" w:cs="Times New Roman"/>
          <w:sz w:val="28"/>
          <w:szCs w:val="28"/>
          <w:lang w:eastAsia="ru-RU"/>
        </w:rPr>
        <w:t>Видеолекция</w:t>
      </w:r>
      <w:proofErr w:type="spellEnd"/>
      <w:r w:rsidRPr="00914AC4">
        <w:rPr>
          <w:rFonts w:ascii="Times New Roman" w:eastAsia="Times New Roman" w:hAnsi="Times New Roman" w:cs="Times New Roman"/>
          <w:sz w:val="28"/>
          <w:szCs w:val="28"/>
          <w:lang w:eastAsia="ru-RU"/>
        </w:rPr>
        <w:t xml:space="preserve"> об «Атласе новых профессий» _Дмитрий Судаков, ДВФУ. </w:t>
      </w:r>
    </w:p>
    <w:p w14:paraId="61D1599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1" w:history="1">
        <w:r w:rsidRPr="00914AC4">
          <w:rPr>
            <w:rFonts w:ascii="Times New Roman" w:eastAsia="Times New Roman" w:hAnsi="Times New Roman" w:cs="Times New Roman"/>
            <w:color w:val="0563C1"/>
            <w:sz w:val="28"/>
            <w:szCs w:val="28"/>
            <w:u w:val="single"/>
            <w:lang w:eastAsia="ru-RU"/>
          </w:rPr>
          <w:t>https://fulledu.ru/professii.html</w:t>
        </w:r>
      </w:hyperlink>
      <w:r w:rsidRPr="00914AC4">
        <w:rPr>
          <w:rFonts w:ascii="Times New Roman" w:eastAsia="Times New Roman" w:hAnsi="Times New Roman" w:cs="Times New Roman"/>
          <w:sz w:val="28"/>
          <w:szCs w:val="28"/>
          <w:lang w:eastAsia="ru-RU"/>
        </w:rPr>
        <w:t xml:space="preserve"> - Список профессий - 2022 «Навигатор образования». </w:t>
      </w:r>
    </w:p>
    <w:p w14:paraId="3767E4E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2" w:anchor="tocontent" w:history="1">
        <w:r w:rsidRPr="00914AC4">
          <w:rPr>
            <w:rFonts w:ascii="Times New Roman" w:eastAsia="Times New Roman" w:hAnsi="Times New Roman" w:cs="Times New Roman"/>
            <w:color w:val="0563C1"/>
            <w:sz w:val="28"/>
            <w:szCs w:val="28"/>
            <w:u w:val="single"/>
            <w:lang w:eastAsia="ru-RU"/>
          </w:rPr>
          <w:t>https://proforientator.ru/professions/#tocontent</w:t>
        </w:r>
      </w:hyperlink>
      <w:r w:rsidRPr="00914AC4">
        <w:rPr>
          <w:rFonts w:ascii="Times New Roman" w:eastAsia="Times New Roman" w:hAnsi="Times New Roman" w:cs="Times New Roman"/>
          <w:sz w:val="28"/>
          <w:szCs w:val="28"/>
          <w:lang w:eastAsia="ru-RU"/>
        </w:rPr>
        <w:t xml:space="preserve"> - Центр тестирования и развития «Гуманитарные технологии» Профессии. </w:t>
      </w:r>
    </w:p>
    <w:p w14:paraId="27C652D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3" w:anchor="professii-budushhego-i-trendy-na-rynketruda" w:history="1">
        <w:r w:rsidRPr="00914AC4">
          <w:rPr>
            <w:rFonts w:ascii="Times New Roman" w:eastAsia="Times New Roman" w:hAnsi="Times New Roman" w:cs="Times New Roman"/>
            <w:color w:val="0563C1"/>
            <w:sz w:val="28"/>
            <w:szCs w:val="28"/>
            <w:u w:val="single"/>
            <w:lang w:eastAsia="ru-RU"/>
          </w:rPr>
          <w:t>https://eddu.io/blog/proforientaciya/#professii-budushhego-i-trendy-na-rynketruda</w:t>
        </w:r>
      </w:hyperlink>
      <w:r w:rsidRPr="00914AC4">
        <w:rPr>
          <w:rFonts w:ascii="Times New Roman" w:eastAsia="Times New Roman" w:hAnsi="Times New Roman" w:cs="Times New Roman"/>
          <w:sz w:val="28"/>
          <w:szCs w:val="28"/>
          <w:lang w:eastAsia="ru-RU"/>
        </w:rPr>
        <w:t xml:space="preserve"> - Профориентация: какие профессии выберут наши дети (лекционный материала и видеоуроки для школьников). </w:t>
      </w:r>
    </w:p>
    <w:p w14:paraId="7E647D1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4" w:history="1">
        <w:r w:rsidRPr="00914AC4">
          <w:rPr>
            <w:rFonts w:ascii="Times New Roman" w:eastAsia="Times New Roman" w:hAnsi="Times New Roman" w:cs="Times New Roman"/>
            <w:color w:val="0563C1"/>
            <w:sz w:val="28"/>
            <w:szCs w:val="28"/>
            <w:u w:val="single"/>
            <w:lang w:eastAsia="ru-RU"/>
          </w:rPr>
          <w:t>https://careertest.ru/tests/informirovannost-o-mire-professij/</w:t>
        </w:r>
      </w:hyperlink>
      <w:r w:rsidRPr="00914AC4">
        <w:rPr>
          <w:rFonts w:ascii="Times New Roman" w:eastAsia="Times New Roman" w:hAnsi="Times New Roman" w:cs="Times New Roman"/>
          <w:sz w:val="28"/>
          <w:szCs w:val="28"/>
          <w:lang w:eastAsia="ru-RU"/>
        </w:rPr>
        <w:t xml:space="preserve"> - Данный тест направлен на выявление уровня информированности о существующем мире профессий, соответствие профессионального плана испытуемого познавательным интересам, профессиональной направленности и индивидуальным психологическим особенностям, а также умение соотносить известную информацию о профессиях со своими индивидуальными способностями.               </w:t>
      </w:r>
    </w:p>
    <w:p w14:paraId="701F884F" w14:textId="2BC26839" w:rsidR="008475B3" w:rsidRPr="00914AC4" w:rsidRDefault="00BC319F" w:rsidP="001339B2">
      <w:pPr>
        <w:spacing w:after="0" w:line="360" w:lineRule="auto"/>
        <w:ind w:firstLine="426"/>
        <w:rPr>
          <w:rFonts w:ascii="Times New Roman" w:eastAsia="Times New Roman" w:hAnsi="Times New Roman" w:cs="Times New Roman"/>
          <w:sz w:val="28"/>
          <w:szCs w:val="28"/>
          <w:lang w:eastAsia="ru-RU"/>
        </w:rPr>
      </w:pPr>
      <w:hyperlink r:id="rId35" w:history="1">
        <w:r w:rsidR="001339B2" w:rsidRPr="003712F7">
          <w:rPr>
            <w:rStyle w:val="ab"/>
            <w:rFonts w:ascii="Times New Roman" w:eastAsia="Times New Roman" w:hAnsi="Times New Roman" w:cs="Times New Roman"/>
            <w:sz w:val="28"/>
            <w:szCs w:val="28"/>
            <w:lang w:eastAsia="ru-RU"/>
          </w:rPr>
          <w:t>https://www.youtube.com/playlist?list=PLfZgzqsQWFx_vZEQVYZc9hVusghQ-qam9</w:t>
        </w:r>
      </w:hyperlink>
      <w:r w:rsidR="008475B3" w:rsidRPr="00914AC4">
        <w:rPr>
          <w:rFonts w:ascii="Times New Roman" w:eastAsia="Times New Roman" w:hAnsi="Times New Roman" w:cs="Times New Roman"/>
          <w:sz w:val="28"/>
          <w:szCs w:val="28"/>
          <w:lang w:eastAsia="ru-RU"/>
        </w:rPr>
        <w:t xml:space="preserve">  - Видеофильмы о профессиях для старшеклассников. </w:t>
      </w:r>
    </w:p>
    <w:p w14:paraId="04BD3E4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6" w:history="1">
        <w:r w:rsidRPr="00914AC4">
          <w:rPr>
            <w:rFonts w:ascii="Times New Roman" w:eastAsia="Times New Roman" w:hAnsi="Times New Roman" w:cs="Times New Roman"/>
            <w:color w:val="0563C1"/>
            <w:sz w:val="28"/>
            <w:szCs w:val="28"/>
            <w:u w:val="single"/>
            <w:lang w:eastAsia="ru-RU"/>
          </w:rPr>
          <w:t>https://www.youtube.com/watch?v=Gjh9PUyfekc</w:t>
        </w:r>
      </w:hyperlink>
      <w:r w:rsidRPr="00914AC4">
        <w:rPr>
          <w:rFonts w:ascii="Times New Roman" w:eastAsia="Times New Roman" w:hAnsi="Times New Roman" w:cs="Times New Roman"/>
          <w:sz w:val="28"/>
          <w:szCs w:val="28"/>
          <w:lang w:eastAsia="ru-RU"/>
        </w:rPr>
        <w:t xml:space="preserve"> - Профессия </w:t>
      </w:r>
      <w:proofErr w:type="spellStart"/>
      <w:r w:rsidRPr="00914AC4">
        <w:rPr>
          <w:rFonts w:ascii="Times New Roman" w:eastAsia="Times New Roman" w:hAnsi="Times New Roman" w:cs="Times New Roman"/>
          <w:sz w:val="28"/>
          <w:szCs w:val="28"/>
          <w:lang w:eastAsia="ru-RU"/>
        </w:rPr>
        <w:t>ЮРИСТ_Центр</w:t>
      </w:r>
      <w:proofErr w:type="spellEnd"/>
      <w:r w:rsidRPr="00914AC4">
        <w:rPr>
          <w:rFonts w:ascii="Times New Roman" w:eastAsia="Times New Roman" w:hAnsi="Times New Roman" w:cs="Times New Roman"/>
          <w:sz w:val="28"/>
          <w:szCs w:val="28"/>
          <w:lang w:eastAsia="ru-RU"/>
        </w:rPr>
        <w:t xml:space="preserve"> гуманитарных технологий, г. Москва. </w:t>
      </w:r>
    </w:p>
    <w:p w14:paraId="6B0BF6B2"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7" w:history="1">
        <w:r w:rsidRPr="00914AC4">
          <w:rPr>
            <w:rFonts w:ascii="Times New Roman" w:eastAsia="Times New Roman" w:hAnsi="Times New Roman" w:cs="Times New Roman"/>
            <w:color w:val="0563C1"/>
            <w:sz w:val="28"/>
            <w:szCs w:val="28"/>
            <w:u w:val="single"/>
            <w:lang w:eastAsia="ru-RU"/>
          </w:rPr>
          <w:t>https://www.youtube.com/watch?v=ImEvUT2pEwA</w:t>
        </w:r>
      </w:hyperlink>
      <w:r w:rsidRPr="00914AC4">
        <w:rPr>
          <w:rFonts w:ascii="Times New Roman" w:eastAsia="Times New Roman" w:hAnsi="Times New Roman" w:cs="Times New Roman"/>
          <w:sz w:val="28"/>
          <w:szCs w:val="28"/>
          <w:lang w:eastAsia="ru-RU"/>
        </w:rPr>
        <w:t xml:space="preserve"> - Профессия ЮРИСТ </w:t>
      </w:r>
    </w:p>
    <w:p w14:paraId="45040BF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38" w:history="1">
        <w:r w:rsidRPr="00914AC4">
          <w:rPr>
            <w:rFonts w:ascii="Times New Roman" w:eastAsia="Times New Roman" w:hAnsi="Times New Roman" w:cs="Times New Roman"/>
            <w:color w:val="0563C1"/>
            <w:sz w:val="28"/>
            <w:szCs w:val="28"/>
            <w:u w:val="single"/>
            <w:lang w:eastAsia="ru-RU"/>
          </w:rPr>
          <w:t>https://www.youtube.com/watch?v=s3T03TLqq2c</w:t>
        </w:r>
      </w:hyperlink>
      <w:r w:rsidRPr="00914AC4">
        <w:rPr>
          <w:rFonts w:ascii="Times New Roman" w:eastAsia="Times New Roman" w:hAnsi="Times New Roman" w:cs="Times New Roman"/>
          <w:sz w:val="28"/>
          <w:szCs w:val="28"/>
          <w:lang w:eastAsia="ru-RU"/>
        </w:rPr>
        <w:t xml:space="preserve"> - Профессия СЛЕДОВАТЕЛЬ МВД. </w:t>
      </w:r>
    </w:p>
    <w:p w14:paraId="474CD688"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w:t>
      </w:r>
      <w:hyperlink r:id="rId39" w:history="1">
        <w:r w:rsidRPr="00914AC4">
          <w:rPr>
            <w:rFonts w:ascii="Times New Roman" w:eastAsia="Times New Roman" w:hAnsi="Times New Roman" w:cs="Times New Roman"/>
            <w:color w:val="0563C1"/>
            <w:sz w:val="28"/>
            <w:szCs w:val="28"/>
            <w:u w:val="single"/>
            <w:lang w:eastAsia="ru-RU"/>
          </w:rPr>
          <w:t>https://www.youtube.com/watch?v=dhYFWsfSOyc</w:t>
        </w:r>
      </w:hyperlink>
      <w:r w:rsidRPr="00914AC4">
        <w:rPr>
          <w:rFonts w:ascii="Times New Roman" w:eastAsia="Times New Roman" w:hAnsi="Times New Roman" w:cs="Times New Roman"/>
          <w:sz w:val="28"/>
          <w:szCs w:val="28"/>
          <w:lang w:eastAsia="ru-RU"/>
        </w:rPr>
        <w:t xml:space="preserve"> - Профессия МАШИНИСТ МЕТРО. </w:t>
      </w:r>
    </w:p>
    <w:p w14:paraId="69CEEF47"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0" w:history="1">
        <w:r w:rsidRPr="00914AC4">
          <w:rPr>
            <w:rFonts w:ascii="Times New Roman" w:eastAsia="Times New Roman" w:hAnsi="Times New Roman" w:cs="Times New Roman"/>
            <w:color w:val="0563C1"/>
            <w:sz w:val="28"/>
            <w:szCs w:val="28"/>
            <w:u w:val="single"/>
            <w:lang w:eastAsia="ru-RU"/>
          </w:rPr>
          <w:t>https://www.youtube.com/watch?v=7X506J8dBXg</w:t>
        </w:r>
      </w:hyperlink>
      <w:r w:rsidRPr="00914AC4">
        <w:rPr>
          <w:rFonts w:ascii="Times New Roman" w:eastAsia="Times New Roman" w:hAnsi="Times New Roman" w:cs="Times New Roman"/>
          <w:sz w:val="28"/>
          <w:szCs w:val="28"/>
          <w:lang w:eastAsia="ru-RU"/>
        </w:rPr>
        <w:t xml:space="preserve"> - профессия ПИЛОТ. </w:t>
      </w:r>
    </w:p>
    <w:p w14:paraId="42BE68C2"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1" w:history="1">
        <w:r w:rsidRPr="00914AC4">
          <w:rPr>
            <w:rFonts w:ascii="Times New Roman" w:eastAsia="Times New Roman" w:hAnsi="Times New Roman" w:cs="Times New Roman"/>
            <w:color w:val="0563C1"/>
            <w:sz w:val="28"/>
            <w:szCs w:val="28"/>
            <w:u w:val="single"/>
            <w:lang w:eastAsia="ru-RU"/>
          </w:rPr>
          <w:t>https://www.youtube.com/watch?v=ZQxPrQfZvnI</w:t>
        </w:r>
      </w:hyperlink>
      <w:r w:rsidRPr="00914AC4">
        <w:rPr>
          <w:rFonts w:ascii="Times New Roman" w:eastAsia="Times New Roman" w:hAnsi="Times New Roman" w:cs="Times New Roman"/>
          <w:sz w:val="28"/>
          <w:szCs w:val="28"/>
          <w:lang w:eastAsia="ru-RU"/>
        </w:rPr>
        <w:t xml:space="preserve">  - Профессия АРХИТЕКТОР. </w:t>
      </w:r>
    </w:p>
    <w:p w14:paraId="1DC5BEE2"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Примерочная профессий. Портал </w:t>
      </w:r>
      <w:proofErr w:type="spellStart"/>
      <w:r w:rsidRPr="00914AC4">
        <w:rPr>
          <w:rFonts w:ascii="Times New Roman" w:eastAsia="Times New Roman" w:hAnsi="Times New Roman" w:cs="Times New Roman"/>
          <w:b/>
          <w:bCs/>
          <w:i/>
          <w:iCs/>
          <w:sz w:val="28"/>
          <w:szCs w:val="28"/>
          <w:lang w:eastAsia="ru-RU"/>
        </w:rPr>
        <w:t>ПРОеКТОриЯ</w:t>
      </w:r>
      <w:proofErr w:type="spellEnd"/>
    </w:p>
    <w:p w14:paraId="4638A6DD"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2" w:history="1">
        <w:r w:rsidRPr="00914AC4">
          <w:rPr>
            <w:rFonts w:ascii="Times New Roman" w:eastAsia="Times New Roman" w:hAnsi="Times New Roman" w:cs="Times New Roman"/>
            <w:color w:val="0563C1"/>
            <w:sz w:val="28"/>
            <w:szCs w:val="28"/>
            <w:u w:val="single"/>
            <w:lang w:eastAsia="ru-RU"/>
          </w:rPr>
          <w:t>https://proektoria.online/suits</w:t>
        </w:r>
      </w:hyperlink>
      <w:r w:rsidRPr="00914AC4">
        <w:rPr>
          <w:rFonts w:ascii="Times New Roman" w:eastAsia="Times New Roman" w:hAnsi="Times New Roman" w:cs="Times New Roman"/>
          <w:sz w:val="28"/>
          <w:szCs w:val="28"/>
          <w:lang w:eastAsia="ru-RU"/>
        </w:rPr>
        <w:t xml:space="preserve"> - Портал «ПРОЕКТОРИЯ». </w:t>
      </w:r>
    </w:p>
    <w:p w14:paraId="0666400F"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3" w:history="1">
        <w:r w:rsidRPr="00914AC4">
          <w:rPr>
            <w:rFonts w:ascii="Times New Roman" w:eastAsia="Times New Roman" w:hAnsi="Times New Roman" w:cs="Times New Roman"/>
            <w:color w:val="0563C1"/>
            <w:sz w:val="28"/>
            <w:szCs w:val="28"/>
            <w:u w:val="single"/>
            <w:lang w:eastAsia="ru-RU"/>
          </w:rPr>
          <w:t>https://bvbinfo.ru/fitting</w:t>
        </w:r>
      </w:hyperlink>
      <w:r w:rsidRPr="00914AC4">
        <w:rPr>
          <w:rFonts w:ascii="Times New Roman" w:eastAsia="Times New Roman" w:hAnsi="Times New Roman" w:cs="Times New Roman"/>
          <w:sz w:val="28"/>
          <w:szCs w:val="28"/>
          <w:lang w:eastAsia="ru-RU"/>
        </w:rPr>
        <w:t xml:space="preserve"> - Портал «БИЛЕТ в БУДУЩЕЕ». </w:t>
      </w:r>
    </w:p>
    <w:p w14:paraId="1BB435C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4" w:history="1">
        <w:r w:rsidRPr="00914AC4">
          <w:rPr>
            <w:rFonts w:ascii="Times New Roman" w:eastAsia="Times New Roman" w:hAnsi="Times New Roman" w:cs="Times New Roman"/>
            <w:color w:val="0563C1"/>
            <w:sz w:val="28"/>
            <w:szCs w:val="28"/>
            <w:u w:val="single"/>
            <w:lang w:eastAsia="ru-RU"/>
          </w:rPr>
          <w:t>https://bvbinfo.ru/suits</w:t>
        </w:r>
      </w:hyperlink>
      <w:r w:rsidRPr="00914AC4">
        <w:rPr>
          <w:rFonts w:ascii="Times New Roman" w:eastAsia="Times New Roman" w:hAnsi="Times New Roman" w:cs="Times New Roman"/>
          <w:sz w:val="28"/>
          <w:szCs w:val="28"/>
          <w:lang w:eastAsia="ru-RU"/>
        </w:rPr>
        <w:t xml:space="preserve"> - Тестирование, знакомство с «подходящими профессиями» на портале «БИЛЕТ в БУДУЩЕЕ» (8-9 класс, 10- 11 класс). </w:t>
      </w:r>
    </w:p>
    <w:p w14:paraId="6B7FBADA"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5" w:history="1">
        <w:r w:rsidRPr="00914AC4">
          <w:rPr>
            <w:rFonts w:ascii="Times New Roman" w:eastAsia="Times New Roman" w:hAnsi="Times New Roman" w:cs="Times New Roman"/>
            <w:color w:val="0563C1"/>
            <w:sz w:val="28"/>
            <w:szCs w:val="28"/>
            <w:u w:val="single"/>
            <w:lang w:eastAsia="ru-RU"/>
          </w:rPr>
          <w:t>https://careertest.ru/tests/gotovnost-k-vyboru-professii/</w:t>
        </w:r>
      </w:hyperlink>
      <w:r w:rsidRPr="00914AC4">
        <w:rPr>
          <w:rFonts w:ascii="Times New Roman" w:eastAsia="Times New Roman" w:hAnsi="Times New Roman" w:cs="Times New Roman"/>
          <w:sz w:val="28"/>
          <w:szCs w:val="28"/>
          <w:lang w:eastAsia="ru-RU"/>
        </w:rPr>
        <w:t xml:space="preserve"> - Методика, позволяющая быстро определить уровень готовности к совершению адекватного профессионального выбора среди выпускников школ и старшеклассников. Рассматривает профессиональную готовность с помощью 5 различных критериев. </w:t>
      </w:r>
    </w:p>
    <w:p w14:paraId="1E3039CE" w14:textId="77777777" w:rsidR="008475B3" w:rsidRPr="00914AC4" w:rsidRDefault="008475B3" w:rsidP="001339B2">
      <w:pPr>
        <w:spacing w:after="0" w:line="360" w:lineRule="auto"/>
        <w:ind w:firstLine="426"/>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6" w:history="1">
        <w:r w:rsidRPr="00914AC4">
          <w:rPr>
            <w:rFonts w:ascii="Times New Roman" w:eastAsia="Times New Roman" w:hAnsi="Times New Roman" w:cs="Times New Roman"/>
            <w:color w:val="0563C1"/>
            <w:sz w:val="28"/>
            <w:szCs w:val="28"/>
            <w:u w:val="single"/>
            <w:lang w:eastAsia="ru-RU"/>
          </w:rPr>
          <w:t>https://postupi.online/test/vibor-professii/?utm_source=eddu.io&amp;utm_medium=referral&amp;utm_campaign=eddu.io&amp;utm_referrer=eddu.io</w:t>
        </w:r>
      </w:hyperlink>
      <w:r w:rsidRPr="00914AC4">
        <w:rPr>
          <w:rFonts w:ascii="Times New Roman" w:eastAsia="Times New Roman" w:hAnsi="Times New Roman" w:cs="Times New Roman"/>
          <w:sz w:val="28"/>
          <w:szCs w:val="28"/>
          <w:lang w:eastAsia="ru-RU"/>
        </w:rPr>
        <w:t xml:space="preserve">  - Матрица выбора профессий. </w:t>
      </w:r>
    </w:p>
    <w:p w14:paraId="3B264A02" w14:textId="77777777" w:rsidR="008475B3" w:rsidRPr="00914AC4" w:rsidRDefault="008475B3" w:rsidP="001339B2">
      <w:pPr>
        <w:spacing w:after="0" w:line="360" w:lineRule="auto"/>
        <w:ind w:firstLine="426"/>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7" w:history="1">
        <w:r w:rsidRPr="00914AC4">
          <w:rPr>
            <w:rFonts w:ascii="Times New Roman" w:eastAsia="Times New Roman" w:hAnsi="Times New Roman" w:cs="Times New Roman"/>
            <w:color w:val="0563C1"/>
            <w:sz w:val="28"/>
            <w:szCs w:val="28"/>
            <w:u w:val="single"/>
            <w:lang w:eastAsia="ru-RU"/>
          </w:rPr>
          <w:t>https://azps.ru/tests/profmatr.html</w:t>
        </w:r>
      </w:hyperlink>
      <w:r w:rsidRPr="00914AC4">
        <w:rPr>
          <w:rFonts w:ascii="Times New Roman" w:eastAsia="Times New Roman" w:hAnsi="Times New Roman" w:cs="Times New Roman"/>
          <w:sz w:val="28"/>
          <w:szCs w:val="28"/>
          <w:lang w:eastAsia="ru-RU"/>
        </w:rPr>
        <w:t xml:space="preserve">  - Матрица выбора профессии (подбор профессии по объекту и виду деятельности). </w:t>
      </w:r>
    </w:p>
    <w:p w14:paraId="46F21514" w14:textId="77777777" w:rsidR="008475B3" w:rsidRPr="00914AC4" w:rsidRDefault="008475B3" w:rsidP="001339B2">
      <w:pPr>
        <w:spacing w:after="0" w:line="360" w:lineRule="auto"/>
        <w:ind w:firstLine="426"/>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8" w:history="1">
        <w:r w:rsidRPr="00914AC4">
          <w:rPr>
            <w:rFonts w:ascii="Times New Roman" w:eastAsia="Times New Roman" w:hAnsi="Times New Roman" w:cs="Times New Roman"/>
            <w:color w:val="0563C1"/>
            <w:sz w:val="28"/>
            <w:szCs w:val="28"/>
            <w:u w:val="single"/>
            <w:lang w:eastAsia="ru-RU"/>
          </w:rPr>
          <w:t>https://postupi.online/test-spo/?utm_source=yandex.ru&amp;utm_medium=organic&amp;utm_campaign=yandex.ru&amp;utm_referrer=yandex.ru</w:t>
        </w:r>
      </w:hyperlink>
      <w:r w:rsidRPr="00914AC4">
        <w:rPr>
          <w:rFonts w:ascii="Times New Roman" w:eastAsia="Times New Roman" w:hAnsi="Times New Roman" w:cs="Times New Roman"/>
          <w:sz w:val="28"/>
          <w:szCs w:val="28"/>
          <w:lang w:eastAsia="ru-RU"/>
        </w:rPr>
        <w:t xml:space="preserve"> - Определение профессии «Профессиональный интерес». </w:t>
      </w:r>
    </w:p>
    <w:p w14:paraId="501F7EC0"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49" w:history="1">
        <w:r w:rsidRPr="00914AC4">
          <w:rPr>
            <w:rFonts w:ascii="Times New Roman" w:eastAsia="Times New Roman" w:hAnsi="Times New Roman" w:cs="Times New Roman"/>
            <w:color w:val="0563C1"/>
            <w:sz w:val="28"/>
            <w:szCs w:val="28"/>
            <w:u w:val="single"/>
            <w:lang w:eastAsia="ru-RU"/>
          </w:rPr>
          <w:t>https://proforientatsia.ru/career-guidance/chto-takoe-proforientatsiya /</w:t>
        </w:r>
      </w:hyperlink>
      <w:r w:rsidRPr="00914AC4">
        <w:rPr>
          <w:rFonts w:ascii="Times New Roman" w:eastAsia="Times New Roman" w:hAnsi="Times New Roman" w:cs="Times New Roman"/>
          <w:sz w:val="28"/>
          <w:szCs w:val="28"/>
          <w:lang w:eastAsia="ru-RU"/>
        </w:rPr>
        <w:t xml:space="preserve">  - Внешние и внутренние причины выбора профессии. </w:t>
      </w:r>
    </w:p>
    <w:p w14:paraId="634E677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0" w:history="1">
        <w:r w:rsidRPr="00914AC4">
          <w:rPr>
            <w:rFonts w:ascii="Times New Roman" w:eastAsia="Times New Roman" w:hAnsi="Times New Roman" w:cs="Times New Roman"/>
            <w:color w:val="0563C1"/>
            <w:sz w:val="28"/>
            <w:szCs w:val="28"/>
            <w:u w:val="single"/>
            <w:lang w:eastAsia="ru-RU"/>
          </w:rPr>
          <w:t>https://proforientator.ru/tests/</w:t>
        </w:r>
      </w:hyperlink>
      <w:r w:rsidRPr="00914AC4">
        <w:rPr>
          <w:rFonts w:ascii="Times New Roman" w:eastAsia="Times New Roman" w:hAnsi="Times New Roman" w:cs="Times New Roman"/>
          <w:sz w:val="28"/>
          <w:szCs w:val="28"/>
          <w:lang w:eastAsia="ru-RU"/>
        </w:rPr>
        <w:t xml:space="preserve">  - Тесты на профориентацию_ Центр тестирования и развития «Гуманитарные технологии» (г. Москва). </w:t>
      </w:r>
    </w:p>
    <w:p w14:paraId="51E4004B"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 </w:t>
      </w:r>
      <w:hyperlink r:id="rId51" w:history="1">
        <w:r w:rsidRPr="00914AC4">
          <w:rPr>
            <w:rFonts w:ascii="Times New Roman" w:eastAsia="Times New Roman" w:hAnsi="Times New Roman" w:cs="Times New Roman"/>
            <w:color w:val="0563C1"/>
            <w:sz w:val="28"/>
            <w:szCs w:val="28"/>
            <w:u w:val="single"/>
            <w:lang w:eastAsia="ru-RU"/>
          </w:rPr>
          <w:t>https://proforientator.ru/publications/articles/vybor-professii/</w:t>
        </w:r>
      </w:hyperlink>
      <w:r w:rsidRPr="00914AC4">
        <w:rPr>
          <w:rFonts w:ascii="Times New Roman" w:eastAsia="Times New Roman" w:hAnsi="Times New Roman" w:cs="Times New Roman"/>
          <w:sz w:val="28"/>
          <w:szCs w:val="28"/>
          <w:lang w:eastAsia="ru-RU"/>
        </w:rPr>
        <w:t xml:space="preserve"> - Подбор статей на тему «Выбор профессии» Центр тестирования и развития «Гуманитарные технологии» (г. Москва).</w:t>
      </w:r>
    </w:p>
    <w:p w14:paraId="32EC22B3"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 xml:space="preserve">Где учиться: система образования РФ. Варианты </w:t>
      </w:r>
    </w:p>
    <w:p w14:paraId="27FC049F"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образовательных траекторий</w:t>
      </w:r>
    </w:p>
    <w:p w14:paraId="0A4A0834"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2" w:history="1">
        <w:r w:rsidRPr="00914AC4">
          <w:rPr>
            <w:rFonts w:ascii="Times New Roman" w:eastAsia="Times New Roman" w:hAnsi="Times New Roman" w:cs="Times New Roman"/>
            <w:color w:val="0563C1"/>
            <w:sz w:val="28"/>
            <w:szCs w:val="28"/>
            <w:u w:val="single"/>
            <w:lang w:eastAsia="ru-RU"/>
          </w:rPr>
          <w:t>https://postupi.online/ssuzy/</w:t>
        </w:r>
      </w:hyperlink>
      <w:r w:rsidRPr="00914AC4">
        <w:rPr>
          <w:rFonts w:ascii="Times New Roman" w:eastAsia="Times New Roman" w:hAnsi="Times New Roman" w:cs="Times New Roman"/>
          <w:sz w:val="28"/>
          <w:szCs w:val="28"/>
          <w:lang w:eastAsia="ru-RU"/>
        </w:rPr>
        <w:t xml:space="preserve">  - Портал «Поступи онлайн 2022» - колледжи России (можно выбрать город). Поступай Правильно - Вузы России (можно выбрать город). </w:t>
      </w:r>
    </w:p>
    <w:p w14:paraId="55296E7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3" w:anchor="tocontent" w:history="1">
        <w:r w:rsidRPr="00914AC4">
          <w:rPr>
            <w:rFonts w:ascii="Times New Roman" w:eastAsia="Times New Roman" w:hAnsi="Times New Roman" w:cs="Times New Roman"/>
            <w:color w:val="0563C1"/>
            <w:sz w:val="28"/>
            <w:szCs w:val="28"/>
            <w:u w:val="single"/>
            <w:lang w:eastAsia="ru-RU"/>
          </w:rPr>
          <w:t>https://proforientator.ru/schools/#tocontent</w:t>
        </w:r>
      </w:hyperlink>
      <w:r w:rsidRPr="00914AC4">
        <w:rPr>
          <w:rFonts w:ascii="Times New Roman" w:eastAsia="Times New Roman" w:hAnsi="Times New Roman" w:cs="Times New Roman"/>
          <w:sz w:val="28"/>
          <w:szCs w:val="28"/>
          <w:lang w:eastAsia="ru-RU"/>
        </w:rPr>
        <w:t xml:space="preserve"> – «</w:t>
      </w:r>
      <w:proofErr w:type="spellStart"/>
      <w:r w:rsidRPr="00914AC4">
        <w:rPr>
          <w:rFonts w:ascii="Times New Roman" w:eastAsia="Times New Roman" w:hAnsi="Times New Roman" w:cs="Times New Roman"/>
          <w:sz w:val="28"/>
          <w:szCs w:val="28"/>
          <w:lang w:eastAsia="ru-RU"/>
        </w:rPr>
        <w:t>Профориентатор</w:t>
      </w:r>
      <w:proofErr w:type="spellEnd"/>
      <w:r w:rsidRPr="00914AC4">
        <w:rPr>
          <w:rFonts w:ascii="Times New Roman" w:eastAsia="Times New Roman" w:hAnsi="Times New Roman" w:cs="Times New Roman"/>
          <w:sz w:val="28"/>
          <w:szCs w:val="28"/>
          <w:lang w:eastAsia="ru-RU"/>
        </w:rPr>
        <w:t xml:space="preserve">» Центра тестирования и развития «Гуманитарные технологии». </w:t>
      </w:r>
    </w:p>
    <w:p w14:paraId="317F67DB"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4" w:anchor="anchor1" w:history="1">
        <w:r w:rsidRPr="00914AC4">
          <w:rPr>
            <w:rFonts w:ascii="Times New Roman" w:eastAsia="Times New Roman" w:hAnsi="Times New Roman" w:cs="Times New Roman"/>
            <w:color w:val="0563C1"/>
            <w:sz w:val="28"/>
            <w:szCs w:val="28"/>
            <w:u w:val="single"/>
            <w:lang w:eastAsia="ru-RU"/>
          </w:rPr>
          <w:t>https://bvbinfo.ru/catalog-articles/article/5#anchor1</w:t>
        </w:r>
      </w:hyperlink>
      <w:r w:rsidRPr="00914AC4">
        <w:rPr>
          <w:rFonts w:ascii="Times New Roman" w:eastAsia="Times New Roman" w:hAnsi="Times New Roman" w:cs="Times New Roman"/>
          <w:sz w:val="28"/>
          <w:szCs w:val="28"/>
          <w:lang w:eastAsia="ru-RU"/>
        </w:rPr>
        <w:t xml:space="preserve"> - Куда поступать? Варианты образовательных траекторий. </w:t>
      </w:r>
    </w:p>
    <w:p w14:paraId="7FBFFED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5" w:history="1">
        <w:r w:rsidRPr="00914AC4">
          <w:rPr>
            <w:rFonts w:ascii="Times New Roman" w:eastAsia="Times New Roman" w:hAnsi="Times New Roman" w:cs="Times New Roman"/>
            <w:color w:val="0563C1"/>
            <w:sz w:val="28"/>
            <w:szCs w:val="28"/>
            <w:u w:val="single"/>
            <w:lang w:eastAsia="ru-RU"/>
          </w:rPr>
          <w:t>https://postupi.online/test-spo/vibor-specialnosti/</w:t>
        </w:r>
      </w:hyperlink>
      <w:r w:rsidRPr="00914AC4">
        <w:rPr>
          <w:rFonts w:ascii="Times New Roman" w:eastAsia="Times New Roman" w:hAnsi="Times New Roman" w:cs="Times New Roman"/>
          <w:sz w:val="28"/>
          <w:szCs w:val="28"/>
          <w:lang w:eastAsia="ru-RU"/>
        </w:rPr>
        <w:t xml:space="preserve"> - Выбор специальности СПО по «любимым» предметам школьной программы.</w:t>
      </w:r>
    </w:p>
    <w:p w14:paraId="03A18157" w14:textId="77777777" w:rsidR="008475B3" w:rsidRPr="00914AC4" w:rsidRDefault="008475B3" w:rsidP="008475B3">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Работа для подростка</w:t>
      </w:r>
    </w:p>
    <w:p w14:paraId="65EB8F4A"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6" w:anchor="inbox?projector=1" w:history="1">
        <w:r w:rsidRPr="00914AC4">
          <w:rPr>
            <w:rFonts w:ascii="Times New Roman" w:eastAsia="Times New Roman" w:hAnsi="Times New Roman" w:cs="Times New Roman"/>
            <w:color w:val="0563C1"/>
            <w:sz w:val="28"/>
            <w:szCs w:val="28"/>
            <w:u w:val="single"/>
            <w:lang w:eastAsia="ru-RU"/>
          </w:rPr>
          <w:t>https://mail.google.com/mail/u/0/#inbox?projector=1</w:t>
        </w:r>
      </w:hyperlink>
      <w:r w:rsidRPr="00914AC4">
        <w:rPr>
          <w:rFonts w:ascii="Times New Roman" w:eastAsia="Times New Roman" w:hAnsi="Times New Roman" w:cs="Times New Roman"/>
          <w:sz w:val="28"/>
          <w:szCs w:val="28"/>
          <w:lang w:eastAsia="ru-RU"/>
        </w:rPr>
        <w:t xml:space="preserve">  – О законодательном регулировании труда школьников. </w:t>
      </w:r>
    </w:p>
    <w:p w14:paraId="18E4FBED"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7" w:history="1">
        <w:r w:rsidRPr="00914AC4">
          <w:rPr>
            <w:rFonts w:ascii="Times New Roman" w:eastAsia="Times New Roman" w:hAnsi="Times New Roman" w:cs="Times New Roman"/>
            <w:color w:val="0563C1"/>
            <w:sz w:val="28"/>
            <w:szCs w:val="28"/>
            <w:u w:val="single"/>
            <w:lang w:eastAsia="ru-RU"/>
          </w:rPr>
          <w:t>https://онлайнинспекция.рф/reminder/32</w:t>
        </w:r>
      </w:hyperlink>
      <w:r w:rsidRPr="00914AC4">
        <w:rPr>
          <w:rFonts w:ascii="Times New Roman" w:eastAsia="Times New Roman" w:hAnsi="Times New Roman" w:cs="Times New Roman"/>
          <w:sz w:val="28"/>
          <w:szCs w:val="28"/>
          <w:lang w:eastAsia="ru-RU"/>
        </w:rPr>
        <w:t xml:space="preserve"> - Особенности правового регулирования трудовых отношений с несовершеннолетними. </w:t>
      </w:r>
    </w:p>
    <w:p w14:paraId="01728970" w14:textId="77777777" w:rsidR="001339B2"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58" w:history="1">
        <w:r w:rsidRPr="00914AC4">
          <w:rPr>
            <w:rFonts w:ascii="Times New Roman" w:eastAsia="Times New Roman" w:hAnsi="Times New Roman" w:cs="Times New Roman"/>
            <w:color w:val="0563C1"/>
            <w:sz w:val="28"/>
            <w:szCs w:val="28"/>
            <w:u w:val="single"/>
            <w:lang w:eastAsia="ru-RU"/>
          </w:rPr>
          <w:t>https://media.foxford.ru/how-to-find-your-first-job/</w:t>
        </w:r>
      </w:hyperlink>
      <w:r w:rsidRPr="00914AC4">
        <w:rPr>
          <w:rFonts w:ascii="Times New Roman" w:eastAsia="Times New Roman" w:hAnsi="Times New Roman" w:cs="Times New Roman"/>
          <w:sz w:val="28"/>
          <w:szCs w:val="28"/>
          <w:lang w:eastAsia="ru-RU"/>
        </w:rPr>
        <w:t xml:space="preserve">  </w:t>
      </w:r>
      <w:hyperlink r:id="rId59" w:history="1">
        <w:r w:rsidRPr="00914AC4">
          <w:rPr>
            <w:rFonts w:ascii="Times New Roman" w:eastAsia="Times New Roman" w:hAnsi="Times New Roman" w:cs="Times New Roman"/>
            <w:color w:val="0563C1"/>
            <w:sz w:val="28"/>
            <w:szCs w:val="28"/>
            <w:u w:val="single"/>
            <w:lang w:eastAsia="ru-RU"/>
          </w:rPr>
          <w:t>https://hh.ru/teens?from=article_25673&amp;hhtmFrom=article_25673</w:t>
        </w:r>
      </w:hyperlink>
      <w:r w:rsidRPr="00914AC4">
        <w:rPr>
          <w:rFonts w:ascii="Times New Roman" w:eastAsia="Times New Roman" w:hAnsi="Times New Roman" w:cs="Times New Roman"/>
          <w:sz w:val="28"/>
          <w:szCs w:val="28"/>
          <w:lang w:eastAsia="ru-RU"/>
        </w:rPr>
        <w:t xml:space="preserve">  - Вакансии для подростков. </w:t>
      </w:r>
    </w:p>
    <w:p w14:paraId="23A1781C" w14:textId="76F072D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b/>
          <w:bCs/>
          <w:i/>
          <w:iCs/>
          <w:sz w:val="28"/>
          <w:szCs w:val="28"/>
          <w:lang w:eastAsia="ru-RU"/>
        </w:rPr>
        <w:t>Порталы по трудоустройству:</w:t>
      </w:r>
      <w:r w:rsidRPr="00914AC4">
        <w:rPr>
          <w:rFonts w:ascii="Times New Roman" w:eastAsia="Times New Roman" w:hAnsi="Times New Roman" w:cs="Times New Roman"/>
          <w:sz w:val="28"/>
          <w:szCs w:val="28"/>
          <w:lang w:eastAsia="ru-RU"/>
        </w:rPr>
        <w:t xml:space="preserve"> </w:t>
      </w:r>
    </w:p>
    <w:p w14:paraId="048988D1"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60" w:history="1">
        <w:r w:rsidRPr="00914AC4">
          <w:rPr>
            <w:rFonts w:ascii="Times New Roman" w:eastAsia="Times New Roman" w:hAnsi="Times New Roman" w:cs="Times New Roman"/>
            <w:color w:val="0563C1"/>
            <w:sz w:val="28"/>
            <w:szCs w:val="28"/>
            <w:u w:val="single"/>
            <w:lang w:eastAsia="ru-RU"/>
          </w:rPr>
          <w:t>https://russia.superjob.ru/</w:t>
        </w:r>
      </w:hyperlink>
      <w:r w:rsidRPr="00914AC4">
        <w:rPr>
          <w:rFonts w:ascii="Times New Roman" w:eastAsia="Times New Roman" w:hAnsi="Times New Roman" w:cs="Times New Roman"/>
          <w:sz w:val="28"/>
          <w:szCs w:val="28"/>
          <w:lang w:eastAsia="ru-RU"/>
        </w:rPr>
        <w:t xml:space="preserve"> </w:t>
      </w:r>
    </w:p>
    <w:p w14:paraId="2B5267B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61" w:history="1">
        <w:r w:rsidRPr="00914AC4">
          <w:rPr>
            <w:rFonts w:ascii="Times New Roman" w:eastAsia="Times New Roman" w:hAnsi="Times New Roman" w:cs="Times New Roman"/>
            <w:color w:val="0563C1"/>
            <w:sz w:val="28"/>
            <w:szCs w:val="28"/>
            <w:u w:val="single"/>
            <w:lang w:eastAsia="ru-RU"/>
          </w:rPr>
          <w:t>https://www.farpost.ru/</w:t>
        </w:r>
      </w:hyperlink>
      <w:r w:rsidRPr="00914AC4">
        <w:rPr>
          <w:rFonts w:ascii="Times New Roman" w:eastAsia="Times New Roman" w:hAnsi="Times New Roman" w:cs="Times New Roman"/>
          <w:sz w:val="28"/>
          <w:szCs w:val="28"/>
          <w:lang w:eastAsia="ru-RU"/>
        </w:rPr>
        <w:t xml:space="preserve">  </w:t>
      </w:r>
    </w:p>
    <w:p w14:paraId="136163EC"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hyperlink r:id="rId62" w:history="1">
        <w:r w:rsidRPr="00914AC4">
          <w:rPr>
            <w:rFonts w:ascii="Times New Roman" w:eastAsia="Times New Roman" w:hAnsi="Times New Roman" w:cs="Times New Roman"/>
            <w:color w:val="0563C1"/>
            <w:sz w:val="28"/>
            <w:szCs w:val="28"/>
            <w:u w:val="single"/>
            <w:lang w:eastAsia="ru-RU"/>
          </w:rPr>
          <w:t>https://gorodrabot.ru/</w:t>
        </w:r>
      </w:hyperlink>
      <w:r w:rsidRPr="00914AC4">
        <w:rPr>
          <w:rFonts w:ascii="Times New Roman" w:eastAsia="Times New Roman" w:hAnsi="Times New Roman" w:cs="Times New Roman"/>
          <w:sz w:val="28"/>
          <w:szCs w:val="28"/>
          <w:lang w:eastAsia="ru-RU"/>
        </w:rPr>
        <w:t xml:space="preserve"> </w:t>
      </w:r>
    </w:p>
    <w:p w14:paraId="1A430E0F" w14:textId="77777777" w:rsidR="008475B3" w:rsidRPr="00914AC4" w:rsidRDefault="008475B3" w:rsidP="001339B2">
      <w:pPr>
        <w:spacing w:after="0" w:line="360" w:lineRule="auto"/>
        <w:ind w:firstLine="284"/>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 </w:t>
      </w:r>
      <w:hyperlink r:id="rId63" w:history="1">
        <w:r w:rsidRPr="00914AC4">
          <w:rPr>
            <w:rFonts w:ascii="Times New Roman" w:eastAsia="Times New Roman" w:hAnsi="Times New Roman" w:cs="Times New Roman"/>
            <w:color w:val="0563C1"/>
            <w:sz w:val="28"/>
            <w:szCs w:val="28"/>
            <w:u w:val="single"/>
            <w:lang w:eastAsia="ru-RU"/>
          </w:rPr>
          <w:t>https://www.zarplata.ru/</w:t>
        </w:r>
      </w:hyperlink>
      <w:r w:rsidRPr="00914AC4">
        <w:rPr>
          <w:rFonts w:ascii="Times New Roman" w:eastAsia="Times New Roman" w:hAnsi="Times New Roman" w:cs="Times New Roman"/>
          <w:sz w:val="28"/>
          <w:szCs w:val="28"/>
          <w:lang w:eastAsia="ru-RU"/>
        </w:rPr>
        <w:t xml:space="preserve"> - </w:t>
      </w:r>
      <w:proofErr w:type="spellStart"/>
      <w:r w:rsidRPr="00914AC4">
        <w:rPr>
          <w:rFonts w:ascii="Times New Roman" w:eastAsia="Times New Roman" w:hAnsi="Times New Roman" w:cs="Times New Roman"/>
          <w:sz w:val="28"/>
          <w:szCs w:val="28"/>
          <w:lang w:eastAsia="ru-RU"/>
        </w:rPr>
        <w:t>зарплата.ру</w:t>
      </w:r>
      <w:proofErr w:type="spellEnd"/>
      <w:r w:rsidRPr="00914AC4">
        <w:rPr>
          <w:rFonts w:ascii="Times New Roman" w:eastAsia="Times New Roman" w:hAnsi="Times New Roman" w:cs="Times New Roman"/>
          <w:sz w:val="28"/>
          <w:szCs w:val="28"/>
          <w:lang w:eastAsia="ru-RU"/>
        </w:rPr>
        <w:t xml:space="preserve"> </w:t>
      </w:r>
    </w:p>
    <w:p w14:paraId="197F0734" w14:textId="482D71D7" w:rsidR="008475B3" w:rsidRPr="00914AC4" w:rsidRDefault="008475B3" w:rsidP="001339B2">
      <w:pPr>
        <w:tabs>
          <w:tab w:val="left" w:pos="567"/>
          <w:tab w:val="left" w:pos="709"/>
        </w:tabs>
        <w:spacing w:after="0" w:line="360" w:lineRule="auto"/>
        <w:ind w:firstLine="284"/>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 </w:t>
      </w:r>
      <w:hyperlink r:id="rId64" w:history="1">
        <w:r w:rsidRPr="00914AC4">
          <w:rPr>
            <w:rFonts w:ascii="Times New Roman" w:eastAsia="Times New Roman" w:hAnsi="Times New Roman" w:cs="Times New Roman"/>
            <w:color w:val="0563C1"/>
            <w:sz w:val="28"/>
            <w:szCs w:val="28"/>
            <w:u w:val="single"/>
            <w:lang w:eastAsia="ru-RU"/>
          </w:rPr>
          <w:t>https://vladivostok.jobvacancy.pro/rabotashkolnikam/</w:t>
        </w:r>
      </w:hyperlink>
      <w:r w:rsidRPr="00914AC4">
        <w:rPr>
          <w:rFonts w:ascii="Times New Roman" w:eastAsia="Times New Roman" w:hAnsi="Times New Roman" w:cs="Times New Roman"/>
          <w:sz w:val="28"/>
          <w:szCs w:val="28"/>
          <w:lang w:eastAsia="ru-RU"/>
        </w:rPr>
        <w:t xml:space="preserve"> - работа для школьников во Владивостоке.</w:t>
      </w:r>
    </w:p>
    <w:p w14:paraId="394420BF" w14:textId="5F26D7D2" w:rsidR="008475B3" w:rsidRPr="00914AC4" w:rsidRDefault="008475B3" w:rsidP="001339B2">
      <w:pPr>
        <w:spacing w:after="0" w:line="360" w:lineRule="auto"/>
        <w:jc w:val="center"/>
        <w:rPr>
          <w:rFonts w:ascii="Times New Roman" w:eastAsia="Times New Roman" w:hAnsi="Times New Roman" w:cs="Times New Roman"/>
          <w:b/>
          <w:bCs/>
          <w:i/>
          <w:iCs/>
          <w:sz w:val="28"/>
          <w:szCs w:val="28"/>
          <w:lang w:eastAsia="ru-RU"/>
        </w:rPr>
      </w:pPr>
      <w:r w:rsidRPr="00914AC4">
        <w:rPr>
          <w:rFonts w:ascii="Times New Roman" w:eastAsia="Times New Roman" w:hAnsi="Times New Roman" w:cs="Times New Roman"/>
          <w:b/>
          <w:bCs/>
          <w:i/>
          <w:iCs/>
          <w:sz w:val="28"/>
          <w:szCs w:val="28"/>
          <w:lang w:eastAsia="ru-RU"/>
        </w:rPr>
        <w:t>Список электронных источников для педагога:</w:t>
      </w:r>
    </w:p>
    <w:p w14:paraId="05A90479"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1. Подбор статей на тему «Выбор профессии» Центр тестирования и развития «Гуманитарные технологии» (г. Москва) - </w:t>
      </w:r>
      <w:hyperlink r:id="rId65" w:history="1">
        <w:r w:rsidRPr="00914AC4">
          <w:rPr>
            <w:rFonts w:ascii="Times New Roman" w:eastAsia="Times New Roman" w:hAnsi="Times New Roman" w:cs="Times New Roman"/>
            <w:color w:val="0563C1"/>
            <w:sz w:val="28"/>
            <w:szCs w:val="28"/>
            <w:u w:val="single"/>
            <w:lang w:eastAsia="ru-RU"/>
          </w:rPr>
          <w:t>https://proforientator.ru/publications/articles/vybor-professii/</w:t>
        </w:r>
      </w:hyperlink>
      <w:r w:rsidRPr="00914AC4">
        <w:rPr>
          <w:rFonts w:ascii="Times New Roman" w:eastAsia="Times New Roman" w:hAnsi="Times New Roman" w:cs="Times New Roman"/>
          <w:sz w:val="28"/>
          <w:szCs w:val="28"/>
          <w:lang w:eastAsia="ru-RU"/>
        </w:rPr>
        <w:t xml:space="preserve"> ; </w:t>
      </w:r>
    </w:p>
    <w:p w14:paraId="401D5B91"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2. Теоретический материал об уровнях образования, построения личного образовательного маршрута на портале «Билет в будущее» - </w:t>
      </w:r>
      <w:hyperlink r:id="rId66" w:anchor="anchor1" w:history="1">
        <w:r w:rsidRPr="00914AC4">
          <w:rPr>
            <w:rFonts w:ascii="Times New Roman" w:eastAsia="Times New Roman" w:hAnsi="Times New Roman" w:cs="Times New Roman"/>
            <w:color w:val="0563C1"/>
            <w:sz w:val="28"/>
            <w:szCs w:val="28"/>
            <w:u w:val="single"/>
            <w:lang w:eastAsia="ru-RU"/>
          </w:rPr>
          <w:t>https://bvbinfo.ru/catalog-articles/article/5#anchor1</w:t>
        </w:r>
      </w:hyperlink>
      <w:r w:rsidRPr="00914AC4">
        <w:rPr>
          <w:rFonts w:ascii="Times New Roman" w:eastAsia="Times New Roman" w:hAnsi="Times New Roman" w:cs="Times New Roman"/>
          <w:sz w:val="28"/>
          <w:szCs w:val="28"/>
          <w:lang w:eastAsia="ru-RU"/>
        </w:rPr>
        <w:t xml:space="preserve"> ; </w:t>
      </w:r>
    </w:p>
    <w:p w14:paraId="414E99B3"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3. Систематизированный интерактивный материал (видеоролики, презентации, тесты, кроссворды, </w:t>
      </w:r>
      <w:proofErr w:type="spellStart"/>
      <w:r w:rsidRPr="00914AC4">
        <w:rPr>
          <w:rFonts w:ascii="Times New Roman" w:eastAsia="Times New Roman" w:hAnsi="Times New Roman" w:cs="Times New Roman"/>
          <w:sz w:val="28"/>
          <w:szCs w:val="28"/>
          <w:lang w:eastAsia="ru-RU"/>
        </w:rPr>
        <w:t>профориентационные</w:t>
      </w:r>
      <w:proofErr w:type="spellEnd"/>
      <w:r w:rsidRPr="00914AC4">
        <w:rPr>
          <w:rFonts w:ascii="Times New Roman" w:eastAsia="Times New Roman" w:hAnsi="Times New Roman" w:cs="Times New Roman"/>
          <w:sz w:val="28"/>
          <w:szCs w:val="28"/>
          <w:lang w:eastAsia="ru-RU"/>
        </w:rPr>
        <w:t xml:space="preserve"> игры) для </w:t>
      </w:r>
      <w:proofErr w:type="spellStart"/>
      <w:r w:rsidRPr="00914AC4">
        <w:rPr>
          <w:rFonts w:ascii="Times New Roman" w:eastAsia="Times New Roman" w:hAnsi="Times New Roman" w:cs="Times New Roman"/>
          <w:sz w:val="28"/>
          <w:szCs w:val="28"/>
          <w:lang w:eastAsia="ru-RU"/>
        </w:rPr>
        <w:t>психологопедагогического</w:t>
      </w:r>
      <w:proofErr w:type="spellEnd"/>
      <w:r w:rsidRPr="00914AC4">
        <w:rPr>
          <w:rFonts w:ascii="Times New Roman" w:eastAsia="Times New Roman" w:hAnsi="Times New Roman" w:cs="Times New Roman"/>
          <w:sz w:val="28"/>
          <w:szCs w:val="28"/>
          <w:lang w:eastAsia="ru-RU"/>
        </w:rPr>
        <w:t xml:space="preserve"> сопровождения учащихся в выборе профессии в различных направлениях: диагностическом, консультационном, развивающем - </w:t>
      </w:r>
      <w:proofErr w:type="spellStart"/>
      <w:r w:rsidRPr="00914AC4">
        <w:rPr>
          <w:rFonts w:ascii="Times New Roman" w:eastAsia="Times New Roman" w:hAnsi="Times New Roman" w:cs="Times New Roman"/>
          <w:sz w:val="28"/>
          <w:szCs w:val="28"/>
          <w:lang w:eastAsia="ru-RU"/>
        </w:rPr>
        <w:t>ПрофКомпас</w:t>
      </w:r>
      <w:proofErr w:type="spellEnd"/>
      <w:r w:rsidRPr="00914AC4">
        <w:rPr>
          <w:rFonts w:ascii="Times New Roman" w:eastAsia="Times New Roman" w:hAnsi="Times New Roman" w:cs="Times New Roman"/>
          <w:sz w:val="28"/>
          <w:szCs w:val="28"/>
          <w:lang w:eastAsia="ru-RU"/>
        </w:rPr>
        <w:t xml:space="preserve"> </w:t>
      </w:r>
      <w:hyperlink r:id="rId67" w:history="1">
        <w:r w:rsidRPr="00914AC4">
          <w:rPr>
            <w:rFonts w:ascii="Times New Roman" w:eastAsia="Times New Roman" w:hAnsi="Times New Roman" w:cs="Times New Roman"/>
            <w:color w:val="0563C1"/>
            <w:sz w:val="28"/>
            <w:szCs w:val="28"/>
            <w:u w:val="single"/>
            <w:lang w:eastAsia="ru-RU"/>
          </w:rPr>
          <w:t>https://proforientacia123.blogspot.com/</w:t>
        </w:r>
      </w:hyperlink>
      <w:r w:rsidRPr="00914AC4">
        <w:rPr>
          <w:rFonts w:ascii="Times New Roman" w:eastAsia="Times New Roman" w:hAnsi="Times New Roman" w:cs="Times New Roman"/>
          <w:sz w:val="28"/>
          <w:szCs w:val="28"/>
          <w:lang w:eastAsia="ru-RU"/>
        </w:rPr>
        <w:t xml:space="preserve"> ; </w:t>
      </w:r>
    </w:p>
    <w:p w14:paraId="7F6B4190"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4. «Профориентация» - примерный диагностический инструментарий (методики для профотбора и профориентации; матрица выбора профессии; опросник для определения профессиональной готовности и др.) - </w:t>
      </w:r>
      <w:hyperlink r:id="rId68" w:history="1">
        <w:r w:rsidRPr="00914AC4">
          <w:rPr>
            <w:rFonts w:ascii="Times New Roman" w:eastAsia="Times New Roman" w:hAnsi="Times New Roman" w:cs="Times New Roman"/>
            <w:color w:val="0563C1"/>
            <w:sz w:val="28"/>
            <w:szCs w:val="28"/>
            <w:u w:val="single"/>
            <w:lang w:eastAsia="ru-RU"/>
          </w:rPr>
          <w:t>https://goo.su/rkDaD</w:t>
        </w:r>
      </w:hyperlink>
      <w:r w:rsidRPr="00914AC4">
        <w:rPr>
          <w:rFonts w:ascii="Times New Roman" w:eastAsia="Times New Roman" w:hAnsi="Times New Roman" w:cs="Times New Roman"/>
          <w:sz w:val="28"/>
          <w:szCs w:val="28"/>
          <w:lang w:eastAsia="ru-RU"/>
        </w:rPr>
        <w:t xml:space="preserve"> ; </w:t>
      </w:r>
    </w:p>
    <w:p w14:paraId="50BF33D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5. Профессиональная ориентация школьников - материалы для педагогов, тесты - </w:t>
      </w:r>
      <w:hyperlink r:id="rId69" w:history="1">
        <w:r w:rsidRPr="00914AC4">
          <w:rPr>
            <w:rFonts w:ascii="Times New Roman" w:eastAsia="Times New Roman" w:hAnsi="Times New Roman" w:cs="Times New Roman"/>
            <w:color w:val="0563C1"/>
            <w:sz w:val="28"/>
            <w:szCs w:val="28"/>
            <w:u w:val="single"/>
            <w:lang w:eastAsia="ru-RU"/>
          </w:rPr>
          <w:t>https://edunews.ru/proforientaciya/materials/dlya-shkolnikov.html</w:t>
        </w:r>
      </w:hyperlink>
      <w:r w:rsidRPr="00914AC4">
        <w:rPr>
          <w:rFonts w:ascii="Times New Roman" w:eastAsia="Times New Roman" w:hAnsi="Times New Roman" w:cs="Times New Roman"/>
          <w:sz w:val="28"/>
          <w:szCs w:val="28"/>
          <w:lang w:eastAsia="ru-RU"/>
        </w:rPr>
        <w:t xml:space="preserve"> ; </w:t>
      </w:r>
    </w:p>
    <w:p w14:paraId="523482C4"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6. Тесты на профориентацию https://careertest.ru/tests/; 7. Профессии будущего (компетенции будущего; </w:t>
      </w:r>
      <w:proofErr w:type="spellStart"/>
      <w:r w:rsidRPr="00914AC4">
        <w:rPr>
          <w:rFonts w:ascii="Times New Roman" w:eastAsia="Times New Roman" w:hAnsi="Times New Roman" w:cs="Times New Roman"/>
          <w:sz w:val="28"/>
          <w:szCs w:val="28"/>
          <w:lang w:eastAsia="ru-RU"/>
        </w:rPr>
        <w:t>надпрофессиональные</w:t>
      </w:r>
      <w:proofErr w:type="spellEnd"/>
      <w:r w:rsidRPr="00914AC4">
        <w:rPr>
          <w:rFonts w:ascii="Times New Roman" w:eastAsia="Times New Roman" w:hAnsi="Times New Roman" w:cs="Times New Roman"/>
          <w:sz w:val="28"/>
          <w:szCs w:val="28"/>
          <w:lang w:eastAsia="ru-RU"/>
        </w:rPr>
        <w:t xml:space="preserve"> навыки) </w:t>
      </w:r>
      <w:hyperlink r:id="rId70" w:history="1">
        <w:r w:rsidRPr="00914AC4">
          <w:rPr>
            <w:rFonts w:ascii="Times New Roman" w:eastAsia="Times New Roman" w:hAnsi="Times New Roman" w:cs="Times New Roman"/>
            <w:color w:val="0563C1"/>
            <w:sz w:val="28"/>
            <w:szCs w:val="28"/>
            <w:u w:val="single"/>
            <w:lang w:eastAsia="ru-RU"/>
          </w:rPr>
          <w:t>https://hh.ru/article/25673</w:t>
        </w:r>
      </w:hyperlink>
      <w:r w:rsidRPr="00914AC4">
        <w:rPr>
          <w:rFonts w:ascii="Times New Roman" w:eastAsia="Times New Roman" w:hAnsi="Times New Roman" w:cs="Times New Roman"/>
          <w:sz w:val="28"/>
          <w:szCs w:val="28"/>
          <w:lang w:eastAsia="ru-RU"/>
        </w:rPr>
        <w:t xml:space="preserve"> ; </w:t>
      </w:r>
    </w:p>
    <w:p w14:paraId="438973D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8. Профориентационные онлайн-мероприятия совместно с Министерством просвещения РФ - </w:t>
      </w:r>
      <w:hyperlink r:id="rId71" w:history="1">
        <w:r w:rsidRPr="00914AC4">
          <w:rPr>
            <w:rFonts w:ascii="Times New Roman" w:eastAsia="Times New Roman" w:hAnsi="Times New Roman" w:cs="Times New Roman"/>
            <w:color w:val="0563C1"/>
            <w:sz w:val="28"/>
            <w:szCs w:val="28"/>
            <w:u w:val="single"/>
            <w:lang w:eastAsia="ru-RU"/>
          </w:rPr>
          <w:t>https://proektoria.online/lessons</w:t>
        </w:r>
      </w:hyperlink>
      <w:r w:rsidRPr="00914AC4">
        <w:rPr>
          <w:rFonts w:ascii="Times New Roman" w:eastAsia="Times New Roman" w:hAnsi="Times New Roman" w:cs="Times New Roman"/>
          <w:sz w:val="28"/>
          <w:szCs w:val="28"/>
          <w:lang w:eastAsia="ru-RU"/>
        </w:rPr>
        <w:t xml:space="preserve"> ; </w:t>
      </w:r>
    </w:p>
    <w:p w14:paraId="0B2EDD40"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9. Когда подростку начинать работать - </w:t>
      </w:r>
      <w:hyperlink r:id="rId72" w:history="1">
        <w:r w:rsidRPr="00914AC4">
          <w:rPr>
            <w:rFonts w:ascii="Times New Roman" w:eastAsia="Times New Roman" w:hAnsi="Times New Roman" w:cs="Times New Roman"/>
            <w:color w:val="0563C1"/>
            <w:sz w:val="28"/>
            <w:szCs w:val="28"/>
            <w:u w:val="single"/>
            <w:lang w:eastAsia="ru-RU"/>
          </w:rPr>
          <w:t>https://hh.ru/article/21248?from=teens&amp;hhtmFrom=article_teens</w:t>
        </w:r>
      </w:hyperlink>
      <w:r w:rsidRPr="00914AC4">
        <w:rPr>
          <w:rFonts w:ascii="Times New Roman" w:eastAsia="Times New Roman" w:hAnsi="Times New Roman" w:cs="Times New Roman"/>
          <w:sz w:val="28"/>
          <w:szCs w:val="28"/>
          <w:lang w:eastAsia="ru-RU"/>
        </w:rPr>
        <w:t xml:space="preserve"> ; </w:t>
      </w:r>
    </w:p>
    <w:p w14:paraId="1FEA8C4F"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10. Как подростку найти первую работу - </w:t>
      </w:r>
      <w:hyperlink r:id="rId73" w:history="1">
        <w:r w:rsidRPr="00914AC4">
          <w:rPr>
            <w:rFonts w:ascii="Times New Roman" w:eastAsia="Times New Roman" w:hAnsi="Times New Roman" w:cs="Times New Roman"/>
            <w:color w:val="0563C1"/>
            <w:sz w:val="28"/>
            <w:szCs w:val="28"/>
            <w:u w:val="single"/>
            <w:lang w:eastAsia="ru-RU"/>
          </w:rPr>
          <w:t>https://hh.ru/article/21247?from=article_21248&amp;hhtmFrom=article_21248</w:t>
        </w:r>
      </w:hyperlink>
      <w:r w:rsidRPr="00914AC4">
        <w:rPr>
          <w:rFonts w:ascii="Times New Roman" w:eastAsia="Times New Roman" w:hAnsi="Times New Roman" w:cs="Times New Roman"/>
          <w:sz w:val="28"/>
          <w:szCs w:val="28"/>
          <w:lang w:eastAsia="ru-RU"/>
        </w:rPr>
        <w:t xml:space="preserve"> ; </w:t>
      </w:r>
    </w:p>
    <w:p w14:paraId="0415850D"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11. Всероссийский проект «Открытые уроки». Методические материалы для подготовки тематических уроков - </w:t>
      </w:r>
      <w:hyperlink r:id="rId74" w:history="1">
        <w:r w:rsidRPr="00914AC4">
          <w:rPr>
            <w:rFonts w:ascii="Times New Roman" w:eastAsia="Times New Roman" w:hAnsi="Times New Roman" w:cs="Times New Roman"/>
            <w:color w:val="0563C1"/>
            <w:sz w:val="28"/>
            <w:szCs w:val="28"/>
            <w:u w:val="single"/>
            <w:lang w:eastAsia="ru-RU"/>
          </w:rPr>
          <w:t>https://институтвоспитания.рф/institut/projects/otkrytye-uroki-/</w:t>
        </w:r>
      </w:hyperlink>
      <w:r w:rsidRPr="00914AC4">
        <w:rPr>
          <w:rFonts w:ascii="Times New Roman" w:eastAsia="Times New Roman" w:hAnsi="Times New Roman" w:cs="Times New Roman"/>
          <w:sz w:val="28"/>
          <w:szCs w:val="28"/>
          <w:lang w:eastAsia="ru-RU"/>
        </w:rPr>
        <w:t xml:space="preserve"> ;</w:t>
      </w:r>
    </w:p>
    <w:p w14:paraId="489DE8BD"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lastRenderedPageBreak/>
        <w:t xml:space="preserve">12. Педагогическая библиотека. </w:t>
      </w:r>
      <w:proofErr w:type="spellStart"/>
      <w:r w:rsidRPr="00914AC4">
        <w:rPr>
          <w:rFonts w:ascii="Times New Roman" w:eastAsia="Times New Roman" w:hAnsi="Times New Roman" w:cs="Times New Roman"/>
          <w:sz w:val="28"/>
          <w:szCs w:val="28"/>
          <w:lang w:eastAsia="ru-RU"/>
        </w:rPr>
        <w:t>Пряжников</w:t>
      </w:r>
      <w:proofErr w:type="spellEnd"/>
      <w:r w:rsidRPr="00914AC4">
        <w:rPr>
          <w:rFonts w:ascii="Times New Roman" w:eastAsia="Times New Roman" w:hAnsi="Times New Roman" w:cs="Times New Roman"/>
          <w:sz w:val="28"/>
          <w:szCs w:val="28"/>
          <w:lang w:eastAsia="ru-RU"/>
        </w:rPr>
        <w:t xml:space="preserve"> Н.С. Профориентация в школе: игры, упражнения, опросники - </w:t>
      </w:r>
      <w:hyperlink r:id="rId75" w:history="1">
        <w:r w:rsidRPr="00914AC4">
          <w:rPr>
            <w:rFonts w:ascii="Times New Roman" w:eastAsia="Times New Roman" w:hAnsi="Times New Roman" w:cs="Times New Roman"/>
            <w:color w:val="0563C1"/>
            <w:sz w:val="28"/>
            <w:szCs w:val="28"/>
            <w:u w:val="single"/>
            <w:lang w:eastAsia="ru-RU"/>
          </w:rPr>
          <w:t>http://www.pedlib.ru/Books/1/0291/index.shm</w:t>
        </w:r>
      </w:hyperlink>
      <w:r w:rsidRPr="00914AC4">
        <w:rPr>
          <w:rFonts w:ascii="Times New Roman" w:eastAsia="Times New Roman" w:hAnsi="Times New Roman" w:cs="Times New Roman"/>
          <w:sz w:val="28"/>
          <w:szCs w:val="28"/>
          <w:lang w:eastAsia="ru-RU"/>
        </w:rPr>
        <w:t xml:space="preserve"> ; </w:t>
      </w:r>
    </w:p>
    <w:p w14:paraId="6CF66A28"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13. Ваш психолог: профориентация старшеклассников - </w:t>
      </w:r>
      <w:hyperlink r:id="rId76" w:history="1">
        <w:r w:rsidRPr="00914AC4">
          <w:rPr>
            <w:rFonts w:ascii="Times New Roman" w:eastAsia="Times New Roman" w:hAnsi="Times New Roman" w:cs="Times New Roman"/>
            <w:color w:val="0563C1"/>
            <w:sz w:val="28"/>
            <w:szCs w:val="28"/>
            <w:u w:val="single"/>
            <w:lang w:eastAsia="ru-RU"/>
          </w:rPr>
          <w:t>http://www.vashpsixolog.ru/areer-oriented-high-school</w:t>
        </w:r>
      </w:hyperlink>
      <w:r w:rsidRPr="00914AC4">
        <w:rPr>
          <w:rFonts w:ascii="Times New Roman" w:eastAsia="Times New Roman" w:hAnsi="Times New Roman" w:cs="Times New Roman"/>
          <w:sz w:val="28"/>
          <w:szCs w:val="28"/>
          <w:lang w:eastAsia="ru-RU"/>
        </w:rPr>
        <w:t xml:space="preserve"> ; </w:t>
      </w:r>
    </w:p>
    <w:p w14:paraId="4453760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14. Актуальный календарь профориентационных событий (по месяцам, датам) - </w:t>
      </w:r>
      <w:hyperlink r:id="rId77" w:history="1">
        <w:r w:rsidRPr="00914AC4">
          <w:rPr>
            <w:rFonts w:ascii="Times New Roman" w:eastAsia="Times New Roman" w:hAnsi="Times New Roman" w:cs="Times New Roman"/>
            <w:color w:val="0563C1"/>
            <w:sz w:val="28"/>
            <w:szCs w:val="28"/>
            <w:u w:val="single"/>
            <w:lang w:eastAsia="ru-RU"/>
          </w:rPr>
          <w:t>https://spo.mosmetod.ru/plan</w:t>
        </w:r>
      </w:hyperlink>
      <w:r w:rsidRPr="00914AC4">
        <w:rPr>
          <w:rFonts w:ascii="Times New Roman" w:eastAsia="Times New Roman" w:hAnsi="Times New Roman" w:cs="Times New Roman"/>
          <w:sz w:val="28"/>
          <w:szCs w:val="28"/>
          <w:lang w:eastAsia="ru-RU"/>
        </w:rPr>
        <w:t xml:space="preserve"> ; </w:t>
      </w:r>
    </w:p>
    <w:p w14:paraId="50E3707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15. Профессиональная ориентация учащихся в помощь профконсультанту «Сборник профориентационных игр» - </w:t>
      </w:r>
      <w:hyperlink r:id="rId78" w:history="1">
        <w:r w:rsidRPr="00914AC4">
          <w:rPr>
            <w:rFonts w:ascii="Times New Roman" w:eastAsia="Times New Roman" w:hAnsi="Times New Roman" w:cs="Times New Roman"/>
            <w:color w:val="0563C1"/>
            <w:sz w:val="28"/>
            <w:szCs w:val="28"/>
            <w:u w:val="single"/>
            <w:lang w:eastAsia="ru-RU"/>
          </w:rPr>
          <w:t>https://drive.google.com/file/d/1pxh4GsJK2b156gsfE6P-WYGfcZjzKgKG/view</w:t>
        </w:r>
      </w:hyperlink>
      <w:r w:rsidRPr="00914AC4">
        <w:rPr>
          <w:rFonts w:ascii="Times New Roman" w:eastAsia="Times New Roman" w:hAnsi="Times New Roman" w:cs="Times New Roman"/>
          <w:sz w:val="28"/>
          <w:szCs w:val="28"/>
          <w:lang w:eastAsia="ru-RU"/>
        </w:rPr>
        <w:t xml:space="preserve"> .</w:t>
      </w:r>
    </w:p>
    <w:p w14:paraId="405E461E" w14:textId="77777777" w:rsidR="008475B3" w:rsidRPr="00914AC4" w:rsidRDefault="008475B3" w:rsidP="008475B3">
      <w:pPr>
        <w:spacing w:after="0" w:line="360" w:lineRule="auto"/>
        <w:jc w:val="both"/>
        <w:rPr>
          <w:rFonts w:ascii="Times New Roman" w:eastAsia="Times New Roman" w:hAnsi="Times New Roman" w:cs="Times New Roman"/>
          <w:b/>
          <w:bCs/>
          <w:sz w:val="28"/>
          <w:szCs w:val="28"/>
        </w:rPr>
      </w:pPr>
      <w:r w:rsidRPr="00914AC4">
        <w:rPr>
          <w:rFonts w:ascii="Times New Roman" w:eastAsia="Times New Roman" w:hAnsi="Times New Roman" w:cs="Times New Roman"/>
          <w:b/>
          <w:bCs/>
          <w:sz w:val="28"/>
          <w:szCs w:val="28"/>
        </w:rPr>
        <w:t xml:space="preserve">                                         </w:t>
      </w:r>
      <w:bookmarkStart w:id="2" w:name="_Hlk138682336"/>
      <w:r w:rsidRPr="00914AC4">
        <w:rPr>
          <w:rFonts w:ascii="Times New Roman" w:eastAsia="Times New Roman" w:hAnsi="Times New Roman" w:cs="Times New Roman"/>
          <w:b/>
          <w:bCs/>
          <w:sz w:val="28"/>
          <w:szCs w:val="28"/>
        </w:rPr>
        <w:t>Нормативно-правовая база</w:t>
      </w:r>
    </w:p>
    <w:p w14:paraId="7BB4D246"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bookmarkStart w:id="3" w:name="_Hlk117003013"/>
      <w:r w:rsidRPr="00914AC4">
        <w:rPr>
          <w:rFonts w:ascii="Times New Roman" w:eastAsia="Times New Roman" w:hAnsi="Times New Roman" w:cs="Times New Roman"/>
          <w:sz w:val="28"/>
          <w:szCs w:val="28"/>
        </w:rPr>
        <w:t>Программа разработана в соответствии с нормативно-правовыми документами, регулирующими сферу дополнительного образования детей и с учётом ряда методических рекомендаций:</w:t>
      </w:r>
    </w:p>
    <w:p w14:paraId="62F3BE6A"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sym w:font="Symbol" w:char="F02D"/>
      </w:r>
      <w:r w:rsidRPr="00914AC4">
        <w:rPr>
          <w:rFonts w:ascii="Times New Roman" w:eastAsia="Times New Roman" w:hAnsi="Times New Roman" w:cs="Times New Roman"/>
          <w:sz w:val="28"/>
          <w:szCs w:val="28"/>
        </w:rPr>
        <w:t xml:space="preserve"> федеральный закон Российской Федерации от 29.12.2012 г. № 273-ФЗ «Об образовании в Российской Федерации» (с изменениями и дополнениями); </w:t>
      </w:r>
    </w:p>
    <w:p w14:paraId="3BDCD36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sym w:font="Symbol" w:char="F02D"/>
      </w:r>
      <w:r w:rsidRPr="00914AC4">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распоряжением Правительства РФ от 31.03.2022 г. № 678-р); </w:t>
      </w:r>
    </w:p>
    <w:p w14:paraId="21A80485"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sym w:font="Symbol" w:char="F02D"/>
      </w:r>
      <w:r w:rsidRPr="00914AC4">
        <w:rPr>
          <w:rFonts w:ascii="Times New Roman" w:eastAsia="Times New Roman" w:hAnsi="Times New Roman" w:cs="Times New Roman"/>
          <w:sz w:val="28"/>
          <w:szCs w:val="28"/>
        </w:rPr>
        <w:t xml:space="preserve">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14:paraId="45C228D3"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bookmarkStart w:id="4" w:name="_Hlk114136465"/>
      <w:r w:rsidRPr="00914AC4">
        <w:rPr>
          <w:rFonts w:ascii="Times New Roman" w:eastAsia="Times New Roman" w:hAnsi="Times New Roman" w:cs="Times New Roman"/>
          <w:sz w:val="28"/>
          <w:szCs w:val="28"/>
        </w:rPr>
        <w:sym w:font="Symbol" w:char="F02D"/>
      </w:r>
      <w:r w:rsidRPr="00914AC4">
        <w:rPr>
          <w:rFonts w:ascii="Times New Roman" w:eastAsia="Times New Roman" w:hAnsi="Times New Roman" w:cs="Times New Roman"/>
          <w:sz w:val="28"/>
          <w:szCs w:val="28"/>
        </w:rPr>
        <w:t xml:space="preserve"> </w:t>
      </w:r>
      <w:bookmarkEnd w:id="4"/>
      <w:r w:rsidRPr="00914AC4">
        <w:rPr>
          <w:rFonts w:ascii="Times New Roman" w:eastAsia="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44A4FD92"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bookmarkStart w:id="5" w:name="_Hlk138778035"/>
      <w:r w:rsidRPr="00914AC4">
        <w:rPr>
          <w:rFonts w:ascii="Times New Roman" w:eastAsia="Times New Roman" w:hAnsi="Times New Roman" w:cs="Times New Roman"/>
          <w:sz w:val="28"/>
          <w:szCs w:val="28"/>
        </w:rPr>
        <w:sym w:font="Symbol" w:char="F02D"/>
      </w:r>
      <w:bookmarkEnd w:id="5"/>
      <w:r w:rsidRPr="00914AC4">
        <w:rPr>
          <w:rFonts w:ascii="Times New Roman" w:eastAsia="Times New Roman" w:hAnsi="Times New Roman" w:cs="Times New Roman"/>
          <w:sz w:val="28"/>
          <w:szCs w:val="28"/>
        </w:rPr>
        <w:t xml:space="preserve"> постановление Главного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bookmarkEnd w:id="3"/>
      <w:r w:rsidRPr="00914AC4">
        <w:rPr>
          <w:rFonts w:ascii="Times New Roman" w:eastAsia="Times New Roman" w:hAnsi="Times New Roman" w:cs="Times New Roman"/>
          <w:sz w:val="28"/>
          <w:szCs w:val="28"/>
        </w:rPr>
        <w:t>;</w:t>
      </w:r>
    </w:p>
    <w:p w14:paraId="08A0987E" w14:textId="77777777" w:rsidR="008475B3" w:rsidRPr="00914AC4" w:rsidRDefault="008475B3" w:rsidP="001339B2">
      <w:pPr>
        <w:spacing w:after="0" w:line="360" w:lineRule="auto"/>
        <w:ind w:firstLine="426"/>
        <w:jc w:val="both"/>
        <w:rPr>
          <w:rFonts w:ascii="Times New Roman" w:eastAsia="Times New Roman" w:hAnsi="Times New Roman" w:cs="Times New Roman"/>
          <w:sz w:val="28"/>
          <w:szCs w:val="28"/>
        </w:rPr>
      </w:pPr>
      <w:r w:rsidRPr="00914AC4">
        <w:rPr>
          <w:rFonts w:ascii="Times New Roman" w:eastAsia="Times New Roman" w:hAnsi="Times New Roman" w:cs="Times New Roman"/>
          <w:sz w:val="28"/>
          <w:szCs w:val="28"/>
        </w:rPr>
        <w:lastRenderedPageBreak/>
        <w:sym w:font="Symbol" w:char="F02D"/>
      </w:r>
      <w:r w:rsidRPr="00914AC4">
        <w:rPr>
          <w:rFonts w:ascii="Times New Roman" w:eastAsia="Times New Roman" w:hAnsi="Times New Roman" w:cs="Times New Roman"/>
          <w:sz w:val="28"/>
          <w:szCs w:val="28"/>
        </w:rPr>
        <w:t xml:space="preserve"> методические рекомендации по составлению дополнительных общеобразовательных общеразвивающих программ, утвержденных приказом Министерства образования Приморского края от 31 марта 2022 года № 23а-330.</w:t>
      </w:r>
    </w:p>
    <w:bookmarkEnd w:id="2"/>
    <w:p w14:paraId="1406D412"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2.2 Оценочные материалы и формы аттестации</w:t>
      </w:r>
    </w:p>
    <w:p w14:paraId="65027627" w14:textId="5F19D12D" w:rsidR="008475B3" w:rsidRPr="00914AC4" w:rsidRDefault="008475B3" w:rsidP="001339B2">
      <w:pPr>
        <w:tabs>
          <w:tab w:val="left" w:pos="709"/>
        </w:tabs>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Для отслеживания и фиксации результативности образовательной деятельности по программе проводятся промежуточная аттестация и итоговый контроль. К аттестации допускаются все обучающиеся, освоившие образовательную программу в соответствии с прогнозируемыми результатами. </w:t>
      </w:r>
    </w:p>
    <w:p w14:paraId="2A7B982D" w14:textId="105D1C78" w:rsidR="008475B3" w:rsidRPr="00914AC4" w:rsidRDefault="008475B3" w:rsidP="008475B3">
      <w:pPr>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Формы контроля: тест, опрос, педагогическое наблюдение, итоговая работа. </w:t>
      </w:r>
    </w:p>
    <w:p w14:paraId="6289C04D" w14:textId="552F3DA7" w:rsidR="008475B3" w:rsidRPr="00914AC4" w:rsidRDefault="008475B3" w:rsidP="008475B3">
      <w:pPr>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r w:rsidRPr="00914AC4">
        <w:rPr>
          <w:rFonts w:ascii="Times New Roman" w:eastAsia="Times New Roman" w:hAnsi="Times New Roman" w:cs="Times New Roman"/>
          <w:i/>
          <w:iCs/>
          <w:sz w:val="28"/>
          <w:szCs w:val="28"/>
          <w:lang w:eastAsia="ru-RU"/>
        </w:rPr>
        <w:t>Тест</w:t>
      </w:r>
      <w:r w:rsidRPr="00914AC4">
        <w:rPr>
          <w:rFonts w:ascii="Times New Roman" w:eastAsia="Times New Roman" w:hAnsi="Times New Roman" w:cs="Times New Roman"/>
          <w:sz w:val="28"/>
          <w:szCs w:val="28"/>
          <w:lang w:eastAsia="ru-RU"/>
        </w:rPr>
        <w:t xml:space="preserve"> – это задание, состоящее из ряда вопросов и нескольких вариантов ответа на них для выбора в каждом случае одного верного. </w:t>
      </w:r>
    </w:p>
    <w:p w14:paraId="59A32E86" w14:textId="3632C7FE" w:rsidR="008475B3" w:rsidRPr="00914AC4" w:rsidRDefault="008475B3" w:rsidP="008475B3">
      <w:pPr>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r w:rsidRPr="00914AC4">
        <w:rPr>
          <w:rFonts w:ascii="Times New Roman" w:eastAsia="Times New Roman" w:hAnsi="Times New Roman" w:cs="Times New Roman"/>
          <w:i/>
          <w:iCs/>
          <w:sz w:val="28"/>
          <w:szCs w:val="28"/>
          <w:lang w:eastAsia="ru-RU"/>
        </w:rPr>
        <w:t>Опрос</w:t>
      </w:r>
      <w:r w:rsidRPr="00914AC4">
        <w:rPr>
          <w:rFonts w:ascii="Times New Roman" w:eastAsia="Times New Roman" w:hAnsi="Times New Roman" w:cs="Times New Roman"/>
          <w:sz w:val="28"/>
          <w:szCs w:val="28"/>
          <w:lang w:eastAsia="ru-RU"/>
        </w:rPr>
        <w:t xml:space="preserve"> – проверка теоретических знаний по темам программы. Опрос может проводиться фронтально, в формате интервью, в формате беседы, в формате анкетирования. </w:t>
      </w:r>
    </w:p>
    <w:p w14:paraId="643CC1BD" w14:textId="50B4767F" w:rsidR="008475B3" w:rsidRPr="00914AC4" w:rsidRDefault="008475B3" w:rsidP="008475B3">
      <w:pPr>
        <w:spacing w:after="0" w:line="360" w:lineRule="auto"/>
        <w:jc w:val="both"/>
        <w:rPr>
          <w:rFonts w:ascii="Times New Roman" w:eastAsia="Times New Roman" w:hAnsi="Times New Roman" w:cs="Times New Roman"/>
          <w:sz w:val="28"/>
          <w:szCs w:val="28"/>
          <w:lang w:eastAsia="ru-RU"/>
        </w:rPr>
      </w:pPr>
      <w:r w:rsidRPr="00914AC4">
        <w:rPr>
          <w:rFonts w:ascii="Times New Roman" w:eastAsia="Times New Roman" w:hAnsi="Times New Roman" w:cs="Times New Roman"/>
          <w:sz w:val="28"/>
          <w:szCs w:val="28"/>
          <w:lang w:eastAsia="ru-RU"/>
        </w:rPr>
        <w:t xml:space="preserve">         </w:t>
      </w:r>
      <w:r w:rsidRPr="00914AC4">
        <w:rPr>
          <w:rFonts w:ascii="Times New Roman" w:eastAsia="Times New Roman" w:hAnsi="Times New Roman" w:cs="Times New Roman"/>
          <w:i/>
          <w:iCs/>
          <w:sz w:val="28"/>
          <w:szCs w:val="28"/>
          <w:lang w:eastAsia="ru-RU"/>
        </w:rPr>
        <w:t>Педагогическое наблюдение</w:t>
      </w:r>
      <w:r w:rsidRPr="00914AC4">
        <w:rPr>
          <w:rFonts w:ascii="Times New Roman" w:eastAsia="Times New Roman" w:hAnsi="Times New Roman" w:cs="Times New Roman"/>
          <w:sz w:val="28"/>
          <w:szCs w:val="28"/>
          <w:lang w:eastAsia="ru-RU"/>
        </w:rPr>
        <w:t xml:space="preserve"> характеризуется непосредственным восприятием деятельности, общения, поведения личности в целостности и динамике их изменения.          </w:t>
      </w:r>
    </w:p>
    <w:p w14:paraId="09E1618E" w14:textId="5EB13E6B" w:rsidR="008475B3" w:rsidRPr="00914AC4" w:rsidRDefault="008475B3" w:rsidP="008475B3">
      <w:pPr>
        <w:spacing w:after="0" w:line="360" w:lineRule="auto"/>
        <w:jc w:val="both"/>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sz w:val="28"/>
          <w:szCs w:val="28"/>
          <w:lang w:eastAsia="ru-RU"/>
        </w:rPr>
        <w:t xml:space="preserve">         </w:t>
      </w:r>
      <w:r w:rsidRPr="00914AC4">
        <w:rPr>
          <w:rFonts w:ascii="Times New Roman" w:eastAsia="Times New Roman" w:hAnsi="Times New Roman" w:cs="Times New Roman"/>
          <w:i/>
          <w:iCs/>
          <w:sz w:val="28"/>
          <w:szCs w:val="28"/>
          <w:lang w:eastAsia="ru-RU"/>
        </w:rPr>
        <w:t>Итоговая работа</w:t>
      </w:r>
      <w:r w:rsidRPr="00914AC4">
        <w:rPr>
          <w:rFonts w:ascii="Times New Roman" w:eastAsia="Times New Roman" w:hAnsi="Times New Roman" w:cs="Times New Roman"/>
          <w:sz w:val="28"/>
          <w:szCs w:val="28"/>
          <w:lang w:eastAsia="ru-RU"/>
        </w:rPr>
        <w:t xml:space="preserve"> – заключительный период изучения программы. Она показывает готовность учащихся анализировать информацию, логически излагать материал, а также умение делать обоснованные выводы и аргументированные суждения выбору будущей профессии. </w:t>
      </w:r>
    </w:p>
    <w:p w14:paraId="26683BA9" w14:textId="77777777" w:rsidR="008475B3" w:rsidRPr="00914AC4" w:rsidRDefault="008475B3" w:rsidP="008475B3">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b/>
          <w:bCs/>
          <w:color w:val="000000"/>
          <w:sz w:val="28"/>
          <w:szCs w:val="28"/>
          <w:lang w:eastAsia="ru-RU"/>
        </w:rPr>
        <w:t xml:space="preserve">                                              2.3 Методические материалы</w:t>
      </w:r>
    </w:p>
    <w:p w14:paraId="07C58948"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i/>
          <w:iCs/>
          <w:color w:val="000000"/>
          <w:sz w:val="28"/>
          <w:szCs w:val="28"/>
          <w:lang w:eastAsia="ru-RU"/>
        </w:rPr>
      </w:pPr>
      <w:r w:rsidRPr="00914AC4">
        <w:rPr>
          <w:rFonts w:ascii="Times New Roman" w:eastAsia="Times New Roman" w:hAnsi="Times New Roman" w:cs="Times New Roman"/>
          <w:i/>
          <w:iCs/>
          <w:color w:val="000000"/>
          <w:sz w:val="28"/>
          <w:szCs w:val="28"/>
          <w:lang w:eastAsia="ru-RU"/>
        </w:rPr>
        <w:t>Программа предусматривает разнообразные формы и методы работы:</w:t>
      </w:r>
    </w:p>
    <w:p w14:paraId="3220E579" w14:textId="5BE8398E"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групповые и самостоятельные занятия, теоретическое обсуждение</w:t>
      </w:r>
      <w:r w:rsidR="001339B2">
        <w:rPr>
          <w:rFonts w:ascii="Times New Roman" w:eastAsia="Times New Roman" w:hAnsi="Times New Roman" w:cs="Times New Roman"/>
          <w:color w:val="000000"/>
          <w:sz w:val="28"/>
          <w:szCs w:val="28"/>
          <w:lang w:eastAsia="ru-RU"/>
        </w:rPr>
        <w:t xml:space="preserve"> </w:t>
      </w:r>
      <w:r w:rsidRPr="00914AC4">
        <w:rPr>
          <w:rFonts w:ascii="Times New Roman" w:eastAsia="Times New Roman" w:hAnsi="Times New Roman" w:cs="Times New Roman"/>
          <w:color w:val="000000"/>
          <w:sz w:val="28"/>
          <w:szCs w:val="28"/>
          <w:lang w:eastAsia="ru-RU"/>
        </w:rPr>
        <w:t>проблем, практическое применение приобретенных знаний, работа с</w:t>
      </w:r>
      <w:r w:rsidR="001339B2">
        <w:rPr>
          <w:rFonts w:ascii="Times New Roman" w:eastAsia="Times New Roman" w:hAnsi="Times New Roman" w:cs="Times New Roman"/>
          <w:color w:val="000000"/>
          <w:sz w:val="28"/>
          <w:szCs w:val="28"/>
          <w:lang w:eastAsia="ru-RU"/>
        </w:rPr>
        <w:t xml:space="preserve"> </w:t>
      </w:r>
      <w:r w:rsidRPr="00914AC4">
        <w:rPr>
          <w:rFonts w:ascii="Times New Roman" w:eastAsia="Times New Roman" w:hAnsi="Times New Roman" w:cs="Times New Roman"/>
          <w:color w:val="000000"/>
          <w:sz w:val="28"/>
          <w:szCs w:val="28"/>
          <w:lang w:eastAsia="ru-RU"/>
        </w:rPr>
        <w:t>электронными ресурсами;</w:t>
      </w:r>
    </w:p>
    <w:p w14:paraId="33102754"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работа с учебной литературой;</w:t>
      </w:r>
    </w:p>
    <w:p w14:paraId="0DC1893A"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lastRenderedPageBreak/>
        <w:t>− проведение практических занятий.</w:t>
      </w:r>
    </w:p>
    <w:p w14:paraId="54BA2307"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i/>
          <w:iCs/>
          <w:color w:val="000000"/>
          <w:sz w:val="28"/>
          <w:szCs w:val="28"/>
          <w:lang w:eastAsia="ru-RU"/>
        </w:rPr>
        <w:t>Цель занятий</w:t>
      </w:r>
      <w:r w:rsidRPr="00914AC4">
        <w:rPr>
          <w:rFonts w:ascii="Times New Roman" w:eastAsia="Times New Roman" w:hAnsi="Times New Roman" w:cs="Times New Roman"/>
          <w:color w:val="000000"/>
          <w:sz w:val="28"/>
          <w:szCs w:val="28"/>
          <w:lang w:eastAsia="ru-RU"/>
        </w:rPr>
        <w:t xml:space="preserve"> – ознакомление обучающихся с теорией и использование ее на практике. Программой предусмотрено решение практических примеров и задач. На практических занятиях обучающиеся закрепляют полученные теоретические знания. Типы занятий: теоретический, практический, контрольный. </w:t>
      </w:r>
    </w:p>
    <w:p w14:paraId="03DE9CC9"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i/>
          <w:iCs/>
          <w:color w:val="000000"/>
          <w:sz w:val="28"/>
          <w:szCs w:val="28"/>
          <w:lang w:eastAsia="ru-RU"/>
        </w:rPr>
        <w:t>Методы обучения:</w:t>
      </w:r>
      <w:r w:rsidRPr="00914AC4">
        <w:rPr>
          <w:rFonts w:ascii="Times New Roman" w:eastAsia="Times New Roman" w:hAnsi="Times New Roman" w:cs="Times New Roman"/>
          <w:color w:val="000000"/>
          <w:sz w:val="28"/>
          <w:szCs w:val="28"/>
          <w:lang w:eastAsia="ru-RU"/>
        </w:rPr>
        <w:t xml:space="preserve"> показ видеоматериалов, анализ текста, работа по образцу. </w:t>
      </w:r>
    </w:p>
    <w:p w14:paraId="0E318B50"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i/>
          <w:iCs/>
          <w:color w:val="000000"/>
          <w:sz w:val="28"/>
          <w:szCs w:val="28"/>
          <w:lang w:eastAsia="ru-RU"/>
        </w:rPr>
        <w:t>Методические материалы для профориентационной работы:</w:t>
      </w:r>
      <w:r w:rsidRPr="00914AC4">
        <w:rPr>
          <w:rFonts w:ascii="Times New Roman" w:eastAsia="Times New Roman" w:hAnsi="Times New Roman" w:cs="Times New Roman"/>
          <w:color w:val="000000"/>
          <w:sz w:val="28"/>
          <w:szCs w:val="28"/>
          <w:lang w:eastAsia="ru-RU"/>
        </w:rPr>
        <w:t xml:space="preserve"> </w:t>
      </w:r>
    </w:p>
    <w:p w14:paraId="1DBA29B2"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xml:space="preserve">− </w:t>
      </w:r>
      <w:proofErr w:type="spellStart"/>
      <w:r w:rsidRPr="00914AC4">
        <w:rPr>
          <w:rFonts w:ascii="Times New Roman" w:eastAsia="Times New Roman" w:hAnsi="Times New Roman" w:cs="Times New Roman"/>
          <w:color w:val="000000"/>
          <w:sz w:val="28"/>
          <w:szCs w:val="28"/>
          <w:lang w:eastAsia="ru-RU"/>
        </w:rPr>
        <w:t>профессиограммы</w:t>
      </w:r>
      <w:proofErr w:type="spellEnd"/>
      <w:r w:rsidRPr="00914AC4">
        <w:rPr>
          <w:rFonts w:ascii="Times New Roman" w:eastAsia="Times New Roman" w:hAnsi="Times New Roman" w:cs="Times New Roman"/>
          <w:color w:val="000000"/>
          <w:sz w:val="28"/>
          <w:szCs w:val="28"/>
          <w:lang w:eastAsia="ru-RU"/>
        </w:rPr>
        <w:t xml:space="preserve"> и информационные буклеты о мире профессий; </w:t>
      </w:r>
    </w:p>
    <w:p w14:paraId="09DE5CE5"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xml:space="preserve">− диагностический (тестовый) профориентационный материал для индивидуальной и групповой работы; </w:t>
      </w:r>
    </w:p>
    <w:p w14:paraId="329E7EC1"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xml:space="preserve">− дидактические материалы для проведения различных мероприятий: разработки бесед для учащихся и их родителей, информационных встреч, </w:t>
      </w:r>
      <w:proofErr w:type="spellStart"/>
      <w:r w:rsidRPr="00914AC4">
        <w:rPr>
          <w:rFonts w:ascii="Times New Roman" w:eastAsia="Times New Roman" w:hAnsi="Times New Roman" w:cs="Times New Roman"/>
          <w:color w:val="000000"/>
          <w:sz w:val="28"/>
          <w:szCs w:val="28"/>
          <w:lang w:eastAsia="ru-RU"/>
        </w:rPr>
        <w:t>видеолекториев</w:t>
      </w:r>
      <w:proofErr w:type="spellEnd"/>
      <w:r w:rsidRPr="00914AC4">
        <w:rPr>
          <w:rFonts w:ascii="Times New Roman" w:eastAsia="Times New Roman" w:hAnsi="Times New Roman" w:cs="Times New Roman"/>
          <w:color w:val="000000"/>
          <w:sz w:val="28"/>
          <w:szCs w:val="28"/>
          <w:lang w:eastAsia="ru-RU"/>
        </w:rPr>
        <w:t xml:space="preserve">; </w:t>
      </w:r>
    </w:p>
    <w:p w14:paraId="0571897C"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xml:space="preserve">− разработки профориентационных уроков, классных часов, внеклассных мероприятий; </w:t>
      </w:r>
    </w:p>
    <w:p w14:paraId="6FB40594"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color w:val="000000"/>
          <w:sz w:val="28"/>
          <w:szCs w:val="28"/>
          <w:lang w:eastAsia="ru-RU"/>
        </w:rPr>
        <w:t xml:space="preserve">− информационные справочники по учебным заведениям города, региона, страны для выпускников 9-11-х классов. </w:t>
      </w:r>
    </w:p>
    <w:p w14:paraId="6846ED0F" w14:textId="77777777" w:rsidR="008475B3" w:rsidRPr="00914AC4" w:rsidRDefault="008475B3" w:rsidP="001339B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14AC4">
        <w:rPr>
          <w:rFonts w:ascii="Times New Roman" w:eastAsia="Times New Roman" w:hAnsi="Times New Roman" w:cs="Times New Roman"/>
          <w:i/>
          <w:iCs/>
          <w:color w:val="000000"/>
          <w:sz w:val="28"/>
          <w:szCs w:val="28"/>
          <w:lang w:eastAsia="ru-RU"/>
        </w:rPr>
        <w:t>Форма проведения итогового контроля:</w:t>
      </w:r>
      <w:r w:rsidRPr="00914AC4">
        <w:rPr>
          <w:rFonts w:ascii="Times New Roman" w:eastAsia="Times New Roman" w:hAnsi="Times New Roman" w:cs="Times New Roman"/>
          <w:color w:val="000000"/>
          <w:sz w:val="28"/>
          <w:szCs w:val="28"/>
          <w:lang w:eastAsia="ru-RU"/>
        </w:rPr>
        <w:t xml:space="preserve"> Обучающийся выбирает профессию наиболее понравившуюся или подходящую по итогам профессионального самоопределения. Время представления доклада 3-5 минут.</w:t>
      </w:r>
    </w:p>
    <w:p w14:paraId="040140AE"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2.4 Календарный учебный график</w:t>
      </w: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274"/>
        <w:gridCol w:w="2892"/>
      </w:tblGrid>
      <w:tr w:rsidR="008475B3" w:rsidRPr="00914AC4" w14:paraId="3DB72DFA" w14:textId="77777777" w:rsidTr="00B07FB7">
        <w:tc>
          <w:tcPr>
            <w:tcW w:w="6130" w:type="dxa"/>
            <w:gridSpan w:val="2"/>
            <w:shd w:val="clear" w:color="auto" w:fill="auto"/>
          </w:tcPr>
          <w:p w14:paraId="3F1AF9B9"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Этапы образовательного процесса</w:t>
            </w:r>
          </w:p>
        </w:tc>
        <w:tc>
          <w:tcPr>
            <w:tcW w:w="2892" w:type="dxa"/>
            <w:shd w:val="clear" w:color="auto" w:fill="auto"/>
          </w:tcPr>
          <w:p w14:paraId="08EB15FD" w14:textId="77777777"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1 год</w:t>
            </w:r>
          </w:p>
        </w:tc>
      </w:tr>
      <w:tr w:rsidR="008475B3" w:rsidRPr="00914AC4" w14:paraId="70CF2F20" w14:textId="77777777" w:rsidTr="00B07FB7">
        <w:tc>
          <w:tcPr>
            <w:tcW w:w="6130" w:type="dxa"/>
            <w:gridSpan w:val="2"/>
            <w:shd w:val="clear" w:color="auto" w:fill="auto"/>
          </w:tcPr>
          <w:p w14:paraId="376BA9F6"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Продолжительность учебного года, недель</w:t>
            </w:r>
          </w:p>
        </w:tc>
        <w:tc>
          <w:tcPr>
            <w:tcW w:w="2892" w:type="dxa"/>
            <w:shd w:val="clear" w:color="auto" w:fill="auto"/>
          </w:tcPr>
          <w:p w14:paraId="3864098D" w14:textId="77777777"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34</w:t>
            </w:r>
          </w:p>
        </w:tc>
      </w:tr>
      <w:tr w:rsidR="008475B3" w:rsidRPr="00914AC4" w14:paraId="18172E17" w14:textId="77777777" w:rsidTr="00B07FB7">
        <w:tc>
          <w:tcPr>
            <w:tcW w:w="6130" w:type="dxa"/>
            <w:gridSpan w:val="2"/>
            <w:shd w:val="clear" w:color="auto" w:fill="auto"/>
          </w:tcPr>
          <w:p w14:paraId="574FD4B6"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Количество учебных дней</w:t>
            </w:r>
          </w:p>
        </w:tc>
        <w:tc>
          <w:tcPr>
            <w:tcW w:w="2892" w:type="dxa"/>
            <w:shd w:val="clear" w:color="auto" w:fill="auto"/>
          </w:tcPr>
          <w:p w14:paraId="2CA02E26" w14:textId="77777777"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34</w:t>
            </w:r>
          </w:p>
        </w:tc>
      </w:tr>
      <w:tr w:rsidR="008475B3" w:rsidRPr="00914AC4" w14:paraId="71FCB053" w14:textId="77777777" w:rsidTr="00B07FB7">
        <w:tc>
          <w:tcPr>
            <w:tcW w:w="3856" w:type="dxa"/>
            <w:vMerge w:val="restart"/>
            <w:shd w:val="clear" w:color="auto" w:fill="auto"/>
          </w:tcPr>
          <w:p w14:paraId="4C4FEA5E"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Продолжительность учебных периодов</w:t>
            </w:r>
          </w:p>
        </w:tc>
        <w:tc>
          <w:tcPr>
            <w:tcW w:w="2274" w:type="dxa"/>
            <w:shd w:val="clear" w:color="auto" w:fill="auto"/>
          </w:tcPr>
          <w:p w14:paraId="30DEF2F6"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1 полугодие</w:t>
            </w:r>
          </w:p>
        </w:tc>
        <w:tc>
          <w:tcPr>
            <w:tcW w:w="2892" w:type="dxa"/>
            <w:shd w:val="clear" w:color="auto" w:fill="auto"/>
          </w:tcPr>
          <w:p w14:paraId="741BA6E6" w14:textId="1DEC4015" w:rsidR="008475B3" w:rsidRPr="00914AC4" w:rsidRDefault="008475B3" w:rsidP="008475B3">
            <w:pPr>
              <w:spacing w:after="0" w:line="24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0</w:t>
            </w:r>
            <w:r w:rsidR="001339B2">
              <w:rPr>
                <w:rFonts w:ascii="Times New Roman" w:eastAsia="Times New Roman" w:hAnsi="Times New Roman" w:cs="Times New Roman"/>
                <w:bCs/>
                <w:sz w:val="28"/>
                <w:szCs w:val="28"/>
                <w:lang w:eastAsia="ru-RU"/>
              </w:rPr>
              <w:t>1</w:t>
            </w:r>
            <w:r w:rsidRPr="00914AC4">
              <w:rPr>
                <w:rFonts w:ascii="Times New Roman" w:eastAsia="Times New Roman" w:hAnsi="Times New Roman" w:cs="Times New Roman"/>
                <w:bCs/>
                <w:sz w:val="28"/>
                <w:szCs w:val="28"/>
                <w:lang w:eastAsia="ru-RU"/>
              </w:rPr>
              <w:t>.10.202</w:t>
            </w:r>
            <w:r w:rsidR="001339B2">
              <w:rPr>
                <w:rFonts w:ascii="Times New Roman" w:eastAsia="Times New Roman" w:hAnsi="Times New Roman" w:cs="Times New Roman"/>
                <w:bCs/>
                <w:sz w:val="28"/>
                <w:szCs w:val="28"/>
                <w:lang w:eastAsia="ru-RU"/>
              </w:rPr>
              <w:t>4</w:t>
            </w:r>
            <w:r w:rsidRPr="00914AC4">
              <w:rPr>
                <w:rFonts w:ascii="Times New Roman" w:eastAsia="Times New Roman" w:hAnsi="Times New Roman" w:cs="Times New Roman"/>
                <w:bCs/>
                <w:sz w:val="28"/>
                <w:szCs w:val="28"/>
                <w:lang w:eastAsia="ru-RU"/>
              </w:rPr>
              <w:t xml:space="preserve">-    </w:t>
            </w:r>
          </w:p>
          <w:p w14:paraId="63DEB618" w14:textId="67F68851" w:rsidR="008475B3" w:rsidRPr="00914AC4" w:rsidRDefault="008475B3" w:rsidP="008475B3">
            <w:pPr>
              <w:spacing w:after="0" w:line="24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2</w:t>
            </w:r>
            <w:r w:rsidR="001339B2">
              <w:rPr>
                <w:rFonts w:ascii="Times New Roman" w:eastAsia="Times New Roman" w:hAnsi="Times New Roman" w:cs="Times New Roman"/>
                <w:bCs/>
                <w:sz w:val="28"/>
                <w:szCs w:val="28"/>
                <w:lang w:eastAsia="ru-RU"/>
              </w:rPr>
              <w:t>8</w:t>
            </w:r>
            <w:r w:rsidRPr="00914AC4">
              <w:rPr>
                <w:rFonts w:ascii="Times New Roman" w:eastAsia="Times New Roman" w:hAnsi="Times New Roman" w:cs="Times New Roman"/>
                <w:bCs/>
                <w:sz w:val="28"/>
                <w:szCs w:val="28"/>
                <w:lang w:eastAsia="ru-RU"/>
              </w:rPr>
              <w:t>.12.202</w:t>
            </w:r>
            <w:r w:rsidR="001339B2">
              <w:rPr>
                <w:rFonts w:ascii="Times New Roman" w:eastAsia="Times New Roman" w:hAnsi="Times New Roman" w:cs="Times New Roman"/>
                <w:bCs/>
                <w:sz w:val="28"/>
                <w:szCs w:val="28"/>
                <w:lang w:eastAsia="ru-RU"/>
              </w:rPr>
              <w:t>4</w:t>
            </w:r>
          </w:p>
        </w:tc>
      </w:tr>
      <w:tr w:rsidR="008475B3" w:rsidRPr="00914AC4" w14:paraId="5E803E20" w14:textId="77777777" w:rsidTr="00B07FB7">
        <w:tc>
          <w:tcPr>
            <w:tcW w:w="3856" w:type="dxa"/>
            <w:vMerge/>
            <w:shd w:val="clear" w:color="auto" w:fill="auto"/>
          </w:tcPr>
          <w:p w14:paraId="060558CA"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p>
        </w:tc>
        <w:tc>
          <w:tcPr>
            <w:tcW w:w="2274" w:type="dxa"/>
            <w:shd w:val="clear" w:color="auto" w:fill="auto"/>
          </w:tcPr>
          <w:p w14:paraId="162C01F2"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2 полугодие</w:t>
            </w:r>
          </w:p>
        </w:tc>
        <w:tc>
          <w:tcPr>
            <w:tcW w:w="2892" w:type="dxa"/>
            <w:shd w:val="clear" w:color="auto" w:fill="auto"/>
          </w:tcPr>
          <w:p w14:paraId="31535C1C" w14:textId="31EF4A18" w:rsidR="008475B3" w:rsidRPr="00914AC4" w:rsidRDefault="008475B3" w:rsidP="008475B3">
            <w:pPr>
              <w:spacing w:after="0" w:line="24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0</w:t>
            </w:r>
            <w:r w:rsidR="001339B2">
              <w:rPr>
                <w:rFonts w:ascii="Times New Roman" w:eastAsia="Times New Roman" w:hAnsi="Times New Roman" w:cs="Times New Roman"/>
                <w:bCs/>
                <w:sz w:val="28"/>
                <w:szCs w:val="28"/>
                <w:lang w:eastAsia="ru-RU"/>
              </w:rPr>
              <w:t>9</w:t>
            </w:r>
            <w:r w:rsidRPr="00914AC4">
              <w:rPr>
                <w:rFonts w:ascii="Times New Roman" w:eastAsia="Times New Roman" w:hAnsi="Times New Roman" w:cs="Times New Roman"/>
                <w:bCs/>
                <w:sz w:val="28"/>
                <w:szCs w:val="28"/>
                <w:lang w:eastAsia="ru-RU"/>
              </w:rPr>
              <w:t>.01.202</w:t>
            </w:r>
            <w:r w:rsidR="001339B2">
              <w:rPr>
                <w:rFonts w:ascii="Times New Roman" w:eastAsia="Times New Roman" w:hAnsi="Times New Roman" w:cs="Times New Roman"/>
                <w:bCs/>
                <w:sz w:val="28"/>
                <w:szCs w:val="28"/>
                <w:lang w:eastAsia="ru-RU"/>
              </w:rPr>
              <w:t>5</w:t>
            </w:r>
            <w:r w:rsidRPr="00914AC4">
              <w:rPr>
                <w:rFonts w:ascii="Times New Roman" w:eastAsia="Times New Roman" w:hAnsi="Times New Roman" w:cs="Times New Roman"/>
                <w:bCs/>
                <w:sz w:val="28"/>
                <w:szCs w:val="28"/>
                <w:lang w:eastAsia="ru-RU"/>
              </w:rPr>
              <w:t xml:space="preserve">-     </w:t>
            </w:r>
          </w:p>
          <w:p w14:paraId="660164AD" w14:textId="7614BD69" w:rsidR="008475B3" w:rsidRPr="00914AC4" w:rsidRDefault="008475B3" w:rsidP="008475B3">
            <w:pPr>
              <w:spacing w:after="0" w:line="24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lastRenderedPageBreak/>
              <w:t xml:space="preserve">          31.05.202</w:t>
            </w:r>
            <w:r w:rsidR="001339B2">
              <w:rPr>
                <w:rFonts w:ascii="Times New Roman" w:eastAsia="Times New Roman" w:hAnsi="Times New Roman" w:cs="Times New Roman"/>
                <w:bCs/>
                <w:sz w:val="28"/>
                <w:szCs w:val="28"/>
                <w:lang w:eastAsia="ru-RU"/>
              </w:rPr>
              <w:t>5</w:t>
            </w:r>
          </w:p>
        </w:tc>
      </w:tr>
      <w:tr w:rsidR="008475B3" w:rsidRPr="00914AC4" w14:paraId="1A977119" w14:textId="77777777" w:rsidTr="00B07FB7">
        <w:tc>
          <w:tcPr>
            <w:tcW w:w="6130" w:type="dxa"/>
            <w:gridSpan w:val="2"/>
            <w:shd w:val="clear" w:color="auto" w:fill="auto"/>
          </w:tcPr>
          <w:p w14:paraId="78DC466F"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lastRenderedPageBreak/>
              <w:t>Возраст детей, лет</w:t>
            </w:r>
          </w:p>
        </w:tc>
        <w:tc>
          <w:tcPr>
            <w:tcW w:w="2892" w:type="dxa"/>
            <w:shd w:val="clear" w:color="auto" w:fill="auto"/>
          </w:tcPr>
          <w:p w14:paraId="35871759" w14:textId="404CA433"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1</w:t>
            </w:r>
            <w:r w:rsidR="001339B2">
              <w:rPr>
                <w:rFonts w:ascii="Times New Roman" w:eastAsia="Times New Roman" w:hAnsi="Times New Roman" w:cs="Times New Roman"/>
                <w:bCs/>
                <w:sz w:val="28"/>
                <w:szCs w:val="28"/>
                <w:lang w:eastAsia="ru-RU"/>
              </w:rPr>
              <w:t>4</w:t>
            </w:r>
            <w:r w:rsidRPr="00914AC4">
              <w:rPr>
                <w:rFonts w:ascii="Times New Roman" w:eastAsia="Times New Roman" w:hAnsi="Times New Roman" w:cs="Times New Roman"/>
                <w:bCs/>
                <w:sz w:val="28"/>
                <w:szCs w:val="28"/>
                <w:lang w:eastAsia="ru-RU"/>
              </w:rPr>
              <w:t xml:space="preserve">– 17 </w:t>
            </w:r>
          </w:p>
        </w:tc>
      </w:tr>
      <w:tr w:rsidR="008475B3" w:rsidRPr="00914AC4" w14:paraId="09644CE7" w14:textId="77777777" w:rsidTr="00B07FB7">
        <w:tc>
          <w:tcPr>
            <w:tcW w:w="6130" w:type="dxa"/>
            <w:gridSpan w:val="2"/>
            <w:shd w:val="clear" w:color="auto" w:fill="auto"/>
          </w:tcPr>
          <w:p w14:paraId="3EDA95A9"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Продолжительность занятия, час</w:t>
            </w:r>
          </w:p>
        </w:tc>
        <w:tc>
          <w:tcPr>
            <w:tcW w:w="2892" w:type="dxa"/>
            <w:shd w:val="clear" w:color="auto" w:fill="auto"/>
          </w:tcPr>
          <w:p w14:paraId="62AC5C78" w14:textId="6BDA36CA"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w:t>
            </w:r>
            <w:r w:rsidR="001339B2">
              <w:rPr>
                <w:rFonts w:ascii="Times New Roman" w:eastAsia="Times New Roman" w:hAnsi="Times New Roman" w:cs="Times New Roman"/>
                <w:bCs/>
                <w:sz w:val="28"/>
                <w:szCs w:val="28"/>
                <w:lang w:eastAsia="ru-RU"/>
              </w:rPr>
              <w:t>2</w:t>
            </w:r>
          </w:p>
        </w:tc>
      </w:tr>
      <w:tr w:rsidR="008475B3" w:rsidRPr="00914AC4" w14:paraId="735A29CA" w14:textId="77777777" w:rsidTr="00B07FB7">
        <w:trPr>
          <w:trHeight w:val="447"/>
        </w:trPr>
        <w:tc>
          <w:tcPr>
            <w:tcW w:w="6130" w:type="dxa"/>
            <w:gridSpan w:val="2"/>
            <w:shd w:val="clear" w:color="auto" w:fill="auto"/>
          </w:tcPr>
          <w:p w14:paraId="67E6DD35"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Режим занятия </w:t>
            </w:r>
          </w:p>
        </w:tc>
        <w:tc>
          <w:tcPr>
            <w:tcW w:w="2892" w:type="dxa"/>
            <w:shd w:val="clear" w:color="auto" w:fill="auto"/>
          </w:tcPr>
          <w:p w14:paraId="1EC1294D" w14:textId="77777777"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1 раза/нед.</w:t>
            </w:r>
          </w:p>
        </w:tc>
      </w:tr>
      <w:tr w:rsidR="008475B3" w:rsidRPr="00914AC4" w14:paraId="0DD973B9" w14:textId="77777777" w:rsidTr="00B07FB7">
        <w:trPr>
          <w:trHeight w:val="210"/>
        </w:trPr>
        <w:tc>
          <w:tcPr>
            <w:tcW w:w="6130" w:type="dxa"/>
            <w:gridSpan w:val="2"/>
            <w:shd w:val="clear" w:color="auto" w:fill="auto"/>
          </w:tcPr>
          <w:p w14:paraId="65021AC6"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Годовая учебная нагрузка, час</w:t>
            </w:r>
          </w:p>
        </w:tc>
        <w:tc>
          <w:tcPr>
            <w:tcW w:w="2892" w:type="dxa"/>
            <w:shd w:val="clear" w:color="auto" w:fill="auto"/>
          </w:tcPr>
          <w:p w14:paraId="1CCA0974" w14:textId="7660B34C" w:rsidR="008475B3" w:rsidRPr="00914AC4" w:rsidRDefault="008475B3" w:rsidP="008475B3">
            <w:pPr>
              <w:spacing w:after="0" w:line="360" w:lineRule="auto"/>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                </w:t>
            </w:r>
            <w:r w:rsidR="001339B2">
              <w:rPr>
                <w:rFonts w:ascii="Times New Roman" w:eastAsia="Times New Roman" w:hAnsi="Times New Roman" w:cs="Times New Roman"/>
                <w:bCs/>
                <w:sz w:val="28"/>
                <w:szCs w:val="28"/>
                <w:lang w:eastAsia="ru-RU"/>
              </w:rPr>
              <w:t>68</w:t>
            </w:r>
          </w:p>
        </w:tc>
      </w:tr>
    </w:tbl>
    <w:p w14:paraId="6A3925BE" w14:textId="77777777" w:rsidR="008475B3" w:rsidRPr="00914AC4" w:rsidRDefault="008475B3" w:rsidP="008475B3">
      <w:pPr>
        <w:spacing w:after="0" w:line="276" w:lineRule="auto"/>
        <w:jc w:val="center"/>
        <w:rPr>
          <w:rFonts w:ascii="Times New Roman" w:eastAsia="Times New Roman" w:hAnsi="Times New Roman" w:cs="Times New Roman"/>
          <w:b/>
          <w:sz w:val="28"/>
          <w:szCs w:val="28"/>
          <w:lang w:eastAsia="ru-RU" w:bidi="ru-RU"/>
        </w:rPr>
      </w:pPr>
    </w:p>
    <w:p w14:paraId="2D69EA4D" w14:textId="77777777" w:rsidR="008475B3" w:rsidRPr="00914AC4" w:rsidRDefault="008475B3" w:rsidP="008475B3">
      <w:pPr>
        <w:spacing w:after="0" w:line="276" w:lineRule="auto"/>
        <w:jc w:val="center"/>
        <w:rPr>
          <w:rFonts w:ascii="Times New Roman" w:eastAsia="Times New Roman" w:hAnsi="Times New Roman" w:cs="Times New Roman"/>
          <w:b/>
          <w:sz w:val="28"/>
          <w:szCs w:val="28"/>
          <w:lang w:eastAsia="ru-RU" w:bidi="ru-RU"/>
        </w:rPr>
      </w:pPr>
      <w:r w:rsidRPr="00914AC4">
        <w:rPr>
          <w:rFonts w:ascii="Times New Roman" w:eastAsia="Times New Roman" w:hAnsi="Times New Roman" w:cs="Times New Roman"/>
          <w:b/>
          <w:sz w:val="28"/>
          <w:szCs w:val="28"/>
          <w:lang w:eastAsia="ru-RU" w:bidi="ru-RU"/>
        </w:rPr>
        <w:t>2.5 Календарный план воспитательной работы</w:t>
      </w:r>
    </w:p>
    <w:p w14:paraId="534E649D" w14:textId="77777777" w:rsidR="008475B3" w:rsidRPr="00914AC4" w:rsidRDefault="008475B3" w:rsidP="008475B3">
      <w:pPr>
        <w:spacing w:after="0" w:line="276" w:lineRule="auto"/>
        <w:jc w:val="center"/>
        <w:rPr>
          <w:rFonts w:ascii="Times New Roman" w:eastAsia="Times New Roman" w:hAnsi="Times New Roman" w:cs="Times New Roman"/>
          <w:b/>
          <w:sz w:val="28"/>
          <w:szCs w:val="28"/>
          <w:lang w:eastAsia="ru-RU" w:bidi="ru-RU"/>
        </w:rPr>
      </w:pPr>
    </w:p>
    <w:tbl>
      <w:tblPr>
        <w:tblW w:w="0" w:type="auto"/>
        <w:tblInd w:w="250" w:type="dxa"/>
        <w:tblLayout w:type="fixed"/>
        <w:tblLook w:val="0000" w:firstRow="0" w:lastRow="0" w:firstColumn="0" w:lastColumn="0" w:noHBand="0" w:noVBand="0"/>
      </w:tblPr>
      <w:tblGrid>
        <w:gridCol w:w="534"/>
        <w:gridCol w:w="5220"/>
        <w:gridCol w:w="1278"/>
        <w:gridCol w:w="2040"/>
      </w:tblGrid>
      <w:tr w:rsidR="008475B3" w:rsidRPr="00914AC4" w14:paraId="0E689448" w14:textId="77777777" w:rsidTr="00B07FB7">
        <w:trPr>
          <w:trHeight w:val="605"/>
        </w:trPr>
        <w:tc>
          <w:tcPr>
            <w:tcW w:w="534" w:type="dxa"/>
            <w:tcBorders>
              <w:top w:val="single" w:sz="4" w:space="0" w:color="000000"/>
              <w:left w:val="single" w:sz="4" w:space="0" w:color="000000"/>
              <w:bottom w:val="single" w:sz="4" w:space="0" w:color="000000"/>
            </w:tcBorders>
            <w:shd w:val="clear" w:color="auto" w:fill="auto"/>
          </w:tcPr>
          <w:p w14:paraId="0176B04F"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bidi="ru-RU"/>
              </w:rPr>
            </w:pPr>
            <w:r w:rsidRPr="00914AC4">
              <w:rPr>
                <w:rFonts w:ascii="Times New Roman" w:eastAsia="Times New Roman" w:hAnsi="Times New Roman" w:cs="Times New Roman"/>
                <w:b/>
                <w:sz w:val="28"/>
                <w:szCs w:val="28"/>
                <w:lang w:eastAsia="ru-RU" w:bidi="ru-RU"/>
              </w:rPr>
              <w:t>№</w:t>
            </w:r>
          </w:p>
        </w:tc>
        <w:tc>
          <w:tcPr>
            <w:tcW w:w="5220" w:type="dxa"/>
            <w:tcBorders>
              <w:top w:val="single" w:sz="4" w:space="0" w:color="000000"/>
              <w:left w:val="single" w:sz="4" w:space="0" w:color="000000"/>
              <w:bottom w:val="single" w:sz="4" w:space="0" w:color="000000"/>
            </w:tcBorders>
            <w:shd w:val="clear" w:color="auto" w:fill="auto"/>
          </w:tcPr>
          <w:p w14:paraId="41566EF0"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bidi="ru-RU"/>
              </w:rPr>
            </w:pPr>
            <w:r w:rsidRPr="00914AC4">
              <w:rPr>
                <w:rFonts w:ascii="Times New Roman" w:eastAsia="Times New Roman" w:hAnsi="Times New Roman" w:cs="Times New Roman"/>
                <w:b/>
                <w:sz w:val="28"/>
                <w:szCs w:val="28"/>
                <w:lang w:eastAsia="ru-RU" w:bidi="ru-RU"/>
              </w:rPr>
              <w:t>Мероприятие</w:t>
            </w:r>
          </w:p>
        </w:tc>
        <w:tc>
          <w:tcPr>
            <w:tcW w:w="1278" w:type="dxa"/>
            <w:tcBorders>
              <w:top w:val="single" w:sz="4" w:space="0" w:color="000000"/>
              <w:left w:val="single" w:sz="4" w:space="0" w:color="000000"/>
              <w:bottom w:val="single" w:sz="4" w:space="0" w:color="000000"/>
            </w:tcBorders>
            <w:shd w:val="clear" w:color="auto" w:fill="auto"/>
          </w:tcPr>
          <w:p w14:paraId="2BEAB56C" w14:textId="77777777" w:rsidR="008475B3" w:rsidRPr="00914AC4" w:rsidRDefault="008475B3" w:rsidP="008475B3">
            <w:pPr>
              <w:spacing w:after="0" w:line="360" w:lineRule="auto"/>
              <w:jc w:val="center"/>
              <w:rPr>
                <w:rFonts w:ascii="Times New Roman" w:eastAsia="Times New Roman" w:hAnsi="Times New Roman" w:cs="Times New Roman"/>
                <w:b/>
                <w:sz w:val="28"/>
                <w:szCs w:val="28"/>
                <w:lang w:eastAsia="ru-RU" w:bidi="ru-RU"/>
              </w:rPr>
            </w:pPr>
            <w:r w:rsidRPr="00914AC4">
              <w:rPr>
                <w:rFonts w:ascii="Times New Roman" w:eastAsia="Times New Roman" w:hAnsi="Times New Roman" w:cs="Times New Roman"/>
                <w:b/>
                <w:sz w:val="28"/>
                <w:szCs w:val="28"/>
                <w:lang w:eastAsia="ru-RU" w:bidi="ru-RU"/>
              </w:rPr>
              <w:t>Объём</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63EB312" w14:textId="77777777" w:rsidR="008475B3" w:rsidRPr="00914AC4" w:rsidRDefault="008475B3" w:rsidP="008475B3">
            <w:pPr>
              <w:spacing w:after="0" w:line="24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bidi="ru-RU"/>
              </w:rPr>
              <w:t>Временные границы</w:t>
            </w:r>
          </w:p>
        </w:tc>
      </w:tr>
      <w:tr w:rsidR="008475B3" w:rsidRPr="00914AC4" w14:paraId="3220C4C2" w14:textId="77777777" w:rsidTr="00B07FB7">
        <w:trPr>
          <w:trHeight w:val="637"/>
        </w:trPr>
        <w:tc>
          <w:tcPr>
            <w:tcW w:w="534" w:type="dxa"/>
            <w:tcBorders>
              <w:top w:val="single" w:sz="4" w:space="0" w:color="000000"/>
              <w:left w:val="single" w:sz="4" w:space="0" w:color="000000"/>
              <w:bottom w:val="single" w:sz="4" w:space="0" w:color="000000"/>
            </w:tcBorders>
            <w:shd w:val="clear" w:color="auto" w:fill="auto"/>
          </w:tcPr>
          <w:p w14:paraId="5D0D405B"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1</w:t>
            </w:r>
          </w:p>
        </w:tc>
        <w:tc>
          <w:tcPr>
            <w:tcW w:w="5220" w:type="dxa"/>
            <w:tcBorders>
              <w:top w:val="single" w:sz="4" w:space="0" w:color="000000"/>
              <w:left w:val="single" w:sz="4" w:space="0" w:color="000000"/>
              <w:bottom w:val="single" w:sz="4" w:space="0" w:color="000000"/>
            </w:tcBorders>
            <w:shd w:val="clear" w:color="auto" w:fill="auto"/>
          </w:tcPr>
          <w:p w14:paraId="606AD7B8"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Родительское собрание «Знакомство с программой обучения»</w:t>
            </w:r>
          </w:p>
        </w:tc>
        <w:tc>
          <w:tcPr>
            <w:tcW w:w="1278" w:type="dxa"/>
            <w:tcBorders>
              <w:top w:val="single" w:sz="4" w:space="0" w:color="000000"/>
              <w:left w:val="single" w:sz="4" w:space="0" w:color="000000"/>
              <w:bottom w:val="single" w:sz="4" w:space="0" w:color="000000"/>
            </w:tcBorders>
            <w:shd w:val="clear" w:color="auto" w:fill="auto"/>
          </w:tcPr>
          <w:p w14:paraId="7DE2A6ED"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B2AC050"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октябрь</w:t>
            </w:r>
          </w:p>
        </w:tc>
      </w:tr>
      <w:tr w:rsidR="008475B3" w:rsidRPr="00914AC4" w14:paraId="0776F6D8" w14:textId="77777777" w:rsidTr="00B07FB7">
        <w:trPr>
          <w:trHeight w:val="593"/>
        </w:trPr>
        <w:tc>
          <w:tcPr>
            <w:tcW w:w="534" w:type="dxa"/>
            <w:tcBorders>
              <w:top w:val="single" w:sz="4" w:space="0" w:color="000000"/>
              <w:left w:val="single" w:sz="4" w:space="0" w:color="000000"/>
              <w:bottom w:val="single" w:sz="4" w:space="0" w:color="000000"/>
            </w:tcBorders>
            <w:shd w:val="clear" w:color="auto" w:fill="auto"/>
          </w:tcPr>
          <w:p w14:paraId="2E291E85"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2</w:t>
            </w:r>
          </w:p>
        </w:tc>
        <w:tc>
          <w:tcPr>
            <w:tcW w:w="5220" w:type="dxa"/>
            <w:tcBorders>
              <w:top w:val="single" w:sz="4" w:space="0" w:color="000000"/>
              <w:left w:val="single" w:sz="4" w:space="0" w:color="000000"/>
              <w:bottom w:val="single" w:sz="4" w:space="0" w:color="000000"/>
            </w:tcBorders>
            <w:shd w:val="clear" w:color="auto" w:fill="auto"/>
          </w:tcPr>
          <w:p w14:paraId="7A849833"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 xml:space="preserve">Развлекательная программа «Новогодний марафон» </w:t>
            </w:r>
          </w:p>
        </w:tc>
        <w:tc>
          <w:tcPr>
            <w:tcW w:w="1278" w:type="dxa"/>
            <w:tcBorders>
              <w:top w:val="single" w:sz="4" w:space="0" w:color="000000"/>
              <w:left w:val="single" w:sz="4" w:space="0" w:color="000000"/>
              <w:bottom w:val="single" w:sz="4" w:space="0" w:color="000000"/>
            </w:tcBorders>
            <w:shd w:val="clear" w:color="auto" w:fill="auto"/>
          </w:tcPr>
          <w:p w14:paraId="4BCFCC18"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DD5A063"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декабрь</w:t>
            </w:r>
          </w:p>
        </w:tc>
      </w:tr>
      <w:tr w:rsidR="008475B3" w:rsidRPr="00914AC4" w14:paraId="47A49CE7" w14:textId="77777777" w:rsidTr="00B07FB7">
        <w:trPr>
          <w:trHeight w:val="592"/>
        </w:trPr>
        <w:tc>
          <w:tcPr>
            <w:tcW w:w="534" w:type="dxa"/>
            <w:tcBorders>
              <w:top w:val="single" w:sz="4" w:space="0" w:color="000000"/>
              <w:left w:val="single" w:sz="4" w:space="0" w:color="000000"/>
              <w:bottom w:val="single" w:sz="4" w:space="0" w:color="000000"/>
            </w:tcBorders>
            <w:shd w:val="clear" w:color="auto" w:fill="auto"/>
          </w:tcPr>
          <w:p w14:paraId="79E88020"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3</w:t>
            </w:r>
          </w:p>
        </w:tc>
        <w:tc>
          <w:tcPr>
            <w:tcW w:w="5220" w:type="dxa"/>
            <w:tcBorders>
              <w:top w:val="single" w:sz="4" w:space="0" w:color="000000"/>
              <w:left w:val="single" w:sz="4" w:space="0" w:color="000000"/>
              <w:bottom w:val="single" w:sz="4" w:space="0" w:color="000000"/>
            </w:tcBorders>
            <w:shd w:val="clear" w:color="auto" w:fill="auto"/>
          </w:tcPr>
          <w:p w14:paraId="67884CA6"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Участие в неделе науки</w:t>
            </w:r>
          </w:p>
        </w:tc>
        <w:tc>
          <w:tcPr>
            <w:tcW w:w="1278" w:type="dxa"/>
            <w:tcBorders>
              <w:top w:val="single" w:sz="4" w:space="0" w:color="000000"/>
              <w:left w:val="single" w:sz="4" w:space="0" w:color="000000"/>
              <w:bottom w:val="single" w:sz="4" w:space="0" w:color="000000"/>
            </w:tcBorders>
            <w:shd w:val="clear" w:color="auto" w:fill="auto"/>
          </w:tcPr>
          <w:p w14:paraId="72F17469"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40BE6DE"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март</w:t>
            </w:r>
          </w:p>
        </w:tc>
      </w:tr>
      <w:tr w:rsidR="008475B3" w:rsidRPr="00914AC4" w14:paraId="465B1430" w14:textId="77777777" w:rsidTr="00B07FB7">
        <w:trPr>
          <w:trHeight w:val="473"/>
        </w:trPr>
        <w:tc>
          <w:tcPr>
            <w:tcW w:w="534" w:type="dxa"/>
            <w:tcBorders>
              <w:top w:val="single" w:sz="4" w:space="0" w:color="000000"/>
              <w:left w:val="single" w:sz="4" w:space="0" w:color="000000"/>
              <w:bottom w:val="single" w:sz="4" w:space="0" w:color="000000"/>
            </w:tcBorders>
            <w:shd w:val="clear" w:color="auto" w:fill="auto"/>
          </w:tcPr>
          <w:p w14:paraId="112423FC" w14:textId="77777777" w:rsidR="008475B3" w:rsidRPr="00914AC4" w:rsidRDefault="008475B3" w:rsidP="008475B3">
            <w:pPr>
              <w:spacing w:after="0" w:line="360"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4</w:t>
            </w:r>
          </w:p>
        </w:tc>
        <w:tc>
          <w:tcPr>
            <w:tcW w:w="5220" w:type="dxa"/>
            <w:tcBorders>
              <w:top w:val="single" w:sz="4" w:space="0" w:color="000000"/>
              <w:left w:val="single" w:sz="4" w:space="0" w:color="000000"/>
              <w:bottom w:val="single" w:sz="4" w:space="0" w:color="000000"/>
            </w:tcBorders>
            <w:shd w:val="clear" w:color="auto" w:fill="auto"/>
          </w:tcPr>
          <w:p w14:paraId="32853AC3"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Родительское собрание «Наши успехи»</w:t>
            </w:r>
          </w:p>
        </w:tc>
        <w:tc>
          <w:tcPr>
            <w:tcW w:w="1278" w:type="dxa"/>
            <w:tcBorders>
              <w:top w:val="single" w:sz="4" w:space="0" w:color="000000"/>
              <w:left w:val="single" w:sz="4" w:space="0" w:color="000000"/>
              <w:bottom w:val="single" w:sz="4" w:space="0" w:color="000000"/>
            </w:tcBorders>
            <w:shd w:val="clear" w:color="auto" w:fill="auto"/>
          </w:tcPr>
          <w:p w14:paraId="3C2C17DE"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bidi="ru-RU"/>
              </w:rPr>
            </w:pPr>
            <w:r w:rsidRPr="00914AC4">
              <w:rPr>
                <w:rFonts w:ascii="Times New Roman" w:eastAsia="Times New Roman" w:hAnsi="Times New Roman" w:cs="Times New Roman"/>
                <w:bCs/>
                <w:sz w:val="28"/>
                <w:szCs w:val="28"/>
                <w:lang w:eastAsia="ru-RU" w:bidi="ru-RU"/>
              </w:rPr>
              <w:t>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29C6F00" w14:textId="77777777" w:rsidR="008475B3" w:rsidRPr="00914AC4" w:rsidRDefault="008475B3" w:rsidP="008475B3">
            <w:pPr>
              <w:spacing w:after="0" w:line="276" w:lineRule="auto"/>
              <w:jc w:val="center"/>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май</w:t>
            </w:r>
          </w:p>
        </w:tc>
      </w:tr>
    </w:tbl>
    <w:p w14:paraId="2F225054" w14:textId="77777777" w:rsidR="008475B3" w:rsidRPr="00914AC4" w:rsidRDefault="008475B3" w:rsidP="008475B3">
      <w:pPr>
        <w:spacing w:after="0" w:line="240" w:lineRule="auto"/>
        <w:jc w:val="both"/>
        <w:rPr>
          <w:rFonts w:ascii="Times New Roman" w:eastAsia="Times New Roman" w:hAnsi="Times New Roman" w:cs="Times New Roman"/>
          <w:b/>
          <w:color w:val="000000"/>
          <w:spacing w:val="-1"/>
          <w:sz w:val="28"/>
          <w:szCs w:val="28"/>
        </w:rPr>
      </w:pPr>
    </w:p>
    <w:p w14:paraId="52707DA8" w14:textId="77777777" w:rsidR="008475B3" w:rsidRPr="00914AC4" w:rsidRDefault="008475B3" w:rsidP="008475B3">
      <w:pPr>
        <w:spacing w:after="0" w:line="240" w:lineRule="auto"/>
        <w:jc w:val="center"/>
        <w:rPr>
          <w:rFonts w:ascii="Times New Roman" w:eastAsia="Times New Roman" w:hAnsi="Times New Roman" w:cs="Times New Roman"/>
          <w:b/>
          <w:sz w:val="28"/>
          <w:szCs w:val="28"/>
          <w:lang w:eastAsia="ru-RU"/>
        </w:rPr>
      </w:pPr>
      <w:r w:rsidRPr="00914AC4">
        <w:rPr>
          <w:rFonts w:ascii="Times New Roman" w:eastAsia="Times New Roman" w:hAnsi="Times New Roman" w:cs="Times New Roman"/>
          <w:b/>
          <w:sz w:val="28"/>
          <w:szCs w:val="28"/>
          <w:lang w:eastAsia="ru-RU"/>
        </w:rPr>
        <w:t>Раздел №3. СПИСОК ИСПОЛЬЗОВАННОЙ ЛИТЕРАТУРЫ</w:t>
      </w:r>
    </w:p>
    <w:p w14:paraId="40917963" w14:textId="77777777" w:rsidR="008475B3" w:rsidRPr="00914AC4" w:rsidRDefault="008475B3" w:rsidP="008475B3">
      <w:pPr>
        <w:spacing w:after="0" w:line="240" w:lineRule="auto"/>
        <w:jc w:val="center"/>
        <w:rPr>
          <w:rFonts w:ascii="Times New Roman" w:eastAsia="Times New Roman" w:hAnsi="Times New Roman" w:cs="Times New Roman"/>
          <w:b/>
          <w:sz w:val="28"/>
          <w:szCs w:val="28"/>
          <w:lang w:eastAsia="ru-RU"/>
        </w:rPr>
      </w:pPr>
    </w:p>
    <w:p w14:paraId="27EA9F43"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1. </w:t>
      </w:r>
      <w:proofErr w:type="spellStart"/>
      <w:r w:rsidRPr="00914AC4">
        <w:rPr>
          <w:rFonts w:ascii="Times New Roman" w:eastAsia="Times New Roman" w:hAnsi="Times New Roman" w:cs="Times New Roman"/>
          <w:bCs/>
          <w:sz w:val="28"/>
          <w:szCs w:val="28"/>
          <w:lang w:eastAsia="ru-RU"/>
        </w:rPr>
        <w:t>Бахвалова</w:t>
      </w:r>
      <w:proofErr w:type="spellEnd"/>
      <w:r w:rsidRPr="00914AC4">
        <w:rPr>
          <w:rFonts w:ascii="Times New Roman" w:eastAsia="Times New Roman" w:hAnsi="Times New Roman" w:cs="Times New Roman"/>
          <w:bCs/>
          <w:sz w:val="28"/>
          <w:szCs w:val="28"/>
          <w:lang w:eastAsia="ru-RU"/>
        </w:rPr>
        <w:t xml:space="preserve"> С. Б., Киселева Э. М., Савельева И. В. Профориентация как</w:t>
      </w:r>
    </w:p>
    <w:p w14:paraId="6EEC8E13"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фактор профессионального самоопределения школьников //Мир науки, культуры, образования. – 2021. – №. 1 (86). – С. 96-99.</w:t>
      </w:r>
    </w:p>
    <w:p w14:paraId="04136CB6"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2. Курбатова А. С., Рубцова Н. В., Калачев Е. Ю. Проблемы и перспективы профориентационной работы в современных условиях //Азимут научных исследований: педагогика и психология. – 2019. – Т. 8. – №. 4 (29). – С. 119-122.</w:t>
      </w:r>
    </w:p>
    <w:p w14:paraId="783E34B1"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3. Моя будущая профессия. Рабочие программы. 8—11 классы / К. Г. Кузнецов, М. А. Лебедева. — М. : Просвещение, 2021. — 40 с. — ISBN 978-5-09- 079290-5. </w:t>
      </w:r>
    </w:p>
    <w:p w14:paraId="05785B72"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 xml:space="preserve">4. Петрова И. Б. и др. Профориентация //ВОСПИТАНИЕ+ Авторские программы школ России (избранные модули). – 2020. – С. 38-40. </w:t>
      </w:r>
    </w:p>
    <w:p w14:paraId="7558E2AD" w14:textId="77777777" w:rsidR="008475B3" w:rsidRPr="00914AC4" w:rsidRDefault="008475B3" w:rsidP="001339B2">
      <w:pPr>
        <w:spacing w:after="0" w:line="360" w:lineRule="auto"/>
        <w:ind w:firstLine="426"/>
        <w:jc w:val="both"/>
        <w:rPr>
          <w:rFonts w:ascii="Times New Roman" w:eastAsia="Times New Roman" w:hAnsi="Times New Roman" w:cs="Times New Roman"/>
          <w:bCs/>
          <w:sz w:val="28"/>
          <w:szCs w:val="28"/>
          <w:lang w:eastAsia="ru-RU"/>
        </w:rPr>
      </w:pPr>
      <w:r w:rsidRPr="00914AC4">
        <w:rPr>
          <w:rFonts w:ascii="Times New Roman" w:eastAsia="Times New Roman" w:hAnsi="Times New Roman" w:cs="Times New Roman"/>
          <w:bCs/>
          <w:sz w:val="28"/>
          <w:szCs w:val="28"/>
          <w:lang w:eastAsia="ru-RU"/>
        </w:rPr>
        <w:t>5. Профориентационная программа для школьников «</w:t>
      </w:r>
      <w:proofErr w:type="spellStart"/>
      <w:r w:rsidRPr="00914AC4">
        <w:rPr>
          <w:rFonts w:ascii="Times New Roman" w:eastAsia="Times New Roman" w:hAnsi="Times New Roman" w:cs="Times New Roman"/>
          <w:bCs/>
          <w:sz w:val="28"/>
          <w:szCs w:val="28"/>
          <w:lang w:eastAsia="ru-RU"/>
        </w:rPr>
        <w:t>ТаланТы</w:t>
      </w:r>
      <w:proofErr w:type="spellEnd"/>
      <w:r w:rsidRPr="00914AC4">
        <w:rPr>
          <w:rFonts w:ascii="Times New Roman" w:eastAsia="Times New Roman" w:hAnsi="Times New Roman" w:cs="Times New Roman"/>
          <w:bCs/>
          <w:sz w:val="28"/>
          <w:szCs w:val="28"/>
          <w:lang w:eastAsia="ru-RU"/>
        </w:rPr>
        <w:t xml:space="preserve"> будущего». Методические материалы, автор-составитель Е.Ю. </w:t>
      </w:r>
      <w:proofErr w:type="spellStart"/>
      <w:r w:rsidRPr="00914AC4">
        <w:rPr>
          <w:rFonts w:ascii="Times New Roman" w:eastAsia="Times New Roman" w:hAnsi="Times New Roman" w:cs="Times New Roman"/>
          <w:bCs/>
          <w:sz w:val="28"/>
          <w:szCs w:val="28"/>
          <w:lang w:eastAsia="ru-RU"/>
        </w:rPr>
        <w:t>Пряжникова</w:t>
      </w:r>
      <w:proofErr w:type="spellEnd"/>
      <w:r w:rsidRPr="00914AC4">
        <w:rPr>
          <w:rFonts w:ascii="Times New Roman" w:eastAsia="Times New Roman" w:hAnsi="Times New Roman" w:cs="Times New Roman"/>
          <w:bCs/>
          <w:sz w:val="28"/>
          <w:szCs w:val="28"/>
          <w:lang w:eastAsia="ru-RU"/>
        </w:rPr>
        <w:t xml:space="preserve">, научный </w:t>
      </w:r>
      <w:r w:rsidRPr="00914AC4">
        <w:rPr>
          <w:rFonts w:ascii="Times New Roman" w:eastAsia="Times New Roman" w:hAnsi="Times New Roman" w:cs="Times New Roman"/>
          <w:bCs/>
          <w:sz w:val="28"/>
          <w:szCs w:val="28"/>
          <w:lang w:eastAsia="ru-RU"/>
        </w:rPr>
        <w:lastRenderedPageBreak/>
        <w:t>руководитель Лаборатории профессиональной ориентации «</w:t>
      </w:r>
      <w:proofErr w:type="spellStart"/>
      <w:r w:rsidRPr="00914AC4">
        <w:rPr>
          <w:rFonts w:ascii="Times New Roman" w:eastAsia="Times New Roman" w:hAnsi="Times New Roman" w:cs="Times New Roman"/>
          <w:bCs/>
          <w:sz w:val="28"/>
          <w:szCs w:val="28"/>
          <w:lang w:eastAsia="ru-RU"/>
        </w:rPr>
        <w:t>ТаланТы</w:t>
      </w:r>
      <w:proofErr w:type="spellEnd"/>
      <w:r w:rsidRPr="00914AC4">
        <w:rPr>
          <w:rFonts w:ascii="Times New Roman" w:eastAsia="Times New Roman" w:hAnsi="Times New Roman" w:cs="Times New Roman"/>
          <w:bCs/>
          <w:sz w:val="28"/>
          <w:szCs w:val="28"/>
          <w:lang w:eastAsia="ru-RU"/>
        </w:rPr>
        <w:t xml:space="preserve"> будущего» Финансовый университет при правительстве РФ, 2020 г., 24 с.</w:t>
      </w:r>
    </w:p>
    <w:p w14:paraId="07C21FE8" w14:textId="77777777" w:rsidR="009F1291" w:rsidRPr="00914AC4" w:rsidRDefault="009F1291">
      <w:pPr>
        <w:rPr>
          <w:rFonts w:ascii="Times New Roman" w:hAnsi="Times New Roman" w:cs="Times New Roman"/>
          <w:sz w:val="28"/>
          <w:szCs w:val="28"/>
        </w:rPr>
      </w:pPr>
    </w:p>
    <w:sectPr w:rsidR="009F1291" w:rsidRPr="00914AC4" w:rsidSect="00B07FB7">
      <w:footerReference w:type="default" r:id="rId7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5DBB9" w14:textId="77777777" w:rsidR="007A3B09" w:rsidRDefault="007A3B09">
      <w:pPr>
        <w:spacing w:after="0" w:line="240" w:lineRule="auto"/>
      </w:pPr>
      <w:r>
        <w:separator/>
      </w:r>
    </w:p>
  </w:endnote>
  <w:endnote w:type="continuationSeparator" w:id="0">
    <w:p w14:paraId="1E1126A6" w14:textId="77777777" w:rsidR="007A3B09" w:rsidRDefault="007A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04E0" w14:textId="7526A455" w:rsidR="00A46046" w:rsidRDefault="00A46046">
    <w:pPr>
      <w:pStyle w:val="a9"/>
      <w:jc w:val="center"/>
    </w:pPr>
    <w:r>
      <w:fldChar w:fldCharType="begin"/>
    </w:r>
    <w:r>
      <w:instrText>PAGE   \* MERGEFORMAT</w:instrText>
    </w:r>
    <w:r>
      <w:fldChar w:fldCharType="separate"/>
    </w:r>
    <w:r w:rsidR="00BC319F">
      <w:rPr>
        <w:noProof/>
      </w:rPr>
      <w:t>21</w:t>
    </w:r>
    <w:r>
      <w:fldChar w:fldCharType="end"/>
    </w:r>
  </w:p>
  <w:p w14:paraId="1EB0F34C" w14:textId="77777777" w:rsidR="00A46046" w:rsidRDefault="00A460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9CD" w14:textId="77777777" w:rsidR="007A3B09" w:rsidRDefault="007A3B09">
      <w:pPr>
        <w:spacing w:after="0" w:line="240" w:lineRule="auto"/>
      </w:pPr>
      <w:r>
        <w:separator/>
      </w:r>
    </w:p>
  </w:footnote>
  <w:footnote w:type="continuationSeparator" w:id="0">
    <w:p w14:paraId="7A79A418" w14:textId="77777777" w:rsidR="007A3B09" w:rsidRDefault="007A3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10EC3"/>
    <w:multiLevelType w:val="hybridMultilevel"/>
    <w:tmpl w:val="8520A618"/>
    <w:lvl w:ilvl="0" w:tplc="284AE35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183CA6"/>
    <w:multiLevelType w:val="hybridMultilevel"/>
    <w:tmpl w:val="BB00A064"/>
    <w:lvl w:ilvl="0" w:tplc="432A1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2C1DB4"/>
    <w:multiLevelType w:val="hybridMultilevel"/>
    <w:tmpl w:val="AD8A1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33FCA"/>
    <w:multiLevelType w:val="multilevel"/>
    <w:tmpl w:val="F9C6B2DE"/>
    <w:lvl w:ilvl="0">
      <w:start w:val="1"/>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36512F"/>
    <w:multiLevelType w:val="multilevel"/>
    <w:tmpl w:val="663C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94071"/>
    <w:multiLevelType w:val="hybridMultilevel"/>
    <w:tmpl w:val="E6B8AB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56BF2772"/>
    <w:multiLevelType w:val="hybridMultilevel"/>
    <w:tmpl w:val="B9884CD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66FE742A"/>
    <w:multiLevelType w:val="hybridMultilevel"/>
    <w:tmpl w:val="1B5C0BE2"/>
    <w:lvl w:ilvl="0" w:tplc="1C04144A">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AE1C18"/>
    <w:multiLevelType w:val="hybridMultilevel"/>
    <w:tmpl w:val="FF6C9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B3"/>
    <w:rsid w:val="00113E43"/>
    <w:rsid w:val="001339B2"/>
    <w:rsid w:val="00287552"/>
    <w:rsid w:val="00591566"/>
    <w:rsid w:val="007607C0"/>
    <w:rsid w:val="007A3B09"/>
    <w:rsid w:val="008475B3"/>
    <w:rsid w:val="008D02C4"/>
    <w:rsid w:val="00902B58"/>
    <w:rsid w:val="00914AC4"/>
    <w:rsid w:val="009F1291"/>
    <w:rsid w:val="00A40EE1"/>
    <w:rsid w:val="00A46046"/>
    <w:rsid w:val="00B07FB7"/>
    <w:rsid w:val="00BC319F"/>
    <w:rsid w:val="00C5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EDF"/>
  <w15:chartTrackingRefBased/>
  <w15:docId w15:val="{53317D17-7EE5-400D-9A7D-65E3BE43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8475B3"/>
  </w:style>
  <w:style w:type="table" w:styleId="a3">
    <w:name w:val="Table Grid"/>
    <w:basedOn w:val="a1"/>
    <w:uiPriority w:val="59"/>
    <w:rsid w:val="008475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75B3"/>
    <w:pPr>
      <w:spacing w:after="200" w:line="276" w:lineRule="auto"/>
      <w:ind w:left="720"/>
      <w:contextualSpacing/>
    </w:pPr>
    <w:rPr>
      <w:rFonts w:ascii="Times New Roman" w:eastAsia="Calibri" w:hAnsi="Times New Roman" w:cs="Times New Roman"/>
      <w:sz w:val="28"/>
    </w:rPr>
  </w:style>
  <w:style w:type="paragraph" w:customStyle="1" w:styleId="a5">
    <w:basedOn w:val="a"/>
    <w:next w:val="a6"/>
    <w:uiPriority w:val="99"/>
    <w:unhideWhenUsed/>
    <w:rsid w:val="008475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8475B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84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8475B3"/>
    <w:rPr>
      <w:rFonts w:ascii="Times New Roman" w:eastAsia="Times New Roman" w:hAnsi="Times New Roman" w:cs="Times New Roman"/>
      <w:sz w:val="24"/>
      <w:szCs w:val="24"/>
      <w:lang w:eastAsia="ru-RU"/>
    </w:rPr>
  </w:style>
  <w:style w:type="paragraph" w:styleId="a9">
    <w:name w:val="footer"/>
    <w:basedOn w:val="a"/>
    <w:link w:val="aa"/>
    <w:uiPriority w:val="99"/>
    <w:rsid w:val="0084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475B3"/>
    <w:rPr>
      <w:rFonts w:ascii="Times New Roman" w:eastAsia="Times New Roman" w:hAnsi="Times New Roman" w:cs="Times New Roman"/>
      <w:sz w:val="24"/>
      <w:szCs w:val="24"/>
      <w:lang w:eastAsia="ru-RU"/>
    </w:rPr>
  </w:style>
  <w:style w:type="paragraph" w:customStyle="1" w:styleId="Default">
    <w:name w:val="Default"/>
    <w:rsid w:val="008475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link w:val="20"/>
    <w:rsid w:val="008475B3"/>
    <w:rPr>
      <w:shd w:val="clear" w:color="auto" w:fill="FFFFFF"/>
    </w:rPr>
  </w:style>
  <w:style w:type="paragraph" w:customStyle="1" w:styleId="20">
    <w:name w:val="Основной текст (2)"/>
    <w:basedOn w:val="a"/>
    <w:link w:val="2"/>
    <w:rsid w:val="008475B3"/>
    <w:pPr>
      <w:widowControl w:val="0"/>
      <w:shd w:val="clear" w:color="auto" w:fill="FFFFFF"/>
      <w:spacing w:after="0" w:line="274" w:lineRule="exact"/>
      <w:ind w:hanging="360"/>
    </w:pPr>
  </w:style>
  <w:style w:type="character" w:styleId="ab">
    <w:name w:val="Hyperlink"/>
    <w:rsid w:val="008475B3"/>
    <w:rPr>
      <w:color w:val="0563C1"/>
      <w:u w:val="single"/>
    </w:rPr>
  </w:style>
  <w:style w:type="character" w:customStyle="1" w:styleId="UnresolvedMention">
    <w:name w:val="Unresolved Mention"/>
    <w:uiPriority w:val="99"/>
    <w:semiHidden/>
    <w:unhideWhenUsed/>
    <w:rsid w:val="008475B3"/>
    <w:rPr>
      <w:color w:val="605E5C"/>
      <w:shd w:val="clear" w:color="auto" w:fill="E1DFDD"/>
    </w:rPr>
  </w:style>
  <w:style w:type="paragraph" w:styleId="a6">
    <w:name w:val="Normal (Web)"/>
    <w:basedOn w:val="a"/>
    <w:uiPriority w:val="99"/>
    <w:semiHidden/>
    <w:unhideWhenUsed/>
    <w:rsid w:val="008475B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zps.ru/tests/kint_text.html" TargetMode="External"/><Relationship Id="rId21" Type="http://schemas.openxmlformats.org/officeDocument/2006/relationships/hyperlink" Target="https://careertest.ru/tests/yakorya-karery/" TargetMode="External"/><Relationship Id="rId42" Type="http://schemas.openxmlformats.org/officeDocument/2006/relationships/hyperlink" Target="https://proektoria.online/suits" TargetMode="External"/><Relationship Id="rId47" Type="http://schemas.openxmlformats.org/officeDocument/2006/relationships/hyperlink" Target="https://azps.ru/tests/profmatr.html" TargetMode="External"/><Relationship Id="rId63" Type="http://schemas.openxmlformats.org/officeDocument/2006/relationships/hyperlink" Target="https://www.zarplata.ru/" TargetMode="External"/><Relationship Id="rId68" Type="http://schemas.openxmlformats.org/officeDocument/2006/relationships/hyperlink" Target="https://goo.su/rkDaD" TargetMode="External"/><Relationship Id="rId16" Type="http://schemas.openxmlformats.org/officeDocument/2006/relationships/hyperlink" Target="https://trudvsem.ru/proforientation/testing/psychological-features" TargetMode="External"/><Relationship Id="rId11" Type="http://schemas.openxmlformats.org/officeDocument/2006/relationships/hyperlink" Target="https://ucheba.ru/" TargetMode="External"/><Relationship Id="rId32" Type="http://schemas.openxmlformats.org/officeDocument/2006/relationships/hyperlink" Target="https://proforientator.ru/professions/" TargetMode="External"/><Relationship Id="rId37" Type="http://schemas.openxmlformats.org/officeDocument/2006/relationships/hyperlink" Target="https://www.youtube.com/watch?v=ImEvUT2pEwA" TargetMode="External"/><Relationship Id="rId53" Type="http://schemas.openxmlformats.org/officeDocument/2006/relationships/hyperlink" Target="https://proforientator.ru/schools/" TargetMode="External"/><Relationship Id="rId58" Type="http://schemas.openxmlformats.org/officeDocument/2006/relationships/hyperlink" Target="https://media.foxford.ru/how-to-find-your-first-job/" TargetMode="External"/><Relationship Id="rId74" Type="http://schemas.openxmlformats.org/officeDocument/2006/relationships/hyperlink" Target="https://&#1080;&#1085;&#1089;&#1090;&#1080;&#1090;&#1091;&#1090;&#1074;&#1086;&#1089;&#1087;&#1080;&#1090;&#1072;&#1085;&#1080;&#1103;.&#1088;&#1092;/institut/projects/otkrytye-uroki-/"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farpost.ru/" TargetMode="External"/><Relationship Id="rId19" Type="http://schemas.openxmlformats.org/officeDocument/2006/relationships/hyperlink" Target="https://careertest.ru/tests/" TargetMode="External"/><Relationship Id="rId14" Type="http://schemas.openxmlformats.org/officeDocument/2006/relationships/hyperlink" Target="https://careertest.ru/tests/metodika-profil/" TargetMode="External"/><Relationship Id="rId22" Type="http://schemas.openxmlformats.org/officeDocument/2006/relationships/hyperlink" Target="https://careertest.ru/tests/ddo-klimov/" TargetMode="External"/><Relationship Id="rId27" Type="http://schemas.openxmlformats.org/officeDocument/2006/relationships/hyperlink" Target="https://new.atlas100.ru/" TargetMode="External"/><Relationship Id="rId30" Type="http://schemas.openxmlformats.org/officeDocument/2006/relationships/hyperlink" Target="https://www.youtube.com/watch?v=YOujktNRZIY" TargetMode="External"/><Relationship Id="rId35" Type="http://schemas.openxmlformats.org/officeDocument/2006/relationships/hyperlink" Target="https://www.youtube.com/playlist?list=PLfZgzqsQWFx_vZEQVYZc9hVusghQ-qam9" TargetMode="External"/><Relationship Id="rId43" Type="http://schemas.openxmlformats.org/officeDocument/2006/relationships/hyperlink" Target="https://bvbinfo.ru/fitting" TargetMode="External"/><Relationship Id="rId48" Type="http://schemas.openxmlformats.org/officeDocument/2006/relationships/hyperlink" Target="https://postupi.online/test-spo/?utm_source=yandex.ru&amp;utm_medium=organic&amp;utm_campaign=yandex.ru&amp;utm_referrer=yandex.ru" TargetMode="External"/><Relationship Id="rId56" Type="http://schemas.openxmlformats.org/officeDocument/2006/relationships/hyperlink" Target="https://mail.google.com/mail/u/0/" TargetMode="External"/><Relationship Id="rId64" Type="http://schemas.openxmlformats.org/officeDocument/2006/relationships/hyperlink" Target="https://vladivostok.jobvacancy.pro/rabotashkolnikam/" TargetMode="External"/><Relationship Id="rId69" Type="http://schemas.openxmlformats.org/officeDocument/2006/relationships/hyperlink" Target="https://edunews.ru/proforientaciya/materials/dlya-shkolnikov.html" TargetMode="External"/><Relationship Id="rId77" Type="http://schemas.openxmlformats.org/officeDocument/2006/relationships/hyperlink" Target="https://spo.mosmetod.ru/plan" TargetMode="External"/><Relationship Id="rId8" Type="http://schemas.openxmlformats.org/officeDocument/2006/relationships/hyperlink" Target="https://25.pfdo.ru/app" TargetMode="External"/><Relationship Id="rId51" Type="http://schemas.openxmlformats.org/officeDocument/2006/relationships/hyperlink" Target="https://proforientator.ru/publications/articles/vybor-professii/" TargetMode="External"/><Relationship Id="rId72" Type="http://schemas.openxmlformats.org/officeDocument/2006/relationships/hyperlink" Target="https://hh.ru/article/21248?from=teens&amp;hhtmFrom=article_teen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areertest.ru/tests/test-na-psihotip-ivan-karnauh/" TargetMode="External"/><Relationship Id="rId17" Type="http://schemas.openxmlformats.org/officeDocument/2006/relationships/hyperlink" Target="https://careertest.ru/tests/test-hollanda/" TargetMode="External"/><Relationship Id="rId25" Type="http://schemas.openxmlformats.org/officeDocument/2006/relationships/hyperlink" Target="https://azps.ru/tests/indexpf.html" TargetMode="External"/><Relationship Id="rId33" Type="http://schemas.openxmlformats.org/officeDocument/2006/relationships/hyperlink" Target="https://eddu.io/blog/proforientaciya/" TargetMode="External"/><Relationship Id="rId38" Type="http://schemas.openxmlformats.org/officeDocument/2006/relationships/hyperlink" Target="https://www.youtube.com/watch?v=s3T03TLqq2c" TargetMode="External"/><Relationship Id="rId46" Type="http://schemas.openxmlformats.org/officeDocument/2006/relationships/hyperlink" Target="https://postupi.online/test/vibor-professii/?utm_source=eddu.io&amp;utm_medium=referral&amp;utm_campaign=eddu.io&amp;utm_referrer=eddu.io" TargetMode="External"/><Relationship Id="rId59" Type="http://schemas.openxmlformats.org/officeDocument/2006/relationships/hyperlink" Target="https://hh.ru/teens?from=article_25673&amp;hhtmFrom=article_25673" TargetMode="External"/><Relationship Id="rId67" Type="http://schemas.openxmlformats.org/officeDocument/2006/relationships/hyperlink" Target="https://proforientacia123.blogspot.com/" TargetMode="External"/><Relationship Id="rId20" Type="http://schemas.openxmlformats.org/officeDocument/2006/relationships/hyperlink" Target="https://careertest.ru/tests/opredelenie-professionalnyh-sklonnostej/" TargetMode="External"/><Relationship Id="rId41" Type="http://schemas.openxmlformats.org/officeDocument/2006/relationships/hyperlink" Target="https://www.youtube.com/watch?v=ZQxPrQfZvnI" TargetMode="External"/><Relationship Id="rId54" Type="http://schemas.openxmlformats.org/officeDocument/2006/relationships/hyperlink" Target="https://bvbinfo.ru/catalog-articles/article/5" TargetMode="External"/><Relationship Id="rId62" Type="http://schemas.openxmlformats.org/officeDocument/2006/relationships/hyperlink" Target="https://gorodrabot.ru/" TargetMode="External"/><Relationship Id="rId70" Type="http://schemas.openxmlformats.org/officeDocument/2006/relationships/hyperlink" Target="https://hh.ru/article/25673" TargetMode="External"/><Relationship Id="rId75" Type="http://schemas.openxmlformats.org/officeDocument/2006/relationships/hyperlink" Target="http://www.pedlib.ru/Books/1/0291/index.sh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reertest.ru/tests/tip-lichnosti/" TargetMode="External"/><Relationship Id="rId23" Type="http://schemas.openxmlformats.org/officeDocument/2006/relationships/hyperlink" Target="https://careertest.ru/tests/ddo-klimova-azbel/" TargetMode="External"/><Relationship Id="rId28" Type="http://schemas.openxmlformats.org/officeDocument/2006/relationships/hyperlink" Target="https://bvbinfo.ru/catalog" TargetMode="External"/><Relationship Id="rId36" Type="http://schemas.openxmlformats.org/officeDocument/2006/relationships/hyperlink" Target="https://www.youtube.com/watch?v=Gjh9PUyfekc" TargetMode="External"/><Relationship Id="rId49" Type="http://schemas.openxmlformats.org/officeDocument/2006/relationships/hyperlink" Target="https://proforientatsia.ru/career-guidance/chto-takoe-proforientatsiya%20/" TargetMode="External"/><Relationship Id="rId57" Type="http://schemas.openxmlformats.org/officeDocument/2006/relationships/hyperlink" Target="https://&#1086;&#1085;&#1083;&#1072;&#1081;&#1085;&#1080;&#1085;&#1089;&#1087;&#1077;&#1082;&#1094;&#1080;&#1103;.&#1088;&#1092;/reminder/32" TargetMode="External"/><Relationship Id="rId10" Type="http://schemas.openxmlformats.org/officeDocument/2006/relationships/hyperlink" Target="https://youtu.be/xwvQ5AcKsXA" TargetMode="External"/><Relationship Id="rId31" Type="http://schemas.openxmlformats.org/officeDocument/2006/relationships/hyperlink" Target="https://fulledu.ru/professii.html" TargetMode="External"/><Relationship Id="rId44" Type="http://schemas.openxmlformats.org/officeDocument/2006/relationships/hyperlink" Target="https://bvbinfo.ru/suits" TargetMode="External"/><Relationship Id="rId52" Type="http://schemas.openxmlformats.org/officeDocument/2006/relationships/hyperlink" Target="https://postupi.online/ssuzy/" TargetMode="External"/><Relationship Id="rId60" Type="http://schemas.openxmlformats.org/officeDocument/2006/relationships/hyperlink" Target="https://russia.superjob.ru/" TargetMode="External"/><Relationship Id="rId65" Type="http://schemas.openxmlformats.org/officeDocument/2006/relationships/hyperlink" Target="https://proforientator.ru/publications/articles/vybor-professii/" TargetMode="External"/><Relationship Id="rId73" Type="http://schemas.openxmlformats.org/officeDocument/2006/relationships/hyperlink" Target="https://hh.ru/article/21247?from=article_21248&amp;hhtmFrom=article_21248" TargetMode="External"/><Relationship Id="rId78" Type="http://schemas.openxmlformats.org/officeDocument/2006/relationships/hyperlink" Target="https://drive.google.com/file/d/1pxh4GsJK2b156gsfE6P-WYGfcZjzKgKG/view"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forientatsia.ru/career-guidance/chto-takoe-proforientatsiya/" TargetMode="External"/><Relationship Id="rId13" Type="http://schemas.openxmlformats.org/officeDocument/2006/relationships/hyperlink" Target="https://careertest.ru/tests/karta-interesov-golomshtok/" TargetMode="External"/><Relationship Id="rId18" Type="http://schemas.openxmlformats.org/officeDocument/2006/relationships/hyperlink" Target="https://postupi.online/test/gollanda/?flevel%5b0%5d=2&amp;flevel%5b1%5d=3" TargetMode="External"/><Relationship Id="rId39" Type="http://schemas.openxmlformats.org/officeDocument/2006/relationships/hyperlink" Target="https://www.youtube.com/watch?v=dhYFWsfSOyc" TargetMode="External"/><Relationship Id="rId34" Type="http://schemas.openxmlformats.org/officeDocument/2006/relationships/hyperlink" Target="https://careertest.ru/tests/informirovannost-o-mire-professij/" TargetMode="External"/><Relationship Id="rId50" Type="http://schemas.openxmlformats.org/officeDocument/2006/relationships/hyperlink" Target="https://proforientator.ru/tests/" TargetMode="External"/><Relationship Id="rId55" Type="http://schemas.openxmlformats.org/officeDocument/2006/relationships/hyperlink" Target="https://postupi.online/test-spo/vibor-specialnosti/" TargetMode="External"/><Relationship Id="rId76" Type="http://schemas.openxmlformats.org/officeDocument/2006/relationships/hyperlink" Target="http://www.vashpsixolog.ru/areer-oriented-high-school" TargetMode="External"/><Relationship Id="rId7" Type="http://schemas.openxmlformats.org/officeDocument/2006/relationships/image" Target="media/image1.png"/><Relationship Id="rId71" Type="http://schemas.openxmlformats.org/officeDocument/2006/relationships/hyperlink" Target="https://proektoria.online/lessons" TargetMode="External"/><Relationship Id="rId2" Type="http://schemas.openxmlformats.org/officeDocument/2006/relationships/styles" Target="styles.xml"/><Relationship Id="rId29" Type="http://schemas.openxmlformats.org/officeDocument/2006/relationships/hyperlink" Target="http://&#1096;&#1086;&#1091;&#1087;&#1088;&#1086;&#1092;&#1077;&#1089;&#1089;&#1080;&#1081;.&#1088;&#1092;/professions" TargetMode="External"/><Relationship Id="rId24" Type="http://schemas.openxmlformats.org/officeDocument/2006/relationships/hyperlink" Target="https://trudvsem.ru/proforientation/testing" TargetMode="External"/><Relationship Id="rId40" Type="http://schemas.openxmlformats.org/officeDocument/2006/relationships/hyperlink" Target="https://www.youtube.com/watch?v=7X506J8dBXg" TargetMode="External"/><Relationship Id="rId45" Type="http://schemas.openxmlformats.org/officeDocument/2006/relationships/hyperlink" Target="https://careertest.ru/tests/gotovnost-k-vyboru-professii/" TargetMode="External"/><Relationship Id="rId66" Type="http://schemas.openxmlformats.org/officeDocument/2006/relationships/hyperlink" Target="https://bvbinfo.ru/catalog-articles/artic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2024-06-19T07:41:00Z</dcterms:created>
  <dcterms:modified xsi:type="dcterms:W3CDTF">2024-07-18T06:05:00Z</dcterms:modified>
</cp:coreProperties>
</file>