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CE18C" w14:textId="77777777" w:rsidR="00EF0940" w:rsidRDefault="00EF0940" w:rsidP="00DB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80024E" wp14:editId="57A4303C">
            <wp:simplePos x="0" y="0"/>
            <wp:positionH relativeFrom="column">
              <wp:posOffset>-646430</wp:posOffset>
            </wp:positionH>
            <wp:positionV relativeFrom="paragraph">
              <wp:posOffset>2540</wp:posOffset>
            </wp:positionV>
            <wp:extent cx="6784240" cy="9401175"/>
            <wp:effectExtent l="0" t="0" r="0" b="0"/>
            <wp:wrapTight wrapText="bothSides">
              <wp:wrapPolygon edited="0">
                <wp:start x="0" y="0"/>
                <wp:lineTo x="0" y="21534"/>
                <wp:lineTo x="21533" y="2153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240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D24C5" w14:textId="2F019192" w:rsidR="00DB3B3C" w:rsidRPr="000539C8" w:rsidRDefault="00DB3B3C" w:rsidP="00DB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539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7D9885E9" w14:textId="3E7F10B7" w:rsidR="00FB768F" w:rsidRPr="00D63AE6" w:rsidRDefault="0098133C" w:rsidP="00D63AE6">
      <w:pPr>
        <w:pStyle w:val="ab"/>
        <w:numPr>
          <w:ilvl w:val="1"/>
          <w:numId w:val="1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3AE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049B1B8C" w14:textId="1A8CCA92" w:rsidR="00E2402D" w:rsidRPr="000539C8" w:rsidRDefault="00FB768F" w:rsidP="00E2402D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39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программы</w:t>
      </w:r>
    </w:p>
    <w:p w14:paraId="51F23C0A" w14:textId="26440D12" w:rsidR="00E2402D" w:rsidRPr="000539C8" w:rsidRDefault="00E2402D" w:rsidP="00E2402D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воспитание художественной культуры обучающихся, развитие их интереса к народному творчеству, его традициям и наследию, приобщение детей к общечеловеческим ценностям. Обучаясь прикладному искусству, у детей развивается наглядно-образное и логическое мышление, творческое воображение, память, точность движения пальцев рук; развивается творческий потенциал ребенка. Программа дает возможность ребенку поверить в себя, в свои способности, вводит его в удивительный мир фантазии, предусматривает развитие его художественно-эстетических способностей.</w:t>
      </w:r>
    </w:p>
    <w:p w14:paraId="70AD39D0" w14:textId="5094F505" w:rsidR="00133B75" w:rsidRPr="000539C8" w:rsidRDefault="00E2402D" w:rsidP="00E2402D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3B75" w:rsidRPr="000539C8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133B75" w:rsidRPr="00D63AE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033A8" w:rsidRPr="00D63AE6">
        <w:rPr>
          <w:rFonts w:ascii="Times New Roman" w:hAnsi="Times New Roman" w:cs="Times New Roman"/>
          <w:i/>
          <w:iCs/>
          <w:sz w:val="28"/>
          <w:szCs w:val="28"/>
        </w:rPr>
        <w:t>Наши р</w:t>
      </w:r>
      <w:r w:rsidR="00133B75" w:rsidRPr="00D63AE6">
        <w:rPr>
          <w:rFonts w:ascii="Times New Roman" w:hAnsi="Times New Roman" w:cs="Times New Roman"/>
          <w:i/>
          <w:iCs/>
          <w:sz w:val="28"/>
          <w:szCs w:val="28"/>
        </w:rPr>
        <w:t>уки не знают скуки»</w:t>
      </w:r>
      <w:r w:rsidR="00133B75" w:rsidRPr="000539C8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 включает в себя следующие блоки: «бумагопластика», «пластилинография»,</w:t>
      </w:r>
      <w:r w:rsidR="00133B75" w:rsidRPr="00053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«творчество из природного материала»</w:t>
      </w:r>
      <w:r w:rsidR="00133B75" w:rsidRPr="000539C8">
        <w:rPr>
          <w:rFonts w:ascii="Times New Roman" w:hAnsi="Times New Roman" w:cs="Times New Roman"/>
          <w:sz w:val="28"/>
          <w:szCs w:val="28"/>
        </w:rPr>
        <w:t>.</w:t>
      </w:r>
    </w:p>
    <w:p w14:paraId="408FC3D8" w14:textId="1A2CC87B" w:rsidR="00133B75" w:rsidRPr="000539C8" w:rsidRDefault="00133B75" w:rsidP="00133B7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 xml:space="preserve">Блок «Бумагопластика» позволяет детям раскрыть себя в разных техниках бумажного творчества: оригами, </w:t>
      </w: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айрис-фолдинг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>, аппликация</w:t>
      </w:r>
      <w:r w:rsidR="00E2402D" w:rsidRPr="000539C8">
        <w:rPr>
          <w:rFonts w:ascii="Times New Roman" w:hAnsi="Times New Roman" w:cs="Times New Roman"/>
          <w:sz w:val="28"/>
          <w:szCs w:val="28"/>
        </w:rPr>
        <w:t>.</w:t>
      </w:r>
    </w:p>
    <w:p w14:paraId="665902DE" w14:textId="76D0BD92" w:rsidR="00133B75" w:rsidRPr="000539C8" w:rsidRDefault="00133B75" w:rsidP="00133B7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sz w:val="28"/>
          <w:szCs w:val="28"/>
        </w:rPr>
        <w:t>Притом на помощь можно позвать еще много подручного материала: ножницы, клей, скрепки, бижутерию и т</w:t>
      </w:r>
      <w:r w:rsidRPr="000539C8">
        <w:rPr>
          <w:rFonts w:ascii="Times New Roman" w:hAnsi="Times New Roman" w:cs="Times New Roman"/>
          <w:sz w:val="28"/>
          <w:szCs w:val="28"/>
        </w:rPr>
        <w:t xml:space="preserve">.д., главное - была бы фантазия. Занятия с бумагой позволяют детям удовлетворить все свои познавательные интересы. </w:t>
      </w:r>
      <w:r w:rsidRPr="000539C8">
        <w:rPr>
          <w:rFonts w:ascii="Times New Roman" w:eastAsia="Times New Roman" w:hAnsi="Times New Roman" w:cs="Times New Roman"/>
          <w:sz w:val="28"/>
          <w:szCs w:val="28"/>
        </w:rPr>
        <w:t>Бумага</w:t>
      </w:r>
      <w:r w:rsidR="00E2402D" w:rsidRPr="000539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539C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E2402D" w:rsidRPr="00053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9C8">
        <w:rPr>
          <w:rFonts w:ascii="Times New Roman" w:eastAsia="Times New Roman" w:hAnsi="Times New Roman" w:cs="Times New Roman"/>
          <w:sz w:val="28"/>
          <w:szCs w:val="28"/>
        </w:rPr>
        <w:t>такой волшебный продукт, из которого можно сотворить массу вещей.</w:t>
      </w:r>
    </w:p>
    <w:p w14:paraId="7FCFF0D6" w14:textId="77777777" w:rsidR="00133B75" w:rsidRPr="000539C8" w:rsidRDefault="00133B75" w:rsidP="00133B7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sz w:val="28"/>
          <w:szCs w:val="28"/>
        </w:rPr>
        <w:t xml:space="preserve">Блок «Пластилинография» даёт прекрасную возможность для развития творчества, фантазии, воображения, абстрактного и логического мышления. При лепке задействованы все десять пальцев, а также обе ладони. Происходит мощное воздействие на тактильные рецепторы. В процессе лепки у детей повышается сенсорная чувствительность (способность к тонкому восприятию формы, фактуры, цвета, веса, пластики, пропорций); развивается общая ручная </w:t>
      </w:r>
      <w:r w:rsidRPr="000539C8">
        <w:rPr>
          <w:rFonts w:ascii="Times New Roman" w:eastAsia="Times New Roman" w:hAnsi="Times New Roman" w:cs="Times New Roman"/>
          <w:sz w:val="28"/>
          <w:szCs w:val="28"/>
        </w:rPr>
        <w:lastRenderedPageBreak/>
        <w:t>умелость, мелкая моторика, синхронизируются работа обеих рук, что играет положительную роль в развитии речи.</w:t>
      </w:r>
    </w:p>
    <w:p w14:paraId="67573B0D" w14:textId="77777777" w:rsidR="00133B75" w:rsidRPr="000539C8" w:rsidRDefault="00133B75" w:rsidP="00133B7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  <w:shd w:val="clear" w:color="auto" w:fill="FFFFFF"/>
        </w:rPr>
        <w:t>Блок «Творчество из природного материала» направлен на развитие эстетического вкуса, умения понимать и ценить произведения искусства, красоту и богатство природы. Обучающиеся научатся выполнять сувениры, поделки из природного материала. В процессе обучения дети познакомятся с основами составления композиций из растений, цветов и шишек, ракушек, семян и т.д., научатся приемам работы с природным материалом.</w:t>
      </w:r>
    </w:p>
    <w:p w14:paraId="4EE60A61" w14:textId="363713CE" w:rsidR="003F1CD9" w:rsidRPr="000539C8" w:rsidRDefault="003F1CD9" w:rsidP="00084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9C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Направленность программы</w:t>
      </w:r>
      <w:r w:rsidRPr="000539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053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художественная.</w:t>
      </w:r>
    </w:p>
    <w:p w14:paraId="737B01DD" w14:textId="79FF884B" w:rsidR="002F31E5" w:rsidRPr="000539C8" w:rsidRDefault="002F31E5" w:rsidP="00084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реализации программы: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русский.</w:t>
      </w:r>
    </w:p>
    <w:p w14:paraId="6A290AEB" w14:textId="5B1CA9DE" w:rsidR="003F1CD9" w:rsidRPr="000539C8" w:rsidRDefault="003F1CD9" w:rsidP="00084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9C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Уровень освоения: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1E5" w:rsidRPr="0005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3C599B6" w14:textId="5D183BE7" w:rsidR="003033A8" w:rsidRPr="000539C8" w:rsidRDefault="00D63AE6" w:rsidP="00D63A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033A8" w:rsidRPr="000539C8">
        <w:rPr>
          <w:rFonts w:ascii="Times New Roman" w:hAnsi="Times New Roman" w:cs="Times New Roman"/>
          <w:b/>
          <w:sz w:val="28"/>
          <w:szCs w:val="28"/>
        </w:rPr>
        <w:t xml:space="preserve">Отличительная особенность </w:t>
      </w:r>
      <w:r w:rsidR="003033A8" w:rsidRPr="000539C8">
        <w:rPr>
          <w:rFonts w:ascii="Times New Roman" w:hAnsi="Times New Roman" w:cs="Times New Roman"/>
          <w:color w:val="000000"/>
          <w:sz w:val="28"/>
          <w:szCs w:val="28"/>
        </w:rPr>
        <w:t>дополнительной образовательной программы состоит в том</w:t>
      </w:r>
      <w:r w:rsidR="003033A8" w:rsidRPr="000539C8">
        <w:rPr>
          <w:rFonts w:ascii="Times New Roman" w:eastAsia="Times New Roman" w:hAnsi="Times New Roman" w:cs="Times New Roman"/>
          <w:sz w:val="28"/>
          <w:szCs w:val="28"/>
        </w:rPr>
        <w:t xml:space="preserve">, что она дает возможность ребенку попробовать свои силы в разных видах декоративно-прикладного творчества. </w:t>
      </w:r>
      <w:r w:rsidR="003033A8" w:rsidRPr="000539C8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программы предусматривает поэтапное знакомство детей с декоративно-прикладным искусством, учитывает нарастание творческих возможностей. Декоративно – прикладное искусство </w:t>
      </w:r>
      <w:r w:rsidR="003033A8"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доставляет детям множество </w:t>
      </w:r>
      <w:r w:rsidR="003741B8"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эмоций</w:t>
      </w:r>
      <w:r w:rsidR="003033A8"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AE64CF" w14:textId="51060596" w:rsidR="007507F8" w:rsidRDefault="003F1CD9" w:rsidP="00084F9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9C8">
        <w:rPr>
          <w:rFonts w:ascii="Times New Roman" w:hAnsi="Times New Roman" w:cs="Times New Roman"/>
          <w:b/>
          <w:bCs/>
          <w:iCs/>
          <w:sz w:val="28"/>
          <w:szCs w:val="28"/>
          <w:lang w:eastAsia="ru-RU" w:bidi="ru-RU"/>
        </w:rPr>
        <w:t>Адресат программы:</w:t>
      </w:r>
      <w:r w:rsidRPr="000539C8">
        <w:rPr>
          <w:rFonts w:ascii="Times New Roman" w:hAnsi="Times New Roman" w:cs="Times New Roman"/>
          <w:b/>
          <w:bCs/>
          <w:lang w:eastAsia="ru-RU" w:bidi="ru-RU"/>
        </w:rPr>
        <w:t xml:space="preserve"> </w:t>
      </w:r>
      <w:r w:rsidR="007507F8" w:rsidRPr="000539C8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="007507F8" w:rsidRPr="000539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="003033A8" w:rsidRPr="000539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Наши руки не знают скуки</w:t>
      </w:r>
      <w:r w:rsidR="007507F8" w:rsidRPr="000539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7507F8" w:rsidRPr="000539C8">
        <w:rPr>
          <w:rFonts w:ascii="Times New Roman" w:hAnsi="Times New Roman" w:cs="Times New Roman"/>
          <w:sz w:val="28"/>
          <w:szCs w:val="28"/>
          <w:lang w:eastAsia="ru-RU"/>
        </w:rPr>
        <w:t xml:space="preserve"> предназначена для воспитанников </w:t>
      </w:r>
      <w:r w:rsidR="007507F8" w:rsidRPr="000539C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</w:t>
      </w:r>
      <w:r w:rsidR="003741B8" w:rsidRPr="000539C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="007507F8" w:rsidRPr="000539C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 «</w:t>
      </w:r>
      <w:r w:rsidR="003741B8" w:rsidRPr="000539C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Д/с </w:t>
      </w:r>
      <w:proofErr w:type="spellStart"/>
      <w:r w:rsidR="003741B8" w:rsidRPr="000539C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</w:t>
      </w:r>
      <w:proofErr w:type="spellEnd"/>
      <w:r w:rsidR="003741B8" w:rsidRPr="000539C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Веденка</w:t>
      </w:r>
      <w:r w:rsidR="007507F8" w:rsidRPr="000539C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» </w:t>
      </w:r>
      <w:r w:rsidR="007507F8" w:rsidRPr="000539C8">
        <w:rPr>
          <w:rFonts w:ascii="Times New Roman" w:hAnsi="Times New Roman" w:cs="Times New Roman"/>
          <w:sz w:val="28"/>
          <w:szCs w:val="28"/>
          <w:lang w:eastAsia="ru-RU"/>
        </w:rPr>
        <w:t xml:space="preserve">в возрасте от </w:t>
      </w:r>
      <w:r w:rsidR="00D63AE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507F8" w:rsidRPr="000539C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83109B" w:rsidRPr="000539C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07F8" w:rsidRPr="000539C8">
        <w:rPr>
          <w:rFonts w:ascii="Times New Roman" w:hAnsi="Times New Roman" w:cs="Times New Roman"/>
          <w:sz w:val="28"/>
          <w:szCs w:val="28"/>
          <w:lang w:eastAsia="ru-RU"/>
        </w:rPr>
        <w:t xml:space="preserve"> лет. </w:t>
      </w:r>
    </w:p>
    <w:p w14:paraId="7F38D251" w14:textId="77777777" w:rsidR="00CC3A5F" w:rsidRPr="00CC3A5F" w:rsidRDefault="00CC3A5F" w:rsidP="00CC3A5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3A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образовательного процесса</w:t>
      </w:r>
    </w:p>
    <w:p w14:paraId="34854097" w14:textId="1D93FAB7" w:rsidR="00CC3A5F" w:rsidRPr="000539C8" w:rsidRDefault="00CC3A5F" w:rsidP="00CC3A5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A5F">
        <w:rPr>
          <w:rFonts w:ascii="Times New Roman" w:hAnsi="Times New Roman" w:cs="Times New Roman"/>
          <w:sz w:val="28"/>
          <w:szCs w:val="28"/>
          <w:lang w:eastAsia="ru-RU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Pr="003712F7">
          <w:rPr>
            <w:rStyle w:val="afc"/>
            <w:rFonts w:ascii="Times New Roman" w:hAnsi="Times New Roman" w:cs="Times New Roman"/>
            <w:sz w:val="28"/>
            <w:szCs w:val="28"/>
            <w:lang w:eastAsia="ru-RU"/>
          </w:rPr>
          <w:t>https://25.pfdo.ru/app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A5F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заявления родителя (законного представителя) обучающегося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5E1ECE" w14:textId="64F0CD8F" w:rsidR="006F1520" w:rsidRPr="000539C8" w:rsidRDefault="006F1520" w:rsidP="00084F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539C8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обучения по программе</w:t>
      </w:r>
      <w:r w:rsidRPr="000539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104823160"/>
      <w:r w:rsidRPr="000539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– </w:t>
      </w:r>
      <w:bookmarkEnd w:id="1"/>
      <w:r w:rsidRPr="000539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 год</w:t>
      </w:r>
      <w:r w:rsidR="002F31E5" w:rsidRPr="000539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(34 недели)</w:t>
      </w:r>
      <w:r w:rsidRPr="000539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5BD0BB39" w14:textId="35584827" w:rsidR="00001A21" w:rsidRPr="000539C8" w:rsidRDefault="00001A21" w:rsidP="00084F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39C8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Объём программы</w:t>
      </w:r>
      <w:r w:rsidRPr="000539C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6623" w:rsidRPr="000539C8">
        <w:rPr>
          <w:rFonts w:ascii="Times New Roman" w:eastAsiaTheme="minorEastAsia" w:hAnsi="Times New Roman" w:cs="Times New Roman"/>
          <w:sz w:val="28"/>
          <w:szCs w:val="28"/>
        </w:rPr>
        <w:t>– 34</w:t>
      </w:r>
      <w:r w:rsidRPr="000539C8">
        <w:rPr>
          <w:rFonts w:ascii="Times New Roman" w:eastAsiaTheme="minorEastAsia" w:hAnsi="Times New Roman" w:cs="Times New Roman"/>
          <w:sz w:val="28"/>
          <w:szCs w:val="28"/>
        </w:rPr>
        <w:t xml:space="preserve"> час</w:t>
      </w:r>
      <w:r w:rsidR="002F31E5" w:rsidRPr="000539C8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0539C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1AB533E" w14:textId="111A912B" w:rsidR="005E6623" w:rsidRPr="000539C8" w:rsidRDefault="00001A21" w:rsidP="00084F9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9C8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Режим занятий</w:t>
      </w:r>
      <w:r w:rsidRPr="000539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E6623" w:rsidRPr="000539C8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раз в неделю по</w:t>
      </w:r>
      <w:r w:rsidR="005E6623" w:rsidRPr="000539C8">
        <w:rPr>
          <w:rFonts w:ascii="Times New Roman" w:hAnsi="Times New Roman" w:cs="Times New Roman"/>
          <w:sz w:val="28"/>
          <w:szCs w:val="28"/>
          <w:lang w:eastAsia="ru-RU"/>
        </w:rPr>
        <w:t xml:space="preserve"> 1 академическому часу, при наполняемости – </w:t>
      </w:r>
      <w:r w:rsidR="00E2402D" w:rsidRPr="000539C8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E6623" w:rsidRPr="000539C8">
        <w:rPr>
          <w:rFonts w:ascii="Times New Roman" w:hAnsi="Times New Roman" w:cs="Times New Roman"/>
          <w:sz w:val="28"/>
          <w:szCs w:val="28"/>
          <w:lang w:eastAsia="ru-RU"/>
        </w:rPr>
        <w:t>-1</w:t>
      </w:r>
      <w:r w:rsidR="00E2402D" w:rsidRPr="000539C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E6623" w:rsidRPr="000539C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группе.</w:t>
      </w:r>
    </w:p>
    <w:p w14:paraId="54A5740C" w14:textId="1D53C246" w:rsidR="005E6623" w:rsidRPr="000539C8" w:rsidRDefault="00084F98" w:rsidP="007672D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E6623" w:rsidRPr="000539C8">
        <w:rPr>
          <w:rFonts w:ascii="Times New Roman" w:hAnsi="Times New Roman" w:cs="Times New Roman"/>
          <w:sz w:val="28"/>
          <w:szCs w:val="28"/>
          <w:lang w:eastAsia="ru-RU"/>
        </w:rPr>
        <w:t>Исходя, из санитарно-эпидемиологических норм (СанПиН 2.4.3648-20) продолжительность одного академического часа - 25 мин.</w:t>
      </w:r>
    </w:p>
    <w:p w14:paraId="6A61DA61" w14:textId="4D9618CC" w:rsidR="006F1520" w:rsidRPr="000539C8" w:rsidRDefault="00084F98" w:rsidP="00D63A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6F1520" w:rsidRPr="000539C8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Форма обучения</w:t>
      </w:r>
      <w:r w:rsidR="006F1520" w:rsidRPr="000539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очная.</w:t>
      </w:r>
    </w:p>
    <w:p w14:paraId="12AA14CA" w14:textId="21EC3824" w:rsidR="003741B8" w:rsidRPr="000539C8" w:rsidRDefault="003F1CD9" w:rsidP="003F1CD9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3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0AB23853" w14:textId="520261C4" w:rsidR="003741B8" w:rsidRPr="000539C8" w:rsidRDefault="00084F98" w:rsidP="003741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EA7937" w:rsidRPr="000539C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Цель программы: </w:t>
      </w:r>
      <w:r w:rsidR="003741B8" w:rsidRPr="000539C8"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формирование творческих способностей, обучающихся </w:t>
      </w:r>
      <w:r w:rsidR="00D63AE6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EA7937" w:rsidRPr="000539C8">
        <w:rPr>
          <w:rFonts w:ascii="Times New Roman" w:eastAsia="Times New Roman" w:hAnsi="Times New Roman" w:cs="Times New Roman"/>
          <w:sz w:val="28"/>
          <w:lang w:eastAsia="ru-RU"/>
        </w:rPr>
        <w:t>-7</w:t>
      </w:r>
      <w:r w:rsidR="003741B8" w:rsidRPr="000539C8">
        <w:rPr>
          <w:rFonts w:ascii="Times New Roman" w:eastAsia="Times New Roman" w:hAnsi="Times New Roman" w:cs="Times New Roman"/>
          <w:sz w:val="28"/>
          <w:lang w:eastAsia="ru-RU"/>
        </w:rPr>
        <w:t xml:space="preserve"> лет посредством освоения декоративно-прикладного творчества</w:t>
      </w:r>
      <w:r w:rsidR="003741B8" w:rsidRPr="000539C8">
        <w:rPr>
          <w:rFonts w:ascii="Times New Roman" w:hAnsi="Times New Roman" w:cs="Times New Roman"/>
          <w:sz w:val="28"/>
          <w:szCs w:val="28"/>
        </w:rPr>
        <w:t>, техники работы с бумагой и пластилином.</w:t>
      </w:r>
    </w:p>
    <w:p w14:paraId="72277ED9" w14:textId="77777777" w:rsidR="003741B8" w:rsidRPr="000539C8" w:rsidRDefault="003741B8" w:rsidP="003741B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9C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03A3B99" w14:textId="77777777" w:rsidR="003741B8" w:rsidRPr="00D63AE6" w:rsidRDefault="003741B8" w:rsidP="003741B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3A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Воспитательные:</w:t>
      </w:r>
    </w:p>
    <w:p w14:paraId="050D44A9" w14:textId="0E1229A8" w:rsidR="003741B8" w:rsidRPr="000539C8" w:rsidRDefault="003741B8" w:rsidP="00374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- формировать интерес к искусству декоративно-прикладного творчества –</w:t>
      </w:r>
      <w:r w:rsidR="00084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>, творчеству из природного материала;</w:t>
      </w:r>
    </w:p>
    <w:p w14:paraId="690FC668" w14:textId="77777777" w:rsidR="003741B8" w:rsidRPr="000539C8" w:rsidRDefault="003741B8" w:rsidP="003741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- содействовать формированию у обучающихся личностных качеств: ответственности, исполнительности, трудолюбия, аккуратности, дисциплине.</w:t>
      </w:r>
    </w:p>
    <w:p w14:paraId="1D3B7AC5" w14:textId="77777777" w:rsidR="003741B8" w:rsidRPr="00D63AE6" w:rsidRDefault="003741B8" w:rsidP="003741B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3AE6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Развивающие:</w:t>
      </w:r>
    </w:p>
    <w:p w14:paraId="0DE19C21" w14:textId="77777777" w:rsidR="003741B8" w:rsidRPr="000539C8" w:rsidRDefault="003741B8" w:rsidP="00374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- развивать образное мышление, внимание, чувство цвета, воображения и фантазии;</w:t>
      </w:r>
    </w:p>
    <w:p w14:paraId="232F592F" w14:textId="77777777" w:rsidR="003741B8" w:rsidRPr="000539C8" w:rsidRDefault="003741B8" w:rsidP="00374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- развивать мелкую моторику, глазомер, творческое воображение;</w:t>
      </w:r>
    </w:p>
    <w:p w14:paraId="6A7D2694" w14:textId="77777777" w:rsidR="003741B8" w:rsidRPr="000539C8" w:rsidRDefault="003741B8" w:rsidP="003741B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- развивать умение оценивать учебные действия в соответствии с поставленной задачей.</w:t>
      </w:r>
    </w:p>
    <w:p w14:paraId="5E3DF90B" w14:textId="77777777" w:rsidR="003741B8" w:rsidRPr="00D63AE6" w:rsidRDefault="003741B8" w:rsidP="003741B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3A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Обучающие:</w:t>
      </w:r>
    </w:p>
    <w:p w14:paraId="0A880FD0" w14:textId="77777777" w:rsidR="003741B8" w:rsidRPr="000539C8" w:rsidRDefault="003741B8" w:rsidP="00374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- сформировать представление о сути декоративно-прикладного творчества;</w:t>
      </w:r>
    </w:p>
    <w:p w14:paraId="064F93F8" w14:textId="5FAB354F" w:rsidR="00AB1108" w:rsidRPr="000539C8" w:rsidRDefault="003741B8" w:rsidP="00084F98">
      <w:pPr>
        <w:spacing w:after="0" w:line="360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- обучить технологии изготовления продуктов в техниках декоративно-прикладного творчества (бумагопластика, пластилинография, т</w:t>
      </w:r>
      <w:r w:rsidRPr="000539C8">
        <w:rPr>
          <w:rFonts w:ascii="Times New Roman" w:hAnsi="Times New Roman" w:cs="Times New Roman"/>
          <w:sz w:val="28"/>
          <w:szCs w:val="28"/>
          <w:shd w:val="clear" w:color="auto" w:fill="FFFFFF"/>
        </w:rPr>
        <w:t>ворчество из природного материала</w:t>
      </w:r>
      <w:r w:rsidRPr="000539C8">
        <w:rPr>
          <w:rFonts w:ascii="Times New Roman" w:hAnsi="Times New Roman" w:cs="Times New Roman"/>
          <w:sz w:val="28"/>
          <w:szCs w:val="28"/>
        </w:rPr>
        <w:t>).</w:t>
      </w:r>
    </w:p>
    <w:p w14:paraId="45E6D180" w14:textId="4629035F" w:rsidR="00A14B21" w:rsidRPr="000539C8" w:rsidRDefault="00A14B21" w:rsidP="007672D7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Содержание программы</w:t>
      </w:r>
    </w:p>
    <w:p w14:paraId="43000393" w14:textId="31E4E146" w:rsidR="00A14B21" w:rsidRPr="00D63AE6" w:rsidRDefault="00A14B21" w:rsidP="007672D7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</w:t>
      </w:r>
    </w:p>
    <w:tbl>
      <w:tblPr>
        <w:tblStyle w:val="af5"/>
        <w:tblW w:w="9782" w:type="dxa"/>
        <w:tblInd w:w="-289" w:type="dxa"/>
        <w:tblLook w:val="04A0" w:firstRow="1" w:lastRow="0" w:firstColumn="1" w:lastColumn="0" w:noHBand="0" w:noVBand="1"/>
      </w:tblPr>
      <w:tblGrid>
        <w:gridCol w:w="594"/>
        <w:gridCol w:w="3092"/>
        <w:gridCol w:w="852"/>
        <w:gridCol w:w="1133"/>
        <w:gridCol w:w="1417"/>
        <w:gridCol w:w="2694"/>
      </w:tblGrid>
      <w:tr w:rsidR="00F649D5" w:rsidRPr="000539C8" w14:paraId="11DE4D8A" w14:textId="77777777" w:rsidTr="00D63AE6">
        <w:trPr>
          <w:trHeight w:val="377"/>
        </w:trPr>
        <w:tc>
          <w:tcPr>
            <w:tcW w:w="594" w:type="dxa"/>
            <w:vMerge w:val="restart"/>
          </w:tcPr>
          <w:p w14:paraId="413E6E2B" w14:textId="77777777" w:rsidR="004114FC" w:rsidRPr="000539C8" w:rsidRDefault="000015D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A3184E6" w14:textId="53F6E1BA" w:rsidR="000015D3" w:rsidRPr="000539C8" w:rsidRDefault="000015D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92" w:type="dxa"/>
            <w:vMerge w:val="restart"/>
          </w:tcPr>
          <w:p w14:paraId="38C453B5" w14:textId="77777777" w:rsidR="000015D3" w:rsidRPr="000539C8" w:rsidRDefault="000015D3" w:rsidP="00BA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14:paraId="5ECC1A4C" w14:textId="77777777" w:rsidR="000015D3" w:rsidRPr="000539C8" w:rsidRDefault="00F649D5" w:rsidP="00BA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694" w:type="dxa"/>
            <w:vMerge w:val="restart"/>
          </w:tcPr>
          <w:p w14:paraId="5719C3C1" w14:textId="77777777" w:rsidR="000015D3" w:rsidRPr="000539C8" w:rsidRDefault="000015D3" w:rsidP="000015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12779D68" w14:textId="77777777" w:rsidR="000015D3" w:rsidRPr="000539C8" w:rsidRDefault="000015D3" w:rsidP="000015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B7F66" w:rsidRPr="000539C8" w14:paraId="26B3BCAB" w14:textId="77777777" w:rsidTr="004B7F66">
        <w:trPr>
          <w:trHeight w:val="469"/>
        </w:trPr>
        <w:tc>
          <w:tcPr>
            <w:tcW w:w="594" w:type="dxa"/>
            <w:vMerge/>
          </w:tcPr>
          <w:p w14:paraId="185167CC" w14:textId="77777777" w:rsidR="000015D3" w:rsidRPr="000539C8" w:rsidRDefault="000015D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14:paraId="0607CD96" w14:textId="77777777" w:rsidR="000015D3" w:rsidRPr="000539C8" w:rsidRDefault="000015D3" w:rsidP="00BA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7466AA1D" w14:textId="5BCC9E77" w:rsidR="000015D3" w:rsidRPr="000539C8" w:rsidRDefault="000015D3" w:rsidP="00BA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F649D5" w:rsidRPr="00053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14:paraId="21990456" w14:textId="77777777" w:rsidR="000015D3" w:rsidRPr="000539C8" w:rsidRDefault="000015D3" w:rsidP="00BA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14:paraId="06481D01" w14:textId="77777777" w:rsidR="000015D3" w:rsidRPr="000539C8" w:rsidRDefault="000015D3" w:rsidP="00BA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4" w:type="dxa"/>
            <w:vMerge/>
          </w:tcPr>
          <w:p w14:paraId="178D66F6" w14:textId="77777777" w:rsidR="000015D3" w:rsidRPr="000539C8" w:rsidRDefault="000015D3" w:rsidP="000015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F66" w:rsidRPr="000539C8" w14:paraId="6980B11A" w14:textId="77777777" w:rsidTr="004B7F66">
        <w:tc>
          <w:tcPr>
            <w:tcW w:w="594" w:type="dxa"/>
          </w:tcPr>
          <w:p w14:paraId="5859A2AB" w14:textId="77777777" w:rsidR="000015D3" w:rsidRPr="000539C8" w:rsidRDefault="000015D3" w:rsidP="00A1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16B7A"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2" w:type="dxa"/>
          </w:tcPr>
          <w:p w14:paraId="01C25CF5" w14:textId="77777777" w:rsidR="000015D3" w:rsidRPr="000539C8" w:rsidRDefault="000015D3" w:rsidP="00767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Введение в программу. </w:t>
            </w: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Инструктаж по технике безопасности</w:t>
            </w:r>
          </w:p>
        </w:tc>
        <w:tc>
          <w:tcPr>
            <w:tcW w:w="852" w:type="dxa"/>
          </w:tcPr>
          <w:p w14:paraId="1874C686" w14:textId="77777777" w:rsidR="000015D3" w:rsidRPr="000539C8" w:rsidRDefault="00F649D5" w:rsidP="00A1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</w:tcPr>
          <w:p w14:paraId="52F0B9E7" w14:textId="77777777" w:rsidR="000015D3" w:rsidRPr="000539C8" w:rsidRDefault="00D70D5C" w:rsidP="00A1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7818BEBD" w14:textId="77777777" w:rsidR="000015D3" w:rsidRPr="000539C8" w:rsidRDefault="000015D3" w:rsidP="00A1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4" w:type="dxa"/>
          </w:tcPr>
          <w:p w14:paraId="685A411C" w14:textId="657F2605" w:rsidR="000015D3" w:rsidRPr="000539C8" w:rsidRDefault="004114FC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0015D3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опрос</w:t>
            </w:r>
          </w:p>
        </w:tc>
      </w:tr>
      <w:tr w:rsidR="004B7F66" w:rsidRPr="000539C8" w14:paraId="5CC2EB58" w14:textId="77777777" w:rsidTr="004B7F66">
        <w:tc>
          <w:tcPr>
            <w:tcW w:w="594" w:type="dxa"/>
          </w:tcPr>
          <w:p w14:paraId="09171BCC" w14:textId="77777777" w:rsidR="000015D3" w:rsidRPr="000539C8" w:rsidRDefault="000015D3" w:rsidP="00A1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16B7A"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2" w:type="dxa"/>
          </w:tcPr>
          <w:p w14:paraId="00B4A492" w14:textId="77777777" w:rsidR="000015D3" w:rsidRPr="000539C8" w:rsidRDefault="004748B8" w:rsidP="00767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Бумагопластика</w:t>
            </w:r>
          </w:p>
          <w:p w14:paraId="5692236B" w14:textId="187438DA" w:rsidR="004748B8" w:rsidRPr="000539C8" w:rsidRDefault="004748B8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14:paraId="3F65B68F" w14:textId="011C5A0E" w:rsidR="000015D3" w:rsidRPr="000539C8" w:rsidRDefault="007D42C1" w:rsidP="00A1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659D1"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</w:tcPr>
          <w:p w14:paraId="3C195B00" w14:textId="28C95748" w:rsidR="000015D3" w:rsidRPr="000539C8" w:rsidRDefault="00E271AE" w:rsidP="00A1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14:paraId="33C4DAAE" w14:textId="1781B4D7" w:rsidR="000015D3" w:rsidRPr="000539C8" w:rsidRDefault="00FC0753" w:rsidP="00A1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659D1"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14:paraId="22060A39" w14:textId="542C139C" w:rsidR="000015D3" w:rsidRPr="000539C8" w:rsidRDefault="000015D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7F66" w:rsidRPr="000539C8" w14:paraId="28E2899F" w14:textId="77777777" w:rsidTr="004B7F66">
        <w:tc>
          <w:tcPr>
            <w:tcW w:w="594" w:type="dxa"/>
          </w:tcPr>
          <w:p w14:paraId="7638A97F" w14:textId="1FD087CD" w:rsidR="00A326ED" w:rsidRPr="000539C8" w:rsidRDefault="00A326ED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092" w:type="dxa"/>
          </w:tcPr>
          <w:p w14:paraId="76CB75F4" w14:textId="10C6D0C8" w:rsidR="00A326ED" w:rsidRPr="000539C8" w:rsidRDefault="00A326ED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на плоскости</w:t>
            </w:r>
          </w:p>
        </w:tc>
        <w:tc>
          <w:tcPr>
            <w:tcW w:w="852" w:type="dxa"/>
          </w:tcPr>
          <w:p w14:paraId="7679058D" w14:textId="5E03EE07" w:rsidR="00A326ED" w:rsidRPr="000539C8" w:rsidRDefault="00FC075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</w:tcPr>
          <w:p w14:paraId="1BD6F26D" w14:textId="75CB565F" w:rsidR="00A326ED" w:rsidRPr="000539C8" w:rsidRDefault="00A326ED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14:paraId="201F1159" w14:textId="49069934" w:rsidR="00A326ED" w:rsidRPr="000539C8" w:rsidRDefault="00FC075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694" w:type="dxa"/>
          </w:tcPr>
          <w:p w14:paraId="62E93D53" w14:textId="019ABB18" w:rsidR="00A326ED" w:rsidRPr="000539C8" w:rsidRDefault="004B7F66" w:rsidP="004B7F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Беседа, наблюдение, выполнение практической работы</w:t>
            </w:r>
          </w:p>
        </w:tc>
      </w:tr>
      <w:tr w:rsidR="004B7F66" w:rsidRPr="000539C8" w14:paraId="21A7F4D4" w14:textId="77777777" w:rsidTr="004B7F66">
        <w:tc>
          <w:tcPr>
            <w:tcW w:w="594" w:type="dxa"/>
          </w:tcPr>
          <w:p w14:paraId="22380F2F" w14:textId="0252B5FC" w:rsidR="00A326ED" w:rsidRPr="000539C8" w:rsidRDefault="00A326ED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092" w:type="dxa"/>
          </w:tcPr>
          <w:p w14:paraId="5BAB33B9" w14:textId="398A932B" w:rsidR="00A326ED" w:rsidRPr="000539C8" w:rsidRDefault="00A326ED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</w:p>
        </w:tc>
        <w:tc>
          <w:tcPr>
            <w:tcW w:w="852" w:type="dxa"/>
          </w:tcPr>
          <w:p w14:paraId="51EC1C25" w14:textId="4862957D" w:rsidR="00A326ED" w:rsidRPr="000539C8" w:rsidRDefault="00FC075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</w:tcPr>
          <w:p w14:paraId="6A008C68" w14:textId="535614AC" w:rsidR="00A326ED" w:rsidRPr="000539C8" w:rsidRDefault="00A326ED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14:paraId="3217713C" w14:textId="1894BC44" w:rsidR="00A326ED" w:rsidRPr="000539C8" w:rsidRDefault="00FC075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694" w:type="dxa"/>
          </w:tcPr>
          <w:p w14:paraId="485FE383" w14:textId="49216013" w:rsidR="00A326ED" w:rsidRPr="000539C8" w:rsidRDefault="004B7F66" w:rsidP="004B7F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Беседа, наблюдение, выполнение практической работы</w:t>
            </w:r>
          </w:p>
        </w:tc>
      </w:tr>
      <w:tr w:rsidR="004B7F66" w:rsidRPr="000539C8" w14:paraId="155CFEEC" w14:textId="77777777" w:rsidTr="004B7F66">
        <w:tc>
          <w:tcPr>
            <w:tcW w:w="594" w:type="dxa"/>
          </w:tcPr>
          <w:p w14:paraId="277C9FF8" w14:textId="3F1B863A" w:rsidR="00A326ED" w:rsidRPr="000539C8" w:rsidRDefault="00A326ED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092" w:type="dxa"/>
          </w:tcPr>
          <w:p w14:paraId="7311C522" w14:textId="1B904CA0" w:rsidR="00A326ED" w:rsidRPr="000539C8" w:rsidRDefault="00A326ED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</w:t>
            </w:r>
          </w:p>
        </w:tc>
        <w:tc>
          <w:tcPr>
            <w:tcW w:w="852" w:type="dxa"/>
          </w:tcPr>
          <w:p w14:paraId="0BC4939A" w14:textId="090DB654" w:rsidR="00A326ED" w:rsidRPr="000539C8" w:rsidRDefault="00FC075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</w:tcPr>
          <w:p w14:paraId="0F5F444E" w14:textId="5699CC42" w:rsidR="00A326ED" w:rsidRPr="000539C8" w:rsidRDefault="00A326ED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14:paraId="54CC1124" w14:textId="6FBA3040" w:rsidR="00A326ED" w:rsidRPr="000539C8" w:rsidRDefault="00FC075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694" w:type="dxa"/>
          </w:tcPr>
          <w:p w14:paraId="33BA83BF" w14:textId="59EDF093" w:rsidR="00A326ED" w:rsidRPr="000539C8" w:rsidRDefault="004B7F66" w:rsidP="004B7F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Беседа, наблюдение, выполнение практической работы</w:t>
            </w:r>
          </w:p>
        </w:tc>
      </w:tr>
      <w:tr w:rsidR="004B7F66" w:rsidRPr="000539C8" w14:paraId="4D0E2B66" w14:textId="77777777" w:rsidTr="004B7F66">
        <w:tc>
          <w:tcPr>
            <w:tcW w:w="594" w:type="dxa"/>
          </w:tcPr>
          <w:p w14:paraId="7E6F5EEC" w14:textId="5ECF53F0" w:rsidR="00A326ED" w:rsidRPr="000539C8" w:rsidRDefault="00A326ED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092" w:type="dxa"/>
          </w:tcPr>
          <w:p w14:paraId="11998DAE" w14:textId="49C2FFBF" w:rsidR="00A326ED" w:rsidRPr="000539C8" w:rsidRDefault="00A326ED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Айрис-фолдинг</w:t>
            </w:r>
          </w:p>
        </w:tc>
        <w:tc>
          <w:tcPr>
            <w:tcW w:w="852" w:type="dxa"/>
          </w:tcPr>
          <w:p w14:paraId="4ADD0F1F" w14:textId="612A9797" w:rsidR="00A326ED" w:rsidRPr="000539C8" w:rsidRDefault="004659D1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</w:tcPr>
          <w:p w14:paraId="1D99F9F8" w14:textId="36900A05" w:rsidR="00A326ED" w:rsidRPr="000539C8" w:rsidRDefault="00A326ED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14:paraId="3717738A" w14:textId="286714EC" w:rsidR="00A326ED" w:rsidRPr="000539C8" w:rsidRDefault="004659D1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C0753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694" w:type="dxa"/>
          </w:tcPr>
          <w:p w14:paraId="19B843CF" w14:textId="30C0E1E2" w:rsidR="004B7F66" w:rsidRPr="000539C8" w:rsidRDefault="004B7F66" w:rsidP="004B7F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Беседа, наблюдение, выполнение практической работы</w:t>
            </w:r>
          </w:p>
        </w:tc>
      </w:tr>
      <w:tr w:rsidR="004B7F66" w:rsidRPr="000539C8" w14:paraId="278A3403" w14:textId="77777777" w:rsidTr="004B7F66">
        <w:tc>
          <w:tcPr>
            <w:tcW w:w="594" w:type="dxa"/>
          </w:tcPr>
          <w:p w14:paraId="0B15C726" w14:textId="041A0F5C" w:rsidR="00A326ED" w:rsidRPr="000539C8" w:rsidRDefault="00A326ED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092" w:type="dxa"/>
          </w:tcPr>
          <w:p w14:paraId="5D85B96C" w14:textId="5D3ACDFE" w:rsidR="00A326ED" w:rsidRPr="000539C8" w:rsidRDefault="00A326ED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Торцевание</w:t>
            </w:r>
          </w:p>
        </w:tc>
        <w:tc>
          <w:tcPr>
            <w:tcW w:w="852" w:type="dxa"/>
          </w:tcPr>
          <w:p w14:paraId="6E273C0C" w14:textId="392C4F04" w:rsidR="00A326ED" w:rsidRPr="000539C8" w:rsidRDefault="00FC075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</w:tcPr>
          <w:p w14:paraId="72379410" w14:textId="436B25F8" w:rsidR="00A326ED" w:rsidRPr="000539C8" w:rsidRDefault="00A326ED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14:paraId="593825D1" w14:textId="659CDD2B" w:rsidR="00A326ED" w:rsidRPr="000539C8" w:rsidRDefault="00FC075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694" w:type="dxa"/>
          </w:tcPr>
          <w:p w14:paraId="5A0FB471" w14:textId="3EFBDD1B" w:rsidR="00A326ED" w:rsidRPr="000539C8" w:rsidRDefault="004B7F66" w:rsidP="004B7F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Беседа, наблюдение, выполнение практической работы</w:t>
            </w:r>
          </w:p>
        </w:tc>
      </w:tr>
      <w:tr w:rsidR="004B7F66" w:rsidRPr="000539C8" w14:paraId="78E276B6" w14:textId="77777777" w:rsidTr="004B7F66">
        <w:tc>
          <w:tcPr>
            <w:tcW w:w="594" w:type="dxa"/>
          </w:tcPr>
          <w:p w14:paraId="400D2A11" w14:textId="3BE6B565" w:rsidR="00A326ED" w:rsidRPr="000539C8" w:rsidRDefault="00A326ED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092" w:type="dxa"/>
          </w:tcPr>
          <w:p w14:paraId="5413A4DE" w14:textId="742064A3" w:rsidR="00A326ED" w:rsidRPr="000539C8" w:rsidRDefault="00A326ED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Смешанные техники</w:t>
            </w:r>
          </w:p>
        </w:tc>
        <w:tc>
          <w:tcPr>
            <w:tcW w:w="852" w:type="dxa"/>
          </w:tcPr>
          <w:p w14:paraId="10A8B88F" w14:textId="73E01B33" w:rsidR="00A326ED" w:rsidRPr="000539C8" w:rsidRDefault="00FC075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14:paraId="33BD0C9C" w14:textId="642E5568" w:rsidR="00A326ED" w:rsidRPr="000539C8" w:rsidRDefault="00A326ED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14:paraId="76997B29" w14:textId="5CAF0241" w:rsidR="00A326ED" w:rsidRPr="000539C8" w:rsidRDefault="00FC075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694" w:type="dxa"/>
          </w:tcPr>
          <w:p w14:paraId="7916C076" w14:textId="19D6D6FA" w:rsidR="00A326ED" w:rsidRPr="000539C8" w:rsidRDefault="004B7F66" w:rsidP="004B7F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Беседа, наблюдение, выполнение практической работы</w:t>
            </w:r>
          </w:p>
        </w:tc>
      </w:tr>
      <w:tr w:rsidR="004B7F66" w:rsidRPr="000539C8" w14:paraId="67BAB7CD" w14:textId="77777777" w:rsidTr="004B7F66">
        <w:tc>
          <w:tcPr>
            <w:tcW w:w="594" w:type="dxa"/>
          </w:tcPr>
          <w:p w14:paraId="3CCB897A" w14:textId="77777777" w:rsidR="00026457" w:rsidRPr="000539C8" w:rsidRDefault="00026457" w:rsidP="00026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14:paraId="05F8B498" w14:textId="0E3FC015" w:rsidR="00026457" w:rsidRPr="000539C8" w:rsidRDefault="004748B8" w:rsidP="00767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Пластилинография</w:t>
            </w:r>
            <w:r w:rsidR="00084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765E67C" w14:textId="783EDDB4" w:rsidR="00E271AE" w:rsidRPr="000539C8" w:rsidRDefault="00E271AE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14:paraId="4B4802BB" w14:textId="498A0688" w:rsidR="00026457" w:rsidRPr="000539C8" w:rsidRDefault="004659D1" w:rsidP="00026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</w:tcPr>
          <w:p w14:paraId="249D980D" w14:textId="77777777" w:rsidR="00026457" w:rsidRPr="000539C8" w:rsidRDefault="00026457" w:rsidP="00026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14:paraId="4CDEF593" w14:textId="717E1103" w:rsidR="00026457" w:rsidRPr="000539C8" w:rsidRDefault="004659D1" w:rsidP="00026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14:paraId="207FF3DA" w14:textId="39F932BF" w:rsidR="00026457" w:rsidRPr="000539C8" w:rsidRDefault="00026457" w:rsidP="00026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F66" w:rsidRPr="000539C8" w14:paraId="2622B338" w14:textId="77777777" w:rsidTr="004B7F66">
        <w:tc>
          <w:tcPr>
            <w:tcW w:w="594" w:type="dxa"/>
          </w:tcPr>
          <w:p w14:paraId="167CD6A4" w14:textId="2F47700B" w:rsidR="00E271AE" w:rsidRPr="000539C8" w:rsidRDefault="00E271AE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092" w:type="dxa"/>
          </w:tcPr>
          <w:p w14:paraId="4E431277" w14:textId="45A756D4" w:rsidR="00E271AE" w:rsidRPr="000539C8" w:rsidRDefault="00E271AE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Рассказ об истории возникновения техники </w:t>
            </w:r>
            <w:proofErr w:type="spellStart"/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платсилинографии</w:t>
            </w:r>
            <w:proofErr w:type="spellEnd"/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2" w:type="dxa"/>
          </w:tcPr>
          <w:p w14:paraId="7E28449B" w14:textId="16745805" w:rsidR="00E271AE" w:rsidRPr="000539C8" w:rsidRDefault="00E271AE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14:paraId="69DCE54B" w14:textId="79DF8E63" w:rsidR="00E271AE" w:rsidRPr="000539C8" w:rsidRDefault="004B7F66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5A55592B" w14:textId="7974F1FC" w:rsidR="00E271AE" w:rsidRPr="000539C8" w:rsidRDefault="00E271AE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4" w:type="dxa"/>
          </w:tcPr>
          <w:p w14:paraId="174AA82E" w14:textId="52F25AEB" w:rsidR="00E271AE" w:rsidRPr="000539C8" w:rsidRDefault="004B7F66" w:rsidP="004B7F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4B7F66" w:rsidRPr="000539C8" w14:paraId="62A41C30" w14:textId="77777777" w:rsidTr="004B7F66">
        <w:tc>
          <w:tcPr>
            <w:tcW w:w="594" w:type="dxa"/>
          </w:tcPr>
          <w:p w14:paraId="33A8EE07" w14:textId="0ACBBA81" w:rsidR="00E271AE" w:rsidRPr="000539C8" w:rsidRDefault="00E271AE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092" w:type="dxa"/>
          </w:tcPr>
          <w:p w14:paraId="72C06406" w14:textId="025E58A8" w:rsidR="00E271AE" w:rsidRPr="000539C8" w:rsidRDefault="00E271AE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воздушного пластилина</w:t>
            </w:r>
          </w:p>
        </w:tc>
        <w:tc>
          <w:tcPr>
            <w:tcW w:w="852" w:type="dxa"/>
          </w:tcPr>
          <w:p w14:paraId="59CA2015" w14:textId="251FE524" w:rsidR="00E271AE" w:rsidRPr="000539C8" w:rsidRDefault="004659D1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14:paraId="3A3DA0AB" w14:textId="3C3C61B7" w:rsidR="00E271AE" w:rsidRPr="000539C8" w:rsidRDefault="004B7F66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14:paraId="69498E32" w14:textId="1CEE577B" w:rsidR="00E271AE" w:rsidRPr="000539C8" w:rsidRDefault="004659D1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D42C1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694" w:type="dxa"/>
          </w:tcPr>
          <w:p w14:paraId="45E0F858" w14:textId="2EDE41A5" w:rsidR="00E271AE" w:rsidRPr="000539C8" w:rsidRDefault="004B7F66" w:rsidP="004B7F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Беседа, наблюдение, выполнение практической работы</w:t>
            </w:r>
          </w:p>
        </w:tc>
      </w:tr>
      <w:tr w:rsidR="004B7F66" w:rsidRPr="000539C8" w14:paraId="751BAA88" w14:textId="77777777" w:rsidTr="004B7F66">
        <w:tc>
          <w:tcPr>
            <w:tcW w:w="594" w:type="dxa"/>
          </w:tcPr>
          <w:p w14:paraId="2C0A7B5C" w14:textId="261F086E" w:rsidR="00E271AE" w:rsidRPr="000539C8" w:rsidRDefault="00E271AE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092" w:type="dxa"/>
          </w:tcPr>
          <w:p w14:paraId="292B3424" w14:textId="05F7C719" w:rsidR="00E271AE" w:rsidRPr="000539C8" w:rsidRDefault="00E271AE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плоскостных композиций</w:t>
            </w:r>
          </w:p>
        </w:tc>
        <w:tc>
          <w:tcPr>
            <w:tcW w:w="852" w:type="dxa"/>
          </w:tcPr>
          <w:p w14:paraId="797C19FF" w14:textId="311AF353" w:rsidR="00E271AE" w:rsidRPr="000539C8" w:rsidRDefault="004659D1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14:paraId="28FE526F" w14:textId="43691678" w:rsidR="00E271AE" w:rsidRPr="000539C8" w:rsidRDefault="004B7F66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14:paraId="3FAD3D79" w14:textId="2E18B98C" w:rsidR="00E271AE" w:rsidRPr="000539C8" w:rsidRDefault="004659D1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D42C1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694" w:type="dxa"/>
          </w:tcPr>
          <w:p w14:paraId="741C19EE" w14:textId="1BD0C43F" w:rsidR="00E271AE" w:rsidRPr="000539C8" w:rsidRDefault="004B7F66" w:rsidP="004B7F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Беседа, наблюдение, выполнение практической работы</w:t>
            </w:r>
          </w:p>
        </w:tc>
      </w:tr>
      <w:tr w:rsidR="00442277" w:rsidRPr="000539C8" w14:paraId="32A73DEE" w14:textId="77777777" w:rsidTr="004B7F66">
        <w:tc>
          <w:tcPr>
            <w:tcW w:w="594" w:type="dxa"/>
          </w:tcPr>
          <w:p w14:paraId="76F47FCD" w14:textId="113EE13A" w:rsidR="00442277" w:rsidRPr="000539C8" w:rsidRDefault="00442277" w:rsidP="00026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092" w:type="dxa"/>
          </w:tcPr>
          <w:p w14:paraId="1CD7CB58" w14:textId="2F4E13FB" w:rsidR="00442277" w:rsidRPr="000539C8" w:rsidRDefault="00442277" w:rsidP="00442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Творчество из природного материала</w:t>
            </w:r>
          </w:p>
        </w:tc>
        <w:tc>
          <w:tcPr>
            <w:tcW w:w="852" w:type="dxa"/>
          </w:tcPr>
          <w:p w14:paraId="1DA0A9CA" w14:textId="538E3448" w:rsidR="00442277" w:rsidRPr="000539C8" w:rsidRDefault="00FC0753" w:rsidP="00026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</w:tcPr>
          <w:p w14:paraId="379E746A" w14:textId="0EB5F43C" w:rsidR="00442277" w:rsidRPr="000539C8" w:rsidRDefault="00442277" w:rsidP="00026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14:paraId="54E4CBAA" w14:textId="5A8CD635" w:rsidR="00442277" w:rsidRPr="000539C8" w:rsidRDefault="00FC0753" w:rsidP="00026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14:paraId="68662BB2" w14:textId="77777777" w:rsidR="00442277" w:rsidRPr="000539C8" w:rsidRDefault="00442277" w:rsidP="004B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AE6" w:rsidRPr="000539C8" w14:paraId="3DF77144" w14:textId="77777777" w:rsidTr="004B7F66">
        <w:tc>
          <w:tcPr>
            <w:tcW w:w="594" w:type="dxa"/>
          </w:tcPr>
          <w:p w14:paraId="3DA15C88" w14:textId="289E2112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3092" w:type="dxa"/>
          </w:tcPr>
          <w:p w14:paraId="7267A67E" w14:textId="38E69B09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852" w:type="dxa"/>
          </w:tcPr>
          <w:p w14:paraId="0D6B2EDB" w14:textId="05ED258F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</w:tcPr>
          <w:p w14:paraId="63F13D6E" w14:textId="579B8FEC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38CE95CE" w14:textId="75C683BC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4" w:type="dxa"/>
          </w:tcPr>
          <w:p w14:paraId="6855C870" w14:textId="65600840" w:rsidR="00D63AE6" w:rsidRPr="000539C8" w:rsidRDefault="00D63AE6" w:rsidP="00D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C1">
              <w:rPr>
                <w:rFonts w:ascii="Times New Roman" w:hAnsi="Times New Roman" w:cs="Times New Roman"/>
                <w:sz w:val="28"/>
                <w:szCs w:val="28"/>
              </w:rPr>
              <w:t>Беседа, наблюдение, выполнение практической работы</w:t>
            </w:r>
          </w:p>
        </w:tc>
      </w:tr>
      <w:tr w:rsidR="00D63AE6" w:rsidRPr="000539C8" w14:paraId="40EE7679" w14:textId="77777777" w:rsidTr="004B7F66">
        <w:tc>
          <w:tcPr>
            <w:tcW w:w="594" w:type="dxa"/>
          </w:tcPr>
          <w:p w14:paraId="5A9C81A8" w14:textId="5A2EE7B0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092" w:type="dxa"/>
          </w:tcPr>
          <w:p w14:paraId="4126F7E0" w14:textId="1CAC5FFB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852" w:type="dxa"/>
          </w:tcPr>
          <w:p w14:paraId="0F003128" w14:textId="21301210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14:paraId="156A8AC6" w14:textId="0AE297BB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14:paraId="335A8D18" w14:textId="59A6A8A1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694" w:type="dxa"/>
          </w:tcPr>
          <w:p w14:paraId="33E3B048" w14:textId="3029787C" w:rsidR="00D63AE6" w:rsidRPr="000539C8" w:rsidRDefault="00D63AE6" w:rsidP="00D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C1">
              <w:rPr>
                <w:rFonts w:ascii="Times New Roman" w:hAnsi="Times New Roman" w:cs="Times New Roman"/>
                <w:sz w:val="28"/>
                <w:szCs w:val="28"/>
              </w:rPr>
              <w:t>Беседа, наблюдение, выполнение практической работы</w:t>
            </w:r>
          </w:p>
        </w:tc>
      </w:tr>
      <w:tr w:rsidR="00D63AE6" w:rsidRPr="000539C8" w14:paraId="30FC8ACA" w14:textId="77777777" w:rsidTr="004B7F66">
        <w:tc>
          <w:tcPr>
            <w:tcW w:w="594" w:type="dxa"/>
          </w:tcPr>
          <w:p w14:paraId="47FE261F" w14:textId="4083A911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092" w:type="dxa"/>
          </w:tcPr>
          <w:p w14:paraId="7C0957BD" w14:textId="0C4AAB87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из зерен и круп</w:t>
            </w:r>
          </w:p>
        </w:tc>
        <w:tc>
          <w:tcPr>
            <w:tcW w:w="852" w:type="dxa"/>
          </w:tcPr>
          <w:p w14:paraId="0D77DDC2" w14:textId="7C400ABA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</w:tcPr>
          <w:p w14:paraId="4A8304C3" w14:textId="432F755B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14:paraId="1F5A89E7" w14:textId="2D599DA7" w:rsidR="00D63AE6" w:rsidRPr="000539C8" w:rsidRDefault="00D63AE6" w:rsidP="00D63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694" w:type="dxa"/>
          </w:tcPr>
          <w:p w14:paraId="6F692D52" w14:textId="420002D7" w:rsidR="00D63AE6" w:rsidRPr="000539C8" w:rsidRDefault="00D63AE6" w:rsidP="00D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C1">
              <w:rPr>
                <w:rFonts w:ascii="Times New Roman" w:hAnsi="Times New Roman" w:cs="Times New Roman"/>
                <w:sz w:val="28"/>
                <w:szCs w:val="28"/>
              </w:rPr>
              <w:t>Беседа, наблюдение, выполнение практической работы</w:t>
            </w:r>
          </w:p>
        </w:tc>
      </w:tr>
      <w:tr w:rsidR="004B7F66" w:rsidRPr="000539C8" w14:paraId="60ADD549" w14:textId="77777777" w:rsidTr="004B7F66">
        <w:tc>
          <w:tcPr>
            <w:tcW w:w="594" w:type="dxa"/>
          </w:tcPr>
          <w:p w14:paraId="10F40821" w14:textId="0C3D330F" w:rsidR="004114FC" w:rsidRPr="000539C8" w:rsidRDefault="00442277" w:rsidP="00411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4114FC"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2" w:type="dxa"/>
          </w:tcPr>
          <w:p w14:paraId="7CE8A164" w14:textId="3AB98B71" w:rsidR="004114FC" w:rsidRPr="000539C8" w:rsidRDefault="004748B8" w:rsidP="00767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Выставочные работы</w:t>
            </w:r>
          </w:p>
        </w:tc>
        <w:tc>
          <w:tcPr>
            <w:tcW w:w="852" w:type="dxa"/>
          </w:tcPr>
          <w:p w14:paraId="03847D81" w14:textId="77777777" w:rsidR="004114FC" w:rsidRPr="000539C8" w:rsidRDefault="004114FC" w:rsidP="00411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</w:tcPr>
          <w:p w14:paraId="0CCF813A" w14:textId="77777777" w:rsidR="004114FC" w:rsidRPr="000539C8" w:rsidRDefault="004114FC" w:rsidP="00411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0F9D4CDD" w14:textId="77777777" w:rsidR="004114FC" w:rsidRPr="000539C8" w:rsidRDefault="004114FC" w:rsidP="00411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14:paraId="209A7601" w14:textId="5AAB15A2" w:rsidR="004114FC" w:rsidRPr="000539C8" w:rsidRDefault="004B7F66" w:rsidP="004B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Беседа, выставка</w:t>
            </w:r>
          </w:p>
        </w:tc>
      </w:tr>
      <w:tr w:rsidR="004B7F66" w:rsidRPr="000539C8" w14:paraId="5A429195" w14:textId="77777777" w:rsidTr="004B7F66">
        <w:tc>
          <w:tcPr>
            <w:tcW w:w="594" w:type="dxa"/>
          </w:tcPr>
          <w:p w14:paraId="27C49130" w14:textId="77777777" w:rsidR="00F07D50" w:rsidRPr="000539C8" w:rsidRDefault="00F07D50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14:paraId="3B02A77E" w14:textId="43F5AA06" w:rsidR="00F07D50" w:rsidRPr="000539C8" w:rsidRDefault="00F07D50" w:rsidP="00416B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2" w:type="dxa"/>
          </w:tcPr>
          <w:p w14:paraId="6FE06A6E" w14:textId="42887895" w:rsidR="00F07D50" w:rsidRPr="000539C8" w:rsidRDefault="00F07D50" w:rsidP="00A1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3" w:type="dxa"/>
          </w:tcPr>
          <w:p w14:paraId="0F60001D" w14:textId="70CBA39F" w:rsidR="00F07D50" w:rsidRPr="000539C8" w:rsidRDefault="00FC0753" w:rsidP="00A1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14:paraId="70F11FA4" w14:textId="2CA56311" w:rsidR="00F07D50" w:rsidRPr="000539C8" w:rsidRDefault="00FC0753" w:rsidP="00A1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94" w:type="dxa"/>
          </w:tcPr>
          <w:p w14:paraId="6D57BEE0" w14:textId="77777777" w:rsidR="00F07D50" w:rsidRPr="000539C8" w:rsidRDefault="00F07D50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4AB37B5" w14:textId="77777777" w:rsidR="000015D3" w:rsidRPr="000539C8" w:rsidRDefault="000015D3" w:rsidP="00A14B2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84EE86" w14:textId="77777777" w:rsidR="00D70D5C" w:rsidRPr="000539C8" w:rsidRDefault="00D70D5C" w:rsidP="00D70D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14:paraId="51BF675D" w14:textId="77777777" w:rsidR="00D70D5C" w:rsidRPr="000539C8" w:rsidRDefault="00D70D5C" w:rsidP="00791C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53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05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Раздел: Введение в программу. </w:t>
      </w:r>
      <w:bookmarkStart w:id="2" w:name="_Hlk80002465"/>
      <w:r w:rsidRPr="0005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 по технике безопасности</w:t>
      </w:r>
      <w:bookmarkEnd w:id="2"/>
    </w:p>
    <w:p w14:paraId="5F0200C5" w14:textId="1E61331D" w:rsidR="004659D1" w:rsidRPr="000539C8" w:rsidRDefault="00D70D5C" w:rsidP="004659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63A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05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39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Знакомство с планами работы на учебный год. Инструктаж по технике безопасности.</w:t>
      </w:r>
      <w:r w:rsidR="004659D1" w:rsidRPr="000539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659D1" w:rsidRPr="000539C8">
        <w:rPr>
          <w:rFonts w:ascii="Times New Roman" w:hAnsi="Times New Roman" w:cs="Times New Roman"/>
          <w:color w:val="0D0D0D"/>
          <w:sz w:val="28"/>
          <w:szCs w:val="28"/>
        </w:rPr>
        <w:t>Требования к оборудованию рабочего места. Изучение правил безопасности труда.</w:t>
      </w:r>
    </w:p>
    <w:p w14:paraId="6AE476DB" w14:textId="1579CB20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63A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053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Раздел: Бумагопластика</w:t>
      </w:r>
    </w:p>
    <w:p w14:paraId="59B0A1F9" w14:textId="77777777" w:rsidR="004659D1" w:rsidRPr="000539C8" w:rsidRDefault="004659D1" w:rsidP="004659D1">
      <w:pPr>
        <w:tabs>
          <w:tab w:val="left" w:pos="450"/>
          <w:tab w:val="center" w:pos="743"/>
          <w:tab w:val="center" w:pos="421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Тема: </w:t>
      </w:r>
      <w:r w:rsidRPr="000539C8">
        <w:rPr>
          <w:rFonts w:ascii="Times New Roman" w:hAnsi="Times New Roman" w:cs="Times New Roman"/>
          <w:b/>
          <w:sz w:val="28"/>
          <w:szCs w:val="28"/>
        </w:rPr>
        <w:t>Аппликация на плоскости</w:t>
      </w:r>
    </w:p>
    <w:p w14:paraId="6842B561" w14:textId="448ECB16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9C8">
        <w:rPr>
          <w:rFonts w:ascii="Times New Roman" w:hAnsi="Times New Roman" w:cs="Times New Roman"/>
          <w:color w:val="0D0D0D"/>
          <w:sz w:val="28"/>
          <w:szCs w:val="28"/>
        </w:rPr>
        <w:t>Вводное занятие, показ готовых работ в технике аппликация.</w:t>
      </w:r>
      <w:r w:rsidR="00084F9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539C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14:paraId="623547F7" w14:textId="01876FDC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аппликаций на плоскости.</w:t>
      </w:r>
    </w:p>
    <w:p w14:paraId="02ADC8C7" w14:textId="35CD0A20" w:rsidR="004659D1" w:rsidRPr="000539C8" w:rsidRDefault="004659D1" w:rsidP="004659D1">
      <w:pPr>
        <w:tabs>
          <w:tab w:val="left" w:pos="51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b/>
          <w:sz w:val="28"/>
          <w:szCs w:val="28"/>
        </w:rPr>
        <w:t>2.</w:t>
      </w:r>
      <w:r w:rsidR="00D74B54" w:rsidRPr="000539C8">
        <w:rPr>
          <w:rFonts w:ascii="Times New Roman" w:hAnsi="Times New Roman" w:cs="Times New Roman"/>
          <w:b/>
          <w:sz w:val="28"/>
          <w:szCs w:val="28"/>
        </w:rPr>
        <w:t>2</w:t>
      </w:r>
      <w:r w:rsidRPr="000539C8"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Квиллинг</w:t>
      </w:r>
    </w:p>
    <w:p w14:paraId="5FFC3BB4" w14:textId="4172D6D8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 инструментами для квиллинга,</w:t>
      </w:r>
      <w:r w:rsidRPr="000539C8">
        <w:rPr>
          <w:rFonts w:ascii="Times New Roman" w:hAnsi="Times New Roman" w:cs="Times New Roman"/>
          <w:color w:val="0D0D0D"/>
          <w:sz w:val="28"/>
          <w:szCs w:val="28"/>
        </w:rPr>
        <w:t xml:space="preserve"> показ готовых работ в данной технике.</w:t>
      </w:r>
      <w:r w:rsidR="00084F9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14:paraId="6A8B582F" w14:textId="04041D23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9C8">
        <w:rPr>
          <w:rFonts w:ascii="Times New Roman" w:hAnsi="Times New Roman" w:cs="Times New Roman"/>
          <w:sz w:val="28"/>
          <w:szCs w:val="28"/>
        </w:rPr>
        <w:t>Изготовление поделки в технике квиллинг.</w:t>
      </w:r>
    </w:p>
    <w:p w14:paraId="7EC2F436" w14:textId="217A57FE" w:rsidR="004659D1" w:rsidRPr="000539C8" w:rsidRDefault="004659D1" w:rsidP="004659D1">
      <w:pPr>
        <w:tabs>
          <w:tab w:val="left" w:pos="516"/>
          <w:tab w:val="left" w:pos="609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2.</w:t>
      </w:r>
      <w:r w:rsidR="00D74B54"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3</w:t>
      </w: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. Тема: Оригами</w:t>
      </w:r>
    </w:p>
    <w:p w14:paraId="181FC676" w14:textId="30A6A117" w:rsidR="004659D1" w:rsidRPr="00845843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Теория</w:t>
      </w:r>
      <w:r w:rsidR="00D63AE6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 xml:space="preserve">. </w:t>
      </w:r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>Знакомство с техникой оригами.</w:t>
      </w:r>
    </w:p>
    <w:p w14:paraId="160D66AD" w14:textId="2F9AD020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Практика</w:t>
      </w:r>
      <w:r w:rsidR="00D63AE6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.</w:t>
      </w:r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Изготовление поделки в технике оригами.</w:t>
      </w:r>
    </w:p>
    <w:p w14:paraId="4989EF98" w14:textId="0C1A634D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2.</w:t>
      </w:r>
      <w:r w:rsidR="00D74B54"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4</w:t>
      </w: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. Тема: Айрис-фолдинг</w:t>
      </w:r>
    </w:p>
    <w:p w14:paraId="4BB9872A" w14:textId="7B2FCB08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Теория</w:t>
      </w:r>
      <w:r w:rsidR="00D63AE6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 xml:space="preserve">. </w:t>
      </w:r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Показ готовых работ в технике </w:t>
      </w:r>
      <w:proofErr w:type="spellStart"/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>айрис-фолдинг</w:t>
      </w:r>
      <w:proofErr w:type="spellEnd"/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>. Основные правила работы по схеме.</w:t>
      </w:r>
    </w:p>
    <w:p w14:paraId="27833425" w14:textId="3A8E53BF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lastRenderedPageBreak/>
        <w:t>Практика</w:t>
      </w:r>
      <w:r w:rsidR="00D63AE6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 xml:space="preserve">. </w:t>
      </w:r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>Выполнение творческой работы в данной технике.</w:t>
      </w:r>
    </w:p>
    <w:p w14:paraId="6F7439C5" w14:textId="5E5F3126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2.</w:t>
      </w:r>
      <w:r w:rsidR="00D74B54"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5</w:t>
      </w: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. Тема:</w:t>
      </w:r>
      <w:r w:rsidR="00D63AE6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 xml:space="preserve"> </w:t>
      </w: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Торцевание</w:t>
      </w:r>
    </w:p>
    <w:p w14:paraId="58D91B99" w14:textId="248C042E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Теория</w:t>
      </w:r>
      <w:r w:rsidR="00D63AE6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.</w:t>
      </w:r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</w:t>
      </w:r>
      <w:r w:rsidRPr="000539C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39C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539C8">
        <w:rPr>
          <w:rFonts w:ascii="Times New Roman" w:eastAsia="Times New Roman" w:hAnsi="Times New Roman" w:cs="Times New Roman"/>
          <w:sz w:val="28"/>
          <w:szCs w:val="28"/>
        </w:rPr>
        <w:t>техникой торцевание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539C8">
        <w:rPr>
          <w:rFonts w:ascii="Times New Roman" w:hAnsi="Times New Roman" w:cs="Times New Roman"/>
          <w:color w:val="0D0D0D"/>
          <w:sz w:val="28"/>
          <w:szCs w:val="28"/>
        </w:rPr>
        <w:t>Последовательное выполнение работы, подбор цветовой гаммы.</w:t>
      </w:r>
    </w:p>
    <w:p w14:paraId="1C049F1E" w14:textId="69AD7C30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Практика</w:t>
      </w:r>
      <w:r w:rsidR="00D63AE6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.</w:t>
      </w:r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Выполнение творческой работы в данной технике.</w:t>
      </w:r>
    </w:p>
    <w:p w14:paraId="7858EFE7" w14:textId="1EF53799" w:rsidR="004659D1" w:rsidRPr="000539C8" w:rsidRDefault="004659D1" w:rsidP="004659D1">
      <w:pPr>
        <w:tabs>
          <w:tab w:val="left" w:pos="51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2.</w:t>
      </w:r>
      <w:r w:rsidR="00D74B54"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6</w:t>
      </w: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. Тема: Смешанные техники</w:t>
      </w:r>
    </w:p>
    <w:p w14:paraId="06F85EFE" w14:textId="37AA0E2F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Теория</w:t>
      </w:r>
      <w:r w:rsidR="00D63AE6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 xml:space="preserve">. </w:t>
      </w:r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>Показ готовых работ. Принципы композиции при создании работы.</w:t>
      </w:r>
    </w:p>
    <w:p w14:paraId="0160E34F" w14:textId="17EBD6E2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Практика</w:t>
      </w:r>
      <w:r w:rsidR="00D63AE6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.</w:t>
      </w:r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Изготовление поделки с использованием различных техник бумагопластики (полоски, смятые комочки, гармошка).</w:t>
      </w:r>
    </w:p>
    <w:p w14:paraId="7CFD078A" w14:textId="4D9F4875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63A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053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Раздел: Пластилинография</w:t>
      </w:r>
    </w:p>
    <w:p w14:paraId="12174208" w14:textId="77777777" w:rsidR="004659D1" w:rsidRPr="000539C8" w:rsidRDefault="004659D1" w:rsidP="004659D1">
      <w:pPr>
        <w:tabs>
          <w:tab w:val="left" w:pos="450"/>
          <w:tab w:val="center" w:pos="743"/>
          <w:tab w:val="center" w:pos="421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Тема: </w:t>
      </w: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Вводное занятие. Рассказ об истории возникновения техники пластилинографии</w:t>
      </w:r>
    </w:p>
    <w:p w14:paraId="214CE687" w14:textId="3F3EA637" w:rsidR="004659D1" w:rsidRPr="000539C8" w:rsidRDefault="004659D1" w:rsidP="004659D1">
      <w:pPr>
        <w:tabs>
          <w:tab w:val="left" w:pos="450"/>
          <w:tab w:val="center" w:pos="743"/>
          <w:tab w:val="center" w:pos="421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>Вводное занятие. Рассказ об истории возникновения техники пластилинографии.</w:t>
      </w:r>
    </w:p>
    <w:p w14:paraId="1E3496AC" w14:textId="1200E398" w:rsidR="004659D1" w:rsidRPr="000539C8" w:rsidRDefault="004659D1" w:rsidP="004659D1">
      <w:pPr>
        <w:tabs>
          <w:tab w:val="left" w:pos="450"/>
          <w:tab w:val="center" w:pos="743"/>
          <w:tab w:val="center" w:pos="421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Викторина.</w:t>
      </w:r>
    </w:p>
    <w:p w14:paraId="6284FEDA" w14:textId="77777777" w:rsidR="004659D1" w:rsidRPr="000539C8" w:rsidRDefault="004659D1" w:rsidP="004659D1">
      <w:pPr>
        <w:tabs>
          <w:tab w:val="left" w:pos="450"/>
          <w:tab w:val="center" w:pos="743"/>
          <w:tab w:val="left" w:pos="254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3.2. Тема: Лепка из воздушного пластилина </w:t>
      </w:r>
    </w:p>
    <w:p w14:paraId="2331DE25" w14:textId="1CD8EE33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сюжета из представленных образцов. </w:t>
      </w:r>
      <w:r w:rsidRPr="000539C8">
        <w:rPr>
          <w:rFonts w:ascii="Times New Roman" w:hAnsi="Times New Roman" w:cs="Times New Roman"/>
          <w:color w:val="0D0D0D"/>
          <w:sz w:val="28"/>
          <w:szCs w:val="28"/>
        </w:rPr>
        <w:t>Последовательное выполнение работы, подбор цветовой гаммы.</w:t>
      </w:r>
    </w:p>
    <w:p w14:paraId="4B23E8F7" w14:textId="0CF3BA57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539C8">
        <w:rPr>
          <w:rFonts w:ascii="Times New Roman" w:hAnsi="Times New Roman" w:cs="Times New Roman"/>
          <w:color w:val="0D0D0D"/>
          <w:sz w:val="28"/>
          <w:szCs w:val="28"/>
        </w:rPr>
        <w:t xml:space="preserve"> Изготовление заготовки, высушивание.</w:t>
      </w:r>
    </w:p>
    <w:p w14:paraId="3BAD160F" w14:textId="77777777" w:rsidR="004659D1" w:rsidRPr="000539C8" w:rsidRDefault="004659D1" w:rsidP="004659D1">
      <w:pPr>
        <w:tabs>
          <w:tab w:val="left" w:pos="450"/>
          <w:tab w:val="center" w:pos="743"/>
          <w:tab w:val="left" w:pos="254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Тема: Лепка плоскостных композиций</w:t>
      </w:r>
    </w:p>
    <w:p w14:paraId="7A341E7A" w14:textId="31F7973B" w:rsidR="004659D1" w:rsidRPr="00845843" w:rsidRDefault="004659D1" w:rsidP="004659D1">
      <w:pPr>
        <w:tabs>
          <w:tab w:val="left" w:pos="51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539C8">
        <w:rPr>
          <w:rFonts w:ascii="Times New Roman" w:hAnsi="Times New Roman" w:cs="Times New Roman"/>
          <w:color w:val="0D0D0D"/>
          <w:sz w:val="28"/>
          <w:szCs w:val="28"/>
        </w:rPr>
        <w:t xml:space="preserve">Подготовка основы для поделки. </w:t>
      </w:r>
    </w:p>
    <w:p w14:paraId="3C823724" w14:textId="6F0710B0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а. </w:t>
      </w:r>
      <w:r w:rsidRPr="000539C8">
        <w:rPr>
          <w:rFonts w:ascii="Times New Roman" w:hAnsi="Times New Roman" w:cs="Times New Roman"/>
          <w:color w:val="0D0D0D"/>
          <w:sz w:val="28"/>
          <w:szCs w:val="28"/>
        </w:rPr>
        <w:t xml:space="preserve"> Изготовление поделки в данной технике.</w:t>
      </w:r>
    </w:p>
    <w:p w14:paraId="6A8A2DA0" w14:textId="7D18190F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b/>
          <w:color w:val="0D0D0D"/>
          <w:sz w:val="28"/>
          <w:szCs w:val="28"/>
        </w:rPr>
        <w:t>4</w:t>
      </w:r>
      <w:r w:rsidR="00D63AE6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 w:rsidRPr="000539C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Раздел: Творчество из природного материала</w:t>
      </w:r>
    </w:p>
    <w:p w14:paraId="52055340" w14:textId="77777777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b/>
          <w:color w:val="0D0D0D"/>
          <w:sz w:val="28"/>
          <w:szCs w:val="28"/>
        </w:rPr>
        <w:t>4.1. Тема:</w:t>
      </w: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 xml:space="preserve"> Вводное занятие</w:t>
      </w:r>
    </w:p>
    <w:p w14:paraId="3157AF51" w14:textId="5B8466C2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Теория</w:t>
      </w:r>
      <w:r w:rsidR="00D63AE6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.</w:t>
      </w: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 xml:space="preserve"> </w:t>
      </w:r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>Рассказ об истории возникновения творчества из природного материала, показ готовых работ.</w:t>
      </w:r>
    </w:p>
    <w:p w14:paraId="0BED93F1" w14:textId="6B01B487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Викторина.</w:t>
      </w:r>
    </w:p>
    <w:p w14:paraId="34512C0A" w14:textId="77777777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0539C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4.2. Тема: </w:t>
      </w: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 xml:space="preserve">Работа природным материалом </w:t>
      </w:r>
    </w:p>
    <w:p w14:paraId="29134AE9" w14:textId="7710F200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lastRenderedPageBreak/>
        <w:t>Теория</w:t>
      </w:r>
      <w:r w:rsidR="00D63AE6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.</w:t>
      </w: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 xml:space="preserve"> </w:t>
      </w:r>
      <w:r w:rsidRPr="000539C8">
        <w:rPr>
          <w:rFonts w:ascii="Times New Roman" w:hAnsi="Times New Roman" w:cs="Times New Roman"/>
          <w:color w:val="0D0D0D"/>
          <w:sz w:val="28"/>
          <w:szCs w:val="28"/>
        </w:rPr>
        <w:t>Виды основ и подставок для изделий из природного материала морского и растительного происхождения.</w:t>
      </w:r>
    </w:p>
    <w:p w14:paraId="642D86DD" w14:textId="681F1192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поделок и сувениров.</w:t>
      </w:r>
    </w:p>
    <w:p w14:paraId="419BAB4B" w14:textId="77777777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 w:rsidRPr="000539C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Тема:</w:t>
      </w:r>
      <w:r w:rsidRPr="00053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Поделки из зерен и круп</w:t>
      </w:r>
    </w:p>
    <w:p w14:paraId="0C074260" w14:textId="01D460D0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Теория</w:t>
      </w:r>
      <w:r w:rsidR="00D63AE6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.</w:t>
      </w: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 xml:space="preserve"> </w:t>
      </w:r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>Виды и свойства различных круп и зерен. Оригинальные картины из зерен.</w:t>
      </w:r>
    </w:p>
    <w:p w14:paraId="0D8A2675" w14:textId="58728BE6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539C8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картин из зерен и круп.</w:t>
      </w:r>
    </w:p>
    <w:p w14:paraId="07F21838" w14:textId="77777777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5 Раздел: Выставочные работы</w:t>
      </w:r>
    </w:p>
    <w:p w14:paraId="6D97DB48" w14:textId="3C5B9C46" w:rsidR="004659D1" w:rsidRPr="000539C8" w:rsidRDefault="004659D1" w:rsidP="00465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539C8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Теория</w:t>
      </w:r>
      <w:r w:rsidR="00D63AE6">
        <w:rPr>
          <w:rFonts w:ascii="Times New Roman" w:hAnsi="Times New Roman" w:cs="Times New Roman"/>
          <w:i/>
          <w:color w:val="000000"/>
          <w:w w:val="106"/>
          <w:sz w:val="28"/>
          <w:szCs w:val="28"/>
        </w:rPr>
        <w:t>.</w:t>
      </w:r>
      <w:r w:rsidRPr="000539C8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Выставка работ обучающихся.</w:t>
      </w:r>
    </w:p>
    <w:p w14:paraId="2E0F05C9" w14:textId="307821FE" w:rsidR="00D74B54" w:rsidRPr="000539C8" w:rsidRDefault="004659D1" w:rsidP="00845843">
      <w:pPr>
        <w:spacing w:after="0" w:line="360" w:lineRule="auto"/>
        <w:ind w:firstLine="426"/>
        <w:rPr>
          <w:rStyle w:val="c2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 w:rsidR="00D63A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D74B54" w:rsidRPr="000539C8">
        <w:rPr>
          <w:rStyle w:val="c20"/>
          <w:rFonts w:ascii="Times New Roman" w:eastAsiaTheme="majorEastAsia" w:hAnsi="Times New Roman" w:cs="Times New Roman"/>
          <w:color w:val="000000"/>
          <w:sz w:val="28"/>
          <w:szCs w:val="28"/>
        </w:rPr>
        <w:t>Выполнение работ для конкурса</w:t>
      </w:r>
      <w:r w:rsidR="00D63AE6">
        <w:rPr>
          <w:rStyle w:val="c20"/>
          <w:rFonts w:ascii="Times New Roman" w:eastAsiaTheme="majorEastAsia" w:hAnsi="Times New Roman" w:cs="Times New Roman"/>
          <w:color w:val="000000"/>
          <w:sz w:val="28"/>
          <w:szCs w:val="28"/>
        </w:rPr>
        <w:t>.</w:t>
      </w:r>
    </w:p>
    <w:p w14:paraId="62DECC77" w14:textId="6473158F" w:rsidR="00D74B54" w:rsidRPr="000539C8" w:rsidRDefault="00D74B54" w:rsidP="001B471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 Планируемые результаты</w:t>
      </w:r>
    </w:p>
    <w:p w14:paraId="5576FAAD" w14:textId="77777777" w:rsidR="00D74B54" w:rsidRPr="000539C8" w:rsidRDefault="00D74B54" w:rsidP="00D74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D63A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7B94CA" w14:textId="77777777" w:rsidR="00D74B54" w:rsidRPr="000539C8" w:rsidRDefault="00D74B54" w:rsidP="00D74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 xml:space="preserve">- </w:t>
      </w:r>
      <w:r w:rsidRPr="000539C8">
        <w:rPr>
          <w:rFonts w:ascii="Times New Roman" w:hAnsi="Times New Roman" w:cs="Times New Roman"/>
          <w:i/>
          <w:sz w:val="28"/>
          <w:szCs w:val="28"/>
          <w:u w:val="single"/>
        </w:rPr>
        <w:t>у обучающихся будет</w:t>
      </w:r>
      <w:r w:rsidRPr="000539C8">
        <w:rPr>
          <w:rFonts w:ascii="Times New Roman" w:hAnsi="Times New Roman" w:cs="Times New Roman"/>
          <w:sz w:val="28"/>
          <w:szCs w:val="28"/>
        </w:rPr>
        <w:t xml:space="preserve"> сформирован интерес к искусству декоративно-прикладного творчества – </w:t>
      </w: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>, творчеству из природного материала;</w:t>
      </w:r>
    </w:p>
    <w:p w14:paraId="3007F056" w14:textId="77777777" w:rsidR="00D74B54" w:rsidRPr="000539C8" w:rsidRDefault="00D74B54" w:rsidP="00D74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 xml:space="preserve">- </w:t>
      </w:r>
      <w:r w:rsidRPr="000539C8">
        <w:rPr>
          <w:rFonts w:ascii="Times New Roman" w:hAnsi="Times New Roman" w:cs="Times New Roman"/>
          <w:i/>
          <w:sz w:val="28"/>
          <w:szCs w:val="28"/>
          <w:u w:val="single"/>
        </w:rPr>
        <w:t>у обучающихся будут</w:t>
      </w:r>
      <w:r w:rsidRPr="000539C8">
        <w:rPr>
          <w:rFonts w:ascii="Times New Roman" w:hAnsi="Times New Roman" w:cs="Times New Roman"/>
          <w:sz w:val="28"/>
          <w:szCs w:val="28"/>
        </w:rPr>
        <w:t xml:space="preserve"> раскрыты творческие способности – умение видеть необычное в обычном;</w:t>
      </w:r>
    </w:p>
    <w:p w14:paraId="3B9BDCBF" w14:textId="77777777" w:rsidR="00D74B54" w:rsidRPr="000539C8" w:rsidRDefault="00D74B54" w:rsidP="00D74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 xml:space="preserve">- </w:t>
      </w:r>
      <w:r w:rsidRPr="000539C8">
        <w:rPr>
          <w:rFonts w:ascii="Times New Roman" w:hAnsi="Times New Roman" w:cs="Times New Roman"/>
          <w:i/>
          <w:sz w:val="28"/>
          <w:szCs w:val="28"/>
          <w:u w:val="single"/>
        </w:rPr>
        <w:t xml:space="preserve">у обучающихся будут </w:t>
      </w:r>
      <w:r w:rsidRPr="000539C8">
        <w:rPr>
          <w:rFonts w:ascii="Times New Roman" w:hAnsi="Times New Roman" w:cs="Times New Roman"/>
          <w:sz w:val="28"/>
          <w:szCs w:val="28"/>
        </w:rPr>
        <w:t>раскрыты личностные качества: ответственность, исполнительность, трудолюбие, аккуратность, дисциплинированность.</w:t>
      </w:r>
    </w:p>
    <w:p w14:paraId="65706C7E" w14:textId="77777777" w:rsidR="00D74B54" w:rsidRPr="000539C8" w:rsidRDefault="00D74B54" w:rsidP="00D74B54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24FF0733" w14:textId="77777777" w:rsidR="00D74B54" w:rsidRPr="000539C8" w:rsidRDefault="00D74B54" w:rsidP="00D74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 xml:space="preserve">- </w:t>
      </w:r>
      <w:r w:rsidRPr="000539C8">
        <w:rPr>
          <w:rFonts w:ascii="Times New Roman" w:hAnsi="Times New Roman" w:cs="Times New Roman"/>
          <w:i/>
          <w:sz w:val="28"/>
          <w:szCs w:val="28"/>
          <w:u w:val="single"/>
        </w:rPr>
        <w:t>у обучающихся будет сформировано</w:t>
      </w:r>
      <w:r w:rsidRPr="000539C8">
        <w:rPr>
          <w:rFonts w:ascii="Times New Roman" w:hAnsi="Times New Roman" w:cs="Times New Roman"/>
          <w:sz w:val="28"/>
          <w:szCs w:val="28"/>
        </w:rPr>
        <w:t xml:space="preserve"> образное мышление, память, внимание, чувство цвета, воображение и фантазия;</w:t>
      </w:r>
    </w:p>
    <w:p w14:paraId="66C3F8CE" w14:textId="77777777" w:rsidR="00D74B54" w:rsidRPr="000539C8" w:rsidRDefault="00D74B54" w:rsidP="00D74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 xml:space="preserve">- </w:t>
      </w:r>
      <w:r w:rsidRPr="000539C8">
        <w:rPr>
          <w:rFonts w:ascii="Times New Roman" w:hAnsi="Times New Roman" w:cs="Times New Roman"/>
          <w:i/>
          <w:sz w:val="28"/>
          <w:szCs w:val="28"/>
          <w:u w:val="single"/>
        </w:rPr>
        <w:t>у обучающихся будет развита</w:t>
      </w:r>
      <w:r w:rsidRPr="000539C8">
        <w:rPr>
          <w:rFonts w:ascii="Times New Roman" w:hAnsi="Times New Roman" w:cs="Times New Roman"/>
          <w:sz w:val="28"/>
          <w:szCs w:val="28"/>
        </w:rPr>
        <w:t xml:space="preserve"> мелкая моторика, глазомер, творческое воображение;</w:t>
      </w:r>
    </w:p>
    <w:p w14:paraId="072CE968" w14:textId="77777777" w:rsidR="00D74B54" w:rsidRPr="000539C8" w:rsidRDefault="00D74B54" w:rsidP="00D74B54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 xml:space="preserve">- </w:t>
      </w:r>
      <w:r w:rsidRPr="000539C8">
        <w:rPr>
          <w:rFonts w:ascii="Times New Roman" w:hAnsi="Times New Roman" w:cs="Times New Roman"/>
          <w:i/>
          <w:sz w:val="28"/>
          <w:szCs w:val="28"/>
          <w:u w:val="single"/>
        </w:rPr>
        <w:t>у обучающихся будет сформировано</w:t>
      </w:r>
      <w:r w:rsidRPr="000539C8">
        <w:rPr>
          <w:rFonts w:ascii="Times New Roman" w:hAnsi="Times New Roman" w:cs="Times New Roman"/>
          <w:sz w:val="28"/>
          <w:szCs w:val="28"/>
        </w:rPr>
        <w:t xml:space="preserve"> умение планировать, контролировать, и оценивать учебные действия в соответствии с поставленной задачей.</w:t>
      </w:r>
    </w:p>
    <w:p w14:paraId="6102E3D7" w14:textId="77777777" w:rsidR="00D74B54" w:rsidRPr="000539C8" w:rsidRDefault="00D74B54" w:rsidP="00D74B54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9C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46EB9DA0" w14:textId="67831D7E" w:rsidR="00D74B54" w:rsidRPr="000539C8" w:rsidRDefault="00D74B54" w:rsidP="00D74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 xml:space="preserve">- </w:t>
      </w:r>
      <w:r w:rsidRPr="000539C8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обучающийся </w:t>
      </w:r>
      <w:r w:rsidR="00084F98" w:rsidRPr="000539C8">
        <w:rPr>
          <w:rFonts w:ascii="Times New Roman" w:hAnsi="Times New Roman" w:cs="Times New Roman"/>
          <w:i/>
          <w:sz w:val="28"/>
          <w:szCs w:val="28"/>
          <w:u w:val="single"/>
        </w:rPr>
        <w:t>приобретёт</w:t>
      </w:r>
      <w:r w:rsidR="00084F98">
        <w:rPr>
          <w:rFonts w:ascii="Times New Roman" w:hAnsi="Times New Roman" w:cs="Times New Roman"/>
          <w:sz w:val="28"/>
          <w:szCs w:val="28"/>
        </w:rPr>
        <w:t xml:space="preserve"> </w:t>
      </w:r>
      <w:r w:rsidR="00084F98" w:rsidRPr="000539C8">
        <w:rPr>
          <w:rFonts w:ascii="Times New Roman" w:hAnsi="Times New Roman" w:cs="Times New Roman"/>
          <w:sz w:val="28"/>
          <w:szCs w:val="28"/>
        </w:rPr>
        <w:t>базовые</w:t>
      </w:r>
      <w:r w:rsidRPr="000539C8">
        <w:rPr>
          <w:rFonts w:ascii="Times New Roman" w:hAnsi="Times New Roman" w:cs="Times New Roman"/>
          <w:sz w:val="28"/>
          <w:szCs w:val="28"/>
        </w:rPr>
        <w:t xml:space="preserve"> знания о декоративно-прикладном творчестве;</w:t>
      </w:r>
    </w:p>
    <w:p w14:paraId="580AD9E4" w14:textId="77777777" w:rsidR="00D74B54" w:rsidRPr="000539C8" w:rsidRDefault="00D74B54" w:rsidP="00D74B54">
      <w:pPr>
        <w:pStyle w:val="aa"/>
        <w:spacing w:line="360" w:lineRule="auto"/>
        <w:ind w:firstLine="567"/>
        <w:jc w:val="both"/>
        <w:rPr>
          <w:rStyle w:val="fontstyle21"/>
          <w:rFonts w:ascii="Times New Roman" w:hAnsi="Times New Roman" w:cs="Times New Roman"/>
          <w:shd w:val="clear" w:color="auto" w:fill="FFFFFF"/>
        </w:rPr>
      </w:pPr>
      <w:r w:rsidRPr="000539C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539C8">
        <w:rPr>
          <w:rFonts w:ascii="Times New Roman" w:hAnsi="Times New Roman" w:cs="Times New Roman"/>
          <w:i/>
          <w:sz w:val="28"/>
          <w:szCs w:val="28"/>
          <w:u w:val="single"/>
        </w:rPr>
        <w:t>обучающийся будет владеть</w:t>
      </w:r>
      <w:r w:rsidRPr="000539C8">
        <w:rPr>
          <w:rFonts w:ascii="Times New Roman" w:hAnsi="Times New Roman" w:cs="Times New Roman"/>
          <w:sz w:val="28"/>
          <w:szCs w:val="28"/>
        </w:rPr>
        <w:t xml:space="preserve"> технологиями изготовления продуктов в техниках декоративно-прикладного творчества (бумагопластики, пластилинографии, творчества из природного материала).</w:t>
      </w:r>
    </w:p>
    <w:p w14:paraId="5B5670E7" w14:textId="4253194D" w:rsidR="000D0512" w:rsidRPr="000539C8" w:rsidRDefault="00D63AE6" w:rsidP="00DE32B1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="00084F98">
        <w:rPr>
          <w:rFonts w:ascii="Times New Roman" w:hAnsi="Times New Roman" w:cs="Times New Roman"/>
          <w:lang w:eastAsia="ru-RU"/>
        </w:rPr>
        <w:t xml:space="preserve"> </w:t>
      </w:r>
      <w:r w:rsidR="000D0512" w:rsidRPr="000539C8">
        <w:rPr>
          <w:rFonts w:ascii="Times New Roman" w:hAnsi="Times New Roman" w:cs="Times New Roman"/>
          <w:b/>
          <w:sz w:val="28"/>
          <w:szCs w:val="28"/>
          <w:lang w:eastAsia="ru-RU"/>
        </w:rPr>
        <w:t>Раздел № 2. ОРГАНИЗАЦИОННО-ПЕДАГОГИЧЕСКИЕ УСЛОВИЯ</w:t>
      </w:r>
    </w:p>
    <w:p w14:paraId="21BC4B54" w14:textId="12CC6E62" w:rsidR="000D0512" w:rsidRPr="000539C8" w:rsidRDefault="00D63AE6" w:rsidP="00DE32B1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084F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0512" w:rsidRPr="000539C8">
        <w:rPr>
          <w:rFonts w:ascii="Times New Roman" w:hAnsi="Times New Roman" w:cs="Times New Roman"/>
          <w:b/>
          <w:sz w:val="28"/>
          <w:szCs w:val="28"/>
          <w:lang w:eastAsia="ru-RU"/>
        </w:rPr>
        <w:t>2.1 Условия реализации программы</w:t>
      </w:r>
    </w:p>
    <w:p w14:paraId="2AC45A8F" w14:textId="099034C2" w:rsidR="005D0615" w:rsidRPr="000539C8" w:rsidRDefault="00D63AE6" w:rsidP="00D63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D0512" w:rsidRPr="000539C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 w:rsidR="00933C32"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в кабинете</w:t>
      </w:r>
      <w:r w:rsidR="00DE32B1"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соответствующем требованиям СанПиН 2.4.3648-20 и техники безопасности</w:t>
      </w:r>
      <w:r w:rsidR="00933C32"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оснащенном дидактическими средствами, методическими разработками (электронными ресурсами). </w:t>
      </w:r>
    </w:p>
    <w:p w14:paraId="706E33CF" w14:textId="1F4FBE62" w:rsidR="00DE32B1" w:rsidRPr="000539C8" w:rsidRDefault="00DE32B1" w:rsidP="00D63AE6">
      <w:pPr>
        <w:pStyle w:val="32"/>
        <w:shd w:val="clear" w:color="auto" w:fill="auto"/>
        <w:spacing w:line="360" w:lineRule="auto"/>
        <w:ind w:right="140" w:firstLine="567"/>
        <w:jc w:val="both"/>
        <w:rPr>
          <w:i w:val="0"/>
          <w:iCs w:val="0"/>
          <w:sz w:val="28"/>
          <w:szCs w:val="28"/>
        </w:rPr>
      </w:pPr>
      <w:r w:rsidRPr="000539C8">
        <w:rPr>
          <w:b/>
          <w:bCs/>
          <w:sz w:val="28"/>
          <w:szCs w:val="28"/>
          <w:u w:val="single"/>
        </w:rPr>
        <w:t>Спецоборудование:</w:t>
      </w:r>
      <w:r w:rsidRPr="000539C8">
        <w:rPr>
          <w:sz w:val="28"/>
          <w:szCs w:val="28"/>
        </w:rPr>
        <w:t xml:space="preserve"> </w:t>
      </w:r>
      <w:r w:rsidRPr="000539C8">
        <w:rPr>
          <w:i w:val="0"/>
          <w:iCs w:val="0"/>
          <w:sz w:val="28"/>
          <w:szCs w:val="28"/>
        </w:rPr>
        <w:t>столы, стулья,</w:t>
      </w:r>
      <w:r w:rsidR="00E2402D" w:rsidRPr="000539C8">
        <w:rPr>
          <w:i w:val="0"/>
          <w:iCs w:val="0"/>
          <w:sz w:val="28"/>
          <w:szCs w:val="28"/>
        </w:rPr>
        <w:t xml:space="preserve"> </w:t>
      </w:r>
      <w:r w:rsidRPr="000539C8">
        <w:rPr>
          <w:i w:val="0"/>
          <w:iCs w:val="0"/>
          <w:sz w:val="28"/>
          <w:szCs w:val="28"/>
        </w:rPr>
        <w:t>доска,</w:t>
      </w:r>
      <w:r w:rsidR="001B4719" w:rsidRPr="000539C8">
        <w:rPr>
          <w:i w:val="0"/>
          <w:iCs w:val="0"/>
          <w:sz w:val="28"/>
          <w:szCs w:val="28"/>
        </w:rPr>
        <w:t xml:space="preserve"> </w:t>
      </w:r>
      <w:r w:rsidRPr="000539C8">
        <w:rPr>
          <w:i w:val="0"/>
          <w:iCs w:val="0"/>
          <w:sz w:val="28"/>
          <w:szCs w:val="28"/>
        </w:rPr>
        <w:t>мультимедийное оборудование, компьютер или ноутбук.</w:t>
      </w:r>
    </w:p>
    <w:p w14:paraId="3F71367A" w14:textId="77D6342A" w:rsidR="001B4719" w:rsidRPr="000539C8" w:rsidRDefault="00D63AE6" w:rsidP="00D90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446DAF" w:rsidRPr="00053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Учебно-методическое и информационное </w:t>
      </w:r>
      <w:r w:rsidR="00933C32" w:rsidRPr="00053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r w:rsidR="00E2402D" w:rsidRPr="00053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2402D" w:rsidRPr="00053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02D" w:rsidRPr="000539C8">
        <w:rPr>
          <w:rFonts w:ascii="Times New Roman" w:hAnsi="Times New Roman" w:cs="Times New Roman"/>
          <w:sz w:val="28"/>
          <w:szCs w:val="28"/>
        </w:rPr>
        <w:t xml:space="preserve">при </w:t>
      </w:r>
      <w:r w:rsidR="001B4719" w:rsidRPr="000539C8">
        <w:rPr>
          <w:rFonts w:ascii="Times New Roman" w:hAnsi="Times New Roman" w:cs="Times New Roman"/>
          <w:sz w:val="28"/>
          <w:szCs w:val="28"/>
        </w:rPr>
        <w:t>подготовке к занятиям и для самообразования используются материалы:</w:t>
      </w:r>
    </w:p>
    <w:p w14:paraId="7543B2D2" w14:textId="77777777" w:rsidR="001B4719" w:rsidRPr="000539C8" w:rsidRDefault="001B4719" w:rsidP="001B4719">
      <w:pPr>
        <w:pStyle w:val="3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 xml:space="preserve">- книги, журналы по </w:t>
      </w: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>;</w:t>
      </w:r>
    </w:p>
    <w:p w14:paraId="41300D96" w14:textId="77777777" w:rsidR="001B4719" w:rsidRPr="000539C8" w:rsidRDefault="001B4719" w:rsidP="001B4719">
      <w:pPr>
        <w:pStyle w:val="3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 xml:space="preserve"> - книги, журналы по пластилинографии;</w:t>
      </w:r>
    </w:p>
    <w:p w14:paraId="6B861186" w14:textId="3140D68D" w:rsidR="001B4719" w:rsidRPr="000539C8" w:rsidRDefault="001B4719" w:rsidP="001B4719">
      <w:pPr>
        <w:pStyle w:val="3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 xml:space="preserve">- схемы для </w:t>
      </w: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 xml:space="preserve">, оригами, </w:t>
      </w: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айрис-фолдинга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>;</w:t>
      </w:r>
    </w:p>
    <w:p w14:paraId="115B4050" w14:textId="77777777" w:rsidR="001B4719" w:rsidRPr="000539C8" w:rsidRDefault="001B4719" w:rsidP="001B4719">
      <w:pPr>
        <w:pStyle w:val="3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- конспекты занятий и мастер-классов;</w:t>
      </w:r>
    </w:p>
    <w:p w14:paraId="74BEEFA3" w14:textId="77777777" w:rsidR="001B4719" w:rsidRPr="000539C8" w:rsidRDefault="001B4719" w:rsidP="001B4719">
      <w:pPr>
        <w:pStyle w:val="3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- образцы готовых изделий;</w:t>
      </w:r>
    </w:p>
    <w:p w14:paraId="5BFC315B" w14:textId="77777777" w:rsidR="001B4719" w:rsidRPr="000539C8" w:rsidRDefault="001B4719" w:rsidP="001B4719">
      <w:pPr>
        <w:pStyle w:val="3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- фото готовых изделий;</w:t>
      </w:r>
    </w:p>
    <w:p w14:paraId="74FE54AF" w14:textId="77777777" w:rsidR="001B4719" w:rsidRPr="000539C8" w:rsidRDefault="001B4719" w:rsidP="001B4719">
      <w:pPr>
        <w:pStyle w:val="3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- книги, журналы по созданию поделок из природного материала;</w:t>
      </w:r>
    </w:p>
    <w:p w14:paraId="5C03BB9A" w14:textId="6F9C2CD6" w:rsidR="001B4719" w:rsidRPr="000539C8" w:rsidRDefault="001B4719" w:rsidP="001B4719">
      <w:pPr>
        <w:pStyle w:val="3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-</w:t>
      </w:r>
      <w:r w:rsidR="00D63AE6">
        <w:rPr>
          <w:rFonts w:ascii="Times New Roman" w:hAnsi="Times New Roman" w:cs="Times New Roman"/>
          <w:sz w:val="28"/>
          <w:szCs w:val="28"/>
        </w:rPr>
        <w:t xml:space="preserve"> </w:t>
      </w:r>
      <w:r w:rsidRPr="000539C8">
        <w:rPr>
          <w:rFonts w:ascii="Times New Roman" w:hAnsi="Times New Roman" w:cs="Times New Roman"/>
          <w:sz w:val="28"/>
          <w:szCs w:val="28"/>
        </w:rPr>
        <w:t>раскраски;</w:t>
      </w:r>
    </w:p>
    <w:p w14:paraId="1640F0DE" w14:textId="77777777" w:rsidR="001B4719" w:rsidRPr="000539C8" w:rsidRDefault="001B4719" w:rsidP="001B4719">
      <w:pPr>
        <w:pStyle w:val="3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- презентации, взятые из интернета и разработанные самостоятельно.</w:t>
      </w:r>
    </w:p>
    <w:p w14:paraId="54653A08" w14:textId="36244994" w:rsidR="001B4719" w:rsidRPr="00D63AE6" w:rsidRDefault="00D63AE6" w:rsidP="008D7E54">
      <w:pPr>
        <w:pStyle w:val="3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3AE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1B4719" w:rsidRPr="00D63AE6">
        <w:rPr>
          <w:rFonts w:ascii="Times New Roman" w:hAnsi="Times New Roman" w:cs="Times New Roman"/>
          <w:b/>
          <w:i/>
          <w:iCs/>
          <w:sz w:val="28"/>
          <w:szCs w:val="28"/>
        </w:rPr>
        <w:t>Список литературы и источников, используемый на занятиях:</w:t>
      </w:r>
    </w:p>
    <w:p w14:paraId="4A702663" w14:textId="211A2900" w:rsidR="001B4719" w:rsidRPr="000539C8" w:rsidRDefault="001B4719" w:rsidP="00D63AE6">
      <w:pPr>
        <w:pStyle w:val="3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 xml:space="preserve"> Д.Н. </w:t>
      </w: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Апликация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>. Издательство: Мозаика, 2022 г.</w:t>
      </w:r>
    </w:p>
    <w:p w14:paraId="4B7D89DE" w14:textId="0452622F" w:rsidR="001B4719" w:rsidRPr="000539C8" w:rsidRDefault="001B4719" w:rsidP="00D63AE6">
      <w:pPr>
        <w:pStyle w:val="ab"/>
        <w:numPr>
          <w:ilvl w:val="0"/>
          <w:numId w:val="10"/>
        </w:numPr>
        <w:tabs>
          <w:tab w:val="left" w:pos="851"/>
        </w:tabs>
        <w:spacing w:after="0"/>
        <w:ind w:left="0" w:firstLine="567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0539C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Мамаева О. А. Поделки из природного и бросового материала. Издательство: Мозаика, 2022 г.</w:t>
      </w:r>
    </w:p>
    <w:p w14:paraId="49D2DB4B" w14:textId="17064256" w:rsidR="00933C32" w:rsidRPr="000539C8" w:rsidRDefault="001B4719" w:rsidP="00D63AE6">
      <w:pPr>
        <w:pStyle w:val="33"/>
        <w:numPr>
          <w:ilvl w:val="0"/>
          <w:numId w:val="10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539C8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>. Издательство: Школьная книга, 2020г.</w:t>
      </w:r>
    </w:p>
    <w:p w14:paraId="0CA874FB" w14:textId="0C418A7E" w:rsidR="00933C32" w:rsidRDefault="00D63AE6" w:rsidP="00D63AE6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933C32" w:rsidRPr="00053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Нормативно-правовая база</w:t>
      </w:r>
    </w:p>
    <w:p w14:paraId="6DFD9882" w14:textId="77777777" w:rsidR="00D63AE6" w:rsidRPr="00961105" w:rsidRDefault="00D63AE6" w:rsidP="00D63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34D0990E" w14:textId="77777777" w:rsidR="00D63AE6" w:rsidRPr="00961105" w:rsidRDefault="00D63AE6" w:rsidP="00D63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418C823B" w14:textId="77777777" w:rsidR="00D63AE6" w:rsidRPr="00961105" w:rsidRDefault="00D63AE6" w:rsidP="00D63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466CEA99" w14:textId="77777777" w:rsidR="00D63AE6" w:rsidRPr="00961105" w:rsidRDefault="00D63AE6" w:rsidP="00D63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5B70CF44" w14:textId="77777777" w:rsidR="00D63AE6" w:rsidRPr="00961105" w:rsidRDefault="00D63AE6" w:rsidP="00D63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14136465"/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Pr="00961105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11CC3BD2" w14:textId="77777777" w:rsidR="00D63AE6" w:rsidRDefault="00D63AE6" w:rsidP="00D63AE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1FB224" w14:textId="77777777" w:rsidR="00D63AE6" w:rsidRPr="00B86875" w:rsidRDefault="00D63AE6" w:rsidP="00D63AE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87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8687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4A93FB43" w14:textId="4901D0DA" w:rsidR="00622DE9" w:rsidRPr="000539C8" w:rsidRDefault="00933C32" w:rsidP="00D63AE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Оценочные материалы и формы аттестации</w:t>
      </w:r>
    </w:p>
    <w:p w14:paraId="2A1B234A" w14:textId="231A5864" w:rsidR="00622DE9" w:rsidRPr="000539C8" w:rsidRDefault="00084F98" w:rsidP="002E5F2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 </w:t>
      </w:r>
      <w:r w:rsidR="00D63AE6">
        <w:rPr>
          <w:rFonts w:ascii="Times New Roman" w:hAnsi="Times New Roman" w:cs="Times New Roman"/>
          <w:lang w:eastAsia="ru-RU" w:bidi="ru-RU"/>
        </w:rPr>
        <w:t xml:space="preserve">           </w:t>
      </w:r>
      <w:r w:rsidR="00622DE9" w:rsidRPr="000539C8">
        <w:rPr>
          <w:rFonts w:ascii="Times New Roman" w:hAnsi="Times New Roman" w:cs="Times New Roman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текущий, промежуточный и при необходимости – входной и итоговый контроль.</w:t>
      </w:r>
    </w:p>
    <w:p w14:paraId="34B4807C" w14:textId="77777777" w:rsidR="00622DE9" w:rsidRPr="000539C8" w:rsidRDefault="00622DE9" w:rsidP="00CC3A5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539C8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Текущий контроль </w:t>
      </w:r>
      <w:r w:rsidRPr="000539C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0539C8">
        <w:rPr>
          <w:rFonts w:ascii="Times New Roman" w:hAnsi="Times New Roman" w:cs="Times New Roman"/>
          <w:sz w:val="28"/>
          <w:szCs w:val="28"/>
          <w:lang w:eastAsia="ru-RU" w:bidi="ru-RU"/>
        </w:rPr>
        <w:t>оценка уровня и качества освоения тем (модулей, разделов) программы и личностных качеств обучающихся; осуществляется на занятиях в течение всего учебного года.</w:t>
      </w:r>
    </w:p>
    <w:p w14:paraId="42FB5996" w14:textId="77777777" w:rsidR="00622DE9" w:rsidRPr="000539C8" w:rsidRDefault="00622DE9" w:rsidP="00CC3A5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539C8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t>Промежуточный контроль</w:t>
      </w:r>
      <w:r w:rsidRPr="000539C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– </w:t>
      </w:r>
      <w:r w:rsidRPr="000539C8">
        <w:rPr>
          <w:rFonts w:ascii="Times New Roman" w:hAnsi="Times New Roman" w:cs="Times New Roman"/>
          <w:sz w:val="28"/>
          <w:szCs w:val="28"/>
          <w:lang w:eastAsia="ru-RU" w:bidi="ru-RU"/>
        </w:rPr>
        <w:t>оценка уровня и качества освоения обучающимися дополнительной общеобразовательной общеразвивающей программы по итогам изучения раздела, темы.</w:t>
      </w:r>
    </w:p>
    <w:p w14:paraId="4560A8F2" w14:textId="77777777" w:rsidR="00622DE9" w:rsidRPr="000539C8" w:rsidRDefault="00622DE9" w:rsidP="00CC3A5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539C8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lastRenderedPageBreak/>
        <w:t xml:space="preserve">Итоговый контроль </w:t>
      </w:r>
      <w:r w:rsidRPr="000539C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(при необходимости) – </w:t>
      </w:r>
      <w:r w:rsidRPr="000539C8">
        <w:rPr>
          <w:rFonts w:ascii="Times New Roman" w:hAnsi="Times New Roman" w:cs="Times New Roman"/>
          <w:sz w:val="28"/>
          <w:szCs w:val="28"/>
          <w:lang w:eastAsia="ru-RU" w:bidi="ru-RU"/>
        </w:rPr>
        <w:t>оценка уровня и качества освоения обучающимися дополнительной общеобразовательной общеразвивающей программы по завершению всего периода обучения по программе.</w:t>
      </w:r>
    </w:p>
    <w:p w14:paraId="7443A2E2" w14:textId="77777777" w:rsidR="00026457" w:rsidRPr="000539C8" w:rsidRDefault="00622DE9" w:rsidP="002E5F2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9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Формы отслеживания и фиксации образовательных результатов: </w:t>
      </w:r>
      <w:r w:rsidRPr="000539C8">
        <w:rPr>
          <w:rFonts w:ascii="Times New Roman" w:hAnsi="Times New Roman" w:cs="Times New Roman"/>
          <w:sz w:val="28"/>
          <w:szCs w:val="28"/>
          <w:lang w:eastAsia="ru-RU"/>
        </w:rPr>
        <w:t xml:space="preserve">опросы, тесты, анкетирование, анализ работы, подведение итогов, </w:t>
      </w:r>
      <w:r w:rsidR="005F053B" w:rsidRPr="000539C8">
        <w:rPr>
          <w:rFonts w:ascii="Times New Roman" w:hAnsi="Times New Roman" w:cs="Times New Roman"/>
          <w:sz w:val="28"/>
          <w:szCs w:val="28"/>
          <w:lang w:eastAsia="ru-RU"/>
        </w:rPr>
        <w:t>отзывы детей</w:t>
      </w:r>
      <w:r w:rsidR="00026457" w:rsidRPr="000539C8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родителей.</w:t>
      </w:r>
    </w:p>
    <w:p w14:paraId="0EB20E16" w14:textId="4F7873A0" w:rsidR="00446DAF" w:rsidRPr="000539C8" w:rsidRDefault="00026457" w:rsidP="00AE184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3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5FD319F6" w14:textId="77777777" w:rsidR="00026457" w:rsidRPr="000539C8" w:rsidRDefault="00026457" w:rsidP="00CC3A5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0539C8">
        <w:rPr>
          <w:rFonts w:ascii="Times New Roman" w:hAnsi="Times New Roman" w:cs="Times New Roman"/>
          <w:i/>
          <w:sz w:val="28"/>
          <w:szCs w:val="28"/>
          <w:lang w:eastAsia="zh-CN"/>
        </w:rPr>
        <w:t>Методы организации образовательного процесса:</w:t>
      </w:r>
    </w:p>
    <w:p w14:paraId="4097E682" w14:textId="77777777" w:rsidR="00026457" w:rsidRPr="000539C8" w:rsidRDefault="00AE184F" w:rsidP="00CC3A5F">
      <w:pPr>
        <w:pStyle w:val="aa"/>
        <w:spacing w:line="36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539C8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0539C8">
        <w:rPr>
          <w:rFonts w:ascii="Times New Roman" w:eastAsia="TimesNewRomanPS-BoldMT" w:hAnsi="Times New Roman" w:cs="Times New Roman"/>
          <w:sz w:val="28"/>
          <w:szCs w:val="28"/>
        </w:rPr>
        <w:t>словесные (беседа);</w:t>
      </w:r>
    </w:p>
    <w:p w14:paraId="1E72D189" w14:textId="77777777" w:rsidR="00026457" w:rsidRPr="000539C8" w:rsidRDefault="00AE184F" w:rsidP="00CC3A5F">
      <w:pPr>
        <w:pStyle w:val="aa"/>
        <w:spacing w:line="36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539C8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0539C8">
        <w:rPr>
          <w:rFonts w:ascii="Times New Roman" w:eastAsia="TimesNewRomanPS-BoldMT" w:hAnsi="Times New Roman" w:cs="Times New Roman"/>
          <w:sz w:val="28"/>
          <w:szCs w:val="28"/>
        </w:rPr>
        <w:t>наглядные (метод иллюстраций и метод демонстраций);</w:t>
      </w:r>
    </w:p>
    <w:p w14:paraId="35DD331C" w14:textId="77777777" w:rsidR="00026457" w:rsidRPr="000539C8" w:rsidRDefault="00AE184F" w:rsidP="00CC3A5F">
      <w:pPr>
        <w:pStyle w:val="aa"/>
        <w:spacing w:line="36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539C8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0539C8">
        <w:rPr>
          <w:rFonts w:ascii="Times New Roman" w:eastAsia="TimesNewRomanPS-BoldMT" w:hAnsi="Times New Roman" w:cs="Times New Roman"/>
          <w:sz w:val="28"/>
          <w:szCs w:val="28"/>
        </w:rPr>
        <w:t>практические (наблюдения).</w:t>
      </w:r>
    </w:p>
    <w:p w14:paraId="01FE97CF" w14:textId="77777777" w:rsidR="00026457" w:rsidRPr="000539C8" w:rsidRDefault="00026457" w:rsidP="00CC3A5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0539C8">
        <w:rPr>
          <w:rFonts w:ascii="Times New Roman" w:hAnsi="Times New Roman" w:cs="Times New Roman"/>
          <w:i/>
          <w:sz w:val="28"/>
          <w:szCs w:val="28"/>
          <w:lang w:eastAsia="zh-CN"/>
        </w:rPr>
        <w:t>Методы, в основе которых лежит уровень деятельности обучающихся:</w:t>
      </w:r>
    </w:p>
    <w:p w14:paraId="1F12A37D" w14:textId="77777777" w:rsidR="00026457" w:rsidRPr="000539C8" w:rsidRDefault="00AE184F" w:rsidP="00CC3A5F">
      <w:pPr>
        <w:pStyle w:val="aa"/>
        <w:spacing w:line="36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539C8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0539C8">
        <w:rPr>
          <w:rFonts w:ascii="Times New Roman" w:eastAsia="TimesNewRomanPS-BoldMT" w:hAnsi="Times New Roman" w:cs="Times New Roman"/>
          <w:sz w:val="28"/>
          <w:szCs w:val="28"/>
        </w:rPr>
        <w:t>объяснительно-иллюстративный,</w:t>
      </w:r>
    </w:p>
    <w:p w14:paraId="2916AA3C" w14:textId="77777777" w:rsidR="00026457" w:rsidRPr="000539C8" w:rsidRDefault="00AE184F" w:rsidP="00CC3A5F">
      <w:pPr>
        <w:pStyle w:val="aa"/>
        <w:spacing w:line="36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539C8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0539C8">
        <w:rPr>
          <w:rFonts w:ascii="Times New Roman" w:eastAsia="TimesNewRomanPS-BoldMT" w:hAnsi="Times New Roman" w:cs="Times New Roman"/>
          <w:sz w:val="28"/>
          <w:szCs w:val="28"/>
        </w:rPr>
        <w:t>частично-п</w:t>
      </w:r>
      <w:r w:rsidRPr="000539C8">
        <w:rPr>
          <w:rFonts w:ascii="Times New Roman" w:eastAsia="TimesNewRomanPS-BoldMT" w:hAnsi="Times New Roman" w:cs="Times New Roman"/>
          <w:sz w:val="28"/>
          <w:szCs w:val="28"/>
        </w:rPr>
        <w:t>оисковый,</w:t>
      </w:r>
    </w:p>
    <w:p w14:paraId="658D96A3" w14:textId="77777777" w:rsidR="00026457" w:rsidRPr="000539C8" w:rsidRDefault="00AE184F" w:rsidP="00CC3A5F">
      <w:pPr>
        <w:pStyle w:val="aa"/>
        <w:spacing w:line="36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539C8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0539C8">
        <w:rPr>
          <w:rFonts w:ascii="Times New Roman" w:eastAsia="TimesNewRomanPS-BoldMT" w:hAnsi="Times New Roman" w:cs="Times New Roman"/>
          <w:sz w:val="28"/>
          <w:szCs w:val="28"/>
        </w:rPr>
        <w:t>исследовательский</w:t>
      </w:r>
      <w:r w:rsidRPr="000539C8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14:paraId="03D8D910" w14:textId="77777777" w:rsidR="00026457" w:rsidRPr="000539C8" w:rsidRDefault="00026457" w:rsidP="00CC3A5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0539C8">
        <w:rPr>
          <w:rFonts w:ascii="Times New Roman" w:hAnsi="Times New Roman" w:cs="Times New Roman"/>
          <w:i/>
          <w:sz w:val="28"/>
          <w:szCs w:val="28"/>
          <w:lang w:eastAsia="zh-CN"/>
        </w:rPr>
        <w:t>Формы организации образовательного процесса:</w:t>
      </w:r>
    </w:p>
    <w:p w14:paraId="310BF93B" w14:textId="77777777" w:rsidR="00026457" w:rsidRPr="000539C8" w:rsidRDefault="00AE184F" w:rsidP="00CC3A5F">
      <w:pPr>
        <w:pStyle w:val="aa"/>
        <w:spacing w:line="36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539C8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0539C8">
        <w:rPr>
          <w:rFonts w:ascii="Times New Roman" w:eastAsia="TimesNewRomanPS-BoldMT" w:hAnsi="Times New Roman" w:cs="Times New Roman"/>
          <w:sz w:val="28"/>
          <w:szCs w:val="28"/>
        </w:rPr>
        <w:t>коллективные,</w:t>
      </w:r>
    </w:p>
    <w:p w14:paraId="33650BAD" w14:textId="77777777" w:rsidR="00026457" w:rsidRPr="000539C8" w:rsidRDefault="00AE184F" w:rsidP="00CC3A5F">
      <w:pPr>
        <w:pStyle w:val="aa"/>
        <w:spacing w:line="36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539C8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0539C8">
        <w:rPr>
          <w:rFonts w:ascii="Times New Roman" w:eastAsia="TimesNewRomanPS-BoldMT" w:hAnsi="Times New Roman" w:cs="Times New Roman"/>
          <w:sz w:val="28"/>
          <w:szCs w:val="28"/>
        </w:rPr>
        <w:t>работа в малых группах ,</w:t>
      </w:r>
    </w:p>
    <w:p w14:paraId="467DAB03" w14:textId="77777777" w:rsidR="00026457" w:rsidRPr="000539C8" w:rsidRDefault="00AE184F" w:rsidP="00CC3A5F">
      <w:pPr>
        <w:pStyle w:val="aa"/>
        <w:spacing w:line="36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539C8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0539C8">
        <w:rPr>
          <w:rFonts w:ascii="Times New Roman" w:eastAsia="TimesNewRomanPS-BoldMT" w:hAnsi="Times New Roman" w:cs="Times New Roman"/>
          <w:sz w:val="28"/>
          <w:szCs w:val="28"/>
        </w:rPr>
        <w:t>индивидуальные .</w:t>
      </w:r>
    </w:p>
    <w:p w14:paraId="13040FDB" w14:textId="77777777" w:rsidR="003478BC" w:rsidRPr="000539C8" w:rsidRDefault="003478BC" w:rsidP="003478BC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 Календарный учебный график</w:t>
      </w:r>
    </w:p>
    <w:tbl>
      <w:tblPr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1"/>
        <w:gridCol w:w="2646"/>
        <w:gridCol w:w="3325"/>
      </w:tblGrid>
      <w:tr w:rsidR="003478BC" w:rsidRPr="000539C8" w14:paraId="0A4F1F73" w14:textId="77777777" w:rsidTr="00845843">
        <w:trPr>
          <w:jc w:val="center"/>
        </w:trPr>
        <w:tc>
          <w:tcPr>
            <w:tcW w:w="5947" w:type="dxa"/>
            <w:gridSpan w:val="2"/>
          </w:tcPr>
          <w:p w14:paraId="1DE10406" w14:textId="77777777" w:rsidR="003478BC" w:rsidRPr="000539C8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325" w:type="dxa"/>
            <w:vAlign w:val="center"/>
          </w:tcPr>
          <w:p w14:paraId="5C642E3F" w14:textId="17C64F8E" w:rsidR="003478BC" w:rsidRPr="000539C8" w:rsidRDefault="003478BC" w:rsidP="00845843">
            <w:pPr>
              <w:widowControl w:val="0"/>
              <w:suppressAutoHyphens/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3478BC" w:rsidRPr="000539C8" w14:paraId="5BD0025E" w14:textId="77777777" w:rsidTr="00845843">
        <w:trPr>
          <w:jc w:val="center"/>
        </w:trPr>
        <w:tc>
          <w:tcPr>
            <w:tcW w:w="5947" w:type="dxa"/>
            <w:gridSpan w:val="2"/>
          </w:tcPr>
          <w:p w14:paraId="18763C39" w14:textId="77777777" w:rsidR="003478BC" w:rsidRPr="000539C8" w:rsidRDefault="003478BC" w:rsidP="003478B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325" w:type="dxa"/>
            <w:vAlign w:val="center"/>
          </w:tcPr>
          <w:p w14:paraId="0AF10817" w14:textId="0853EF19" w:rsidR="003478BC" w:rsidRPr="000539C8" w:rsidRDefault="003478BC" w:rsidP="00845843">
            <w:pPr>
              <w:widowControl w:val="0"/>
              <w:suppressAutoHyphens/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</w:tr>
      <w:tr w:rsidR="003478BC" w:rsidRPr="000539C8" w14:paraId="15FEF9BD" w14:textId="77777777" w:rsidTr="00845843">
        <w:trPr>
          <w:jc w:val="center"/>
        </w:trPr>
        <w:tc>
          <w:tcPr>
            <w:tcW w:w="5947" w:type="dxa"/>
            <w:gridSpan w:val="2"/>
          </w:tcPr>
          <w:p w14:paraId="55F7A9D6" w14:textId="77777777" w:rsidR="003478BC" w:rsidRPr="000539C8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325" w:type="dxa"/>
            <w:vAlign w:val="center"/>
          </w:tcPr>
          <w:p w14:paraId="193B60D8" w14:textId="17083BBF" w:rsidR="003478BC" w:rsidRPr="000539C8" w:rsidRDefault="00672114" w:rsidP="00845843">
            <w:pPr>
              <w:widowControl w:val="0"/>
              <w:suppressAutoHyphens/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</w:tr>
      <w:tr w:rsidR="003478BC" w:rsidRPr="000539C8" w14:paraId="416A9184" w14:textId="77777777" w:rsidTr="00845843">
        <w:trPr>
          <w:trHeight w:val="158"/>
          <w:jc w:val="center"/>
        </w:trPr>
        <w:tc>
          <w:tcPr>
            <w:tcW w:w="3301" w:type="dxa"/>
            <w:vMerge w:val="restart"/>
          </w:tcPr>
          <w:p w14:paraId="71BF9522" w14:textId="77777777" w:rsidR="003478BC" w:rsidRPr="000539C8" w:rsidRDefault="003478BC" w:rsidP="003478BC">
            <w:pPr>
              <w:widowControl w:val="0"/>
              <w:suppressAutoHyphens/>
              <w:spacing w:after="0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646" w:type="dxa"/>
          </w:tcPr>
          <w:p w14:paraId="5DC93282" w14:textId="77777777" w:rsidR="003478BC" w:rsidRPr="000539C8" w:rsidRDefault="003478BC" w:rsidP="003478BC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325" w:type="dxa"/>
            <w:vAlign w:val="center"/>
          </w:tcPr>
          <w:p w14:paraId="0AA39A7E" w14:textId="31E8C190" w:rsidR="003478BC" w:rsidRPr="000539C8" w:rsidRDefault="003478BC" w:rsidP="00845843">
            <w:pPr>
              <w:widowControl w:val="0"/>
              <w:suppressAutoHyphens/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83109B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.10.202</w:t>
            </w:r>
            <w:r w:rsidR="00D90515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="00672114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</w:t>
            </w:r>
            <w:r w:rsidR="00D90515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D81C38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.12.202</w:t>
            </w:r>
            <w:r w:rsidR="00D81C38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3478BC" w:rsidRPr="000539C8" w14:paraId="78CABB7F" w14:textId="77777777" w:rsidTr="00845843">
        <w:trPr>
          <w:trHeight w:val="157"/>
          <w:jc w:val="center"/>
        </w:trPr>
        <w:tc>
          <w:tcPr>
            <w:tcW w:w="3301" w:type="dxa"/>
            <w:vMerge/>
          </w:tcPr>
          <w:p w14:paraId="305D4235" w14:textId="77777777" w:rsidR="003478BC" w:rsidRPr="000539C8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46" w:type="dxa"/>
          </w:tcPr>
          <w:p w14:paraId="04C1A926" w14:textId="77777777" w:rsidR="003478BC" w:rsidRPr="000539C8" w:rsidRDefault="003478BC" w:rsidP="003478BC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325" w:type="dxa"/>
            <w:vAlign w:val="center"/>
          </w:tcPr>
          <w:p w14:paraId="1482CBA2" w14:textId="49568D79" w:rsidR="003478BC" w:rsidRPr="000539C8" w:rsidRDefault="003478BC" w:rsidP="00845843">
            <w:pPr>
              <w:widowControl w:val="0"/>
              <w:suppressAutoHyphens/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D81C38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.01.202</w:t>
            </w:r>
            <w:r w:rsidR="00D81C38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- 3</w:t>
            </w:r>
            <w:r w:rsidR="00D81C38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.05.202</w:t>
            </w:r>
            <w:r w:rsidR="00D81C38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3478BC" w:rsidRPr="000539C8" w14:paraId="22D06FFE" w14:textId="77777777" w:rsidTr="00845843">
        <w:trPr>
          <w:jc w:val="center"/>
        </w:trPr>
        <w:tc>
          <w:tcPr>
            <w:tcW w:w="5947" w:type="dxa"/>
            <w:gridSpan w:val="2"/>
          </w:tcPr>
          <w:p w14:paraId="1487F971" w14:textId="77777777" w:rsidR="003478BC" w:rsidRPr="000539C8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325" w:type="dxa"/>
            <w:vAlign w:val="center"/>
          </w:tcPr>
          <w:p w14:paraId="3F7912BB" w14:textId="5E2C992F" w:rsidR="003478BC" w:rsidRPr="000539C8" w:rsidRDefault="00CC3A5F" w:rsidP="00845843">
            <w:pPr>
              <w:widowControl w:val="0"/>
              <w:suppressAutoHyphens/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="00672114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="0083109B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</w:tr>
      <w:tr w:rsidR="003478BC" w:rsidRPr="000539C8" w14:paraId="5ED1FD4C" w14:textId="77777777" w:rsidTr="00845843">
        <w:trPr>
          <w:jc w:val="center"/>
        </w:trPr>
        <w:tc>
          <w:tcPr>
            <w:tcW w:w="5947" w:type="dxa"/>
            <w:gridSpan w:val="2"/>
          </w:tcPr>
          <w:p w14:paraId="316537DE" w14:textId="77777777" w:rsidR="003478BC" w:rsidRPr="000539C8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325" w:type="dxa"/>
            <w:vAlign w:val="center"/>
          </w:tcPr>
          <w:p w14:paraId="131D1C43" w14:textId="4CF721A6" w:rsidR="003478BC" w:rsidRPr="000539C8" w:rsidRDefault="003478BC" w:rsidP="00845843">
            <w:pPr>
              <w:widowControl w:val="0"/>
              <w:suppressAutoHyphens/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3478BC" w:rsidRPr="000539C8" w14:paraId="0BB68968" w14:textId="77777777" w:rsidTr="00845843">
        <w:trPr>
          <w:jc w:val="center"/>
        </w:trPr>
        <w:tc>
          <w:tcPr>
            <w:tcW w:w="5947" w:type="dxa"/>
            <w:gridSpan w:val="2"/>
          </w:tcPr>
          <w:p w14:paraId="38EF26F9" w14:textId="77777777" w:rsidR="003478BC" w:rsidRPr="000539C8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325" w:type="dxa"/>
            <w:vAlign w:val="center"/>
          </w:tcPr>
          <w:p w14:paraId="49B6FA8B" w14:textId="3FD2AEFA" w:rsidR="003478BC" w:rsidRPr="000539C8" w:rsidRDefault="00672114" w:rsidP="00845843">
            <w:pPr>
              <w:widowControl w:val="0"/>
              <w:suppressAutoHyphens/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3478BC"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раз/нед</w:t>
            </w:r>
          </w:p>
        </w:tc>
      </w:tr>
      <w:tr w:rsidR="003478BC" w:rsidRPr="000539C8" w14:paraId="02F4D5F8" w14:textId="77777777" w:rsidTr="00845843">
        <w:trPr>
          <w:jc w:val="center"/>
        </w:trPr>
        <w:tc>
          <w:tcPr>
            <w:tcW w:w="5947" w:type="dxa"/>
            <w:gridSpan w:val="2"/>
          </w:tcPr>
          <w:p w14:paraId="74C20543" w14:textId="77777777" w:rsidR="003478BC" w:rsidRPr="000539C8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325" w:type="dxa"/>
            <w:vAlign w:val="center"/>
          </w:tcPr>
          <w:p w14:paraId="5250DB2B" w14:textId="108F8637" w:rsidR="003478BC" w:rsidRPr="000539C8" w:rsidRDefault="00672114" w:rsidP="00845843">
            <w:pPr>
              <w:widowControl w:val="0"/>
              <w:suppressAutoHyphens/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3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</w:tr>
    </w:tbl>
    <w:p w14:paraId="7AE07906" w14:textId="77777777" w:rsidR="00D81C38" w:rsidRPr="000539C8" w:rsidRDefault="00D81C38" w:rsidP="00A7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A30808" w14:textId="77777777" w:rsidR="00D81C38" w:rsidRPr="000539C8" w:rsidRDefault="00D81C38" w:rsidP="00D81C38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C8">
        <w:rPr>
          <w:rFonts w:ascii="Times New Roman" w:hAnsi="Times New Roman" w:cs="Times New Roman"/>
          <w:b/>
          <w:sz w:val="28"/>
          <w:szCs w:val="28"/>
        </w:rPr>
        <w:t>2.5 Календарный план воспитательной работы</w:t>
      </w:r>
    </w:p>
    <w:p w14:paraId="0E77ED08" w14:textId="77777777" w:rsidR="00D81C38" w:rsidRPr="000539C8" w:rsidRDefault="00D81C38" w:rsidP="00D81C38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895"/>
        <w:gridCol w:w="2894"/>
        <w:gridCol w:w="2916"/>
      </w:tblGrid>
      <w:tr w:rsidR="00D81C38" w:rsidRPr="000539C8" w14:paraId="6246CEFD" w14:textId="77777777" w:rsidTr="002D1E57">
        <w:tc>
          <w:tcPr>
            <w:tcW w:w="617" w:type="dxa"/>
            <w:tcBorders>
              <w:bottom w:val="single" w:sz="4" w:space="0" w:color="auto"/>
            </w:tcBorders>
          </w:tcPr>
          <w:p w14:paraId="29CD0261" w14:textId="77777777" w:rsidR="00D81C38" w:rsidRPr="000539C8" w:rsidRDefault="00D81C38" w:rsidP="002D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8E11F1A" w14:textId="77777777" w:rsidR="00D81C38" w:rsidRPr="000539C8" w:rsidRDefault="00D81C38" w:rsidP="002D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2F72F672" w14:textId="77777777" w:rsidR="00D81C38" w:rsidRPr="000539C8" w:rsidRDefault="00D81C38" w:rsidP="002D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6865509F" w14:textId="77777777" w:rsidR="00D81C38" w:rsidRPr="000539C8" w:rsidRDefault="00D81C38" w:rsidP="002D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11D2E278" w14:textId="77777777" w:rsidR="00D81C38" w:rsidRPr="000539C8" w:rsidRDefault="00D81C38" w:rsidP="002D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</w:tr>
      <w:tr w:rsidR="00D81C38" w:rsidRPr="000539C8" w14:paraId="361050B5" w14:textId="77777777" w:rsidTr="002D1E57">
        <w:tc>
          <w:tcPr>
            <w:tcW w:w="617" w:type="dxa"/>
          </w:tcPr>
          <w:p w14:paraId="11DC9735" w14:textId="33C586EC" w:rsidR="00D81C38" w:rsidRPr="000539C8" w:rsidRDefault="00C94092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5" w:type="dxa"/>
          </w:tcPr>
          <w:p w14:paraId="56A196CE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Здоровье-сберегающее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14:paraId="102352C7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Беседа «Что такое здоровый образ жизни».</w:t>
            </w:r>
          </w:p>
        </w:tc>
        <w:tc>
          <w:tcPr>
            <w:tcW w:w="2916" w:type="dxa"/>
          </w:tcPr>
          <w:p w14:paraId="362B4C06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81C38" w:rsidRPr="000539C8" w14:paraId="0A295AC4" w14:textId="77777777" w:rsidTr="002D1E57">
        <w:tc>
          <w:tcPr>
            <w:tcW w:w="617" w:type="dxa"/>
          </w:tcPr>
          <w:p w14:paraId="2AF4F105" w14:textId="1625DD7A" w:rsidR="00D81C38" w:rsidRPr="000539C8" w:rsidRDefault="00C94092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5" w:type="dxa"/>
          </w:tcPr>
          <w:p w14:paraId="11CF0850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14:paraId="4E7EA114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Беседа «Наша Родина - Россия»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6AF6690F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81C38" w:rsidRPr="000539C8" w14:paraId="0A8DF31D" w14:textId="77777777" w:rsidTr="002D1E57">
        <w:tc>
          <w:tcPr>
            <w:tcW w:w="617" w:type="dxa"/>
          </w:tcPr>
          <w:p w14:paraId="6F8BBD7C" w14:textId="4A27910E" w:rsidR="00D81C38" w:rsidRPr="000539C8" w:rsidRDefault="00C94092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5" w:type="dxa"/>
          </w:tcPr>
          <w:p w14:paraId="5EF1254C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2894" w:type="dxa"/>
          </w:tcPr>
          <w:p w14:paraId="6430BA23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движения»</w:t>
            </w:r>
          </w:p>
        </w:tc>
        <w:tc>
          <w:tcPr>
            <w:tcW w:w="2916" w:type="dxa"/>
          </w:tcPr>
          <w:p w14:paraId="3C61AF46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81C38" w:rsidRPr="000539C8" w14:paraId="7D43D223" w14:textId="77777777" w:rsidTr="002D1E57">
        <w:tc>
          <w:tcPr>
            <w:tcW w:w="617" w:type="dxa"/>
          </w:tcPr>
          <w:p w14:paraId="02B45B7B" w14:textId="47F83E21" w:rsidR="00D81C38" w:rsidRPr="000539C8" w:rsidRDefault="00C94092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5" w:type="dxa"/>
          </w:tcPr>
          <w:p w14:paraId="5C263D25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894" w:type="dxa"/>
          </w:tcPr>
          <w:p w14:paraId="4204AEE0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Викторина, посвященная зиме и новогодним праздникам.</w:t>
            </w:r>
          </w:p>
        </w:tc>
        <w:tc>
          <w:tcPr>
            <w:tcW w:w="2916" w:type="dxa"/>
          </w:tcPr>
          <w:p w14:paraId="48B5B093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81C38" w:rsidRPr="000539C8" w14:paraId="0455F6B1" w14:textId="77777777" w:rsidTr="002D1E57">
        <w:tc>
          <w:tcPr>
            <w:tcW w:w="617" w:type="dxa"/>
          </w:tcPr>
          <w:p w14:paraId="2DE187A5" w14:textId="1DA50D00" w:rsidR="00D81C38" w:rsidRPr="000539C8" w:rsidRDefault="00C94092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5" w:type="dxa"/>
          </w:tcPr>
          <w:p w14:paraId="401D9364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2894" w:type="dxa"/>
          </w:tcPr>
          <w:p w14:paraId="49AC43FC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«Вежливость и доброта»</w:t>
            </w:r>
          </w:p>
        </w:tc>
        <w:tc>
          <w:tcPr>
            <w:tcW w:w="2916" w:type="dxa"/>
          </w:tcPr>
          <w:p w14:paraId="70B90086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81C38" w:rsidRPr="000539C8" w14:paraId="0F90C2B8" w14:textId="77777777" w:rsidTr="002D1E57">
        <w:tc>
          <w:tcPr>
            <w:tcW w:w="617" w:type="dxa"/>
          </w:tcPr>
          <w:p w14:paraId="70E587E4" w14:textId="29A5E625" w:rsidR="00D81C38" w:rsidRPr="000539C8" w:rsidRDefault="00C94092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5" w:type="dxa"/>
          </w:tcPr>
          <w:p w14:paraId="309B1A62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894" w:type="dxa"/>
          </w:tcPr>
          <w:p w14:paraId="494FF273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Мастер-класс «Для милых мам»</w:t>
            </w:r>
          </w:p>
        </w:tc>
        <w:tc>
          <w:tcPr>
            <w:tcW w:w="2916" w:type="dxa"/>
          </w:tcPr>
          <w:p w14:paraId="1B14FF3F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81C38" w:rsidRPr="000539C8" w14:paraId="2E3E9DE8" w14:textId="77777777" w:rsidTr="002D1E57">
        <w:tc>
          <w:tcPr>
            <w:tcW w:w="617" w:type="dxa"/>
          </w:tcPr>
          <w:p w14:paraId="3F8AD47A" w14:textId="6F789501" w:rsidR="00D81C38" w:rsidRPr="000539C8" w:rsidRDefault="00C94092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5" w:type="dxa"/>
          </w:tcPr>
          <w:p w14:paraId="4C0618AC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894" w:type="dxa"/>
          </w:tcPr>
          <w:p w14:paraId="20ED5BD9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Мастер-класс «Летим в космос»</w:t>
            </w:r>
          </w:p>
        </w:tc>
        <w:tc>
          <w:tcPr>
            <w:tcW w:w="2916" w:type="dxa"/>
          </w:tcPr>
          <w:p w14:paraId="4CE953BF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81C38" w:rsidRPr="000539C8" w14:paraId="080AC89B" w14:textId="77777777" w:rsidTr="002D1E57">
        <w:tc>
          <w:tcPr>
            <w:tcW w:w="617" w:type="dxa"/>
          </w:tcPr>
          <w:p w14:paraId="333C86C1" w14:textId="1752AD69" w:rsidR="00D81C38" w:rsidRPr="000539C8" w:rsidRDefault="00C94092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5" w:type="dxa"/>
          </w:tcPr>
          <w:p w14:paraId="340A59CE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894" w:type="dxa"/>
          </w:tcPr>
          <w:p w14:paraId="0C23F673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Беседа «Наша дружная семья»</w:t>
            </w:r>
          </w:p>
        </w:tc>
        <w:tc>
          <w:tcPr>
            <w:tcW w:w="2916" w:type="dxa"/>
          </w:tcPr>
          <w:p w14:paraId="5AB25F9C" w14:textId="77777777" w:rsidR="00D81C38" w:rsidRPr="000539C8" w:rsidRDefault="00D81C38" w:rsidP="002D1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489F478C" w14:textId="77777777" w:rsidR="00D81C38" w:rsidRPr="000539C8" w:rsidRDefault="00D81C38" w:rsidP="00D81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8A52C" w14:textId="77777777" w:rsidR="00D81C38" w:rsidRPr="000539C8" w:rsidRDefault="00D81C38" w:rsidP="00CC3A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C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1FA24970" w14:textId="14C0C800" w:rsidR="00D81C38" w:rsidRPr="000539C8" w:rsidRDefault="00D81C38" w:rsidP="00CC3A5F">
      <w:pPr>
        <w:pStyle w:val="ab"/>
        <w:numPr>
          <w:ilvl w:val="3"/>
          <w:numId w:val="11"/>
        </w:num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Ильина Н.К. Оригами. Издательство: Флинта, 2024</w:t>
      </w:r>
      <w:r w:rsidR="00CC3A5F">
        <w:rPr>
          <w:rFonts w:ascii="Times New Roman" w:hAnsi="Times New Roman" w:cs="Times New Roman"/>
          <w:sz w:val="28"/>
          <w:szCs w:val="28"/>
        </w:rPr>
        <w:t>.</w:t>
      </w:r>
    </w:p>
    <w:p w14:paraId="2FE810E6" w14:textId="4CDEDF2A" w:rsidR="00D81C38" w:rsidRPr="000539C8" w:rsidRDefault="00D81C38" w:rsidP="00CC3A5F">
      <w:pPr>
        <w:pStyle w:val="ab"/>
        <w:numPr>
          <w:ilvl w:val="3"/>
          <w:numId w:val="11"/>
        </w:num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 xml:space="preserve"> Д. Н. </w:t>
      </w:r>
      <w:proofErr w:type="spellStart"/>
      <w:r w:rsidRPr="000539C8">
        <w:rPr>
          <w:rFonts w:ascii="Times New Roman" w:hAnsi="Times New Roman" w:cs="Times New Roman"/>
          <w:sz w:val="28"/>
          <w:szCs w:val="28"/>
        </w:rPr>
        <w:t>Апликация</w:t>
      </w:r>
      <w:proofErr w:type="spellEnd"/>
      <w:r w:rsidRPr="000539C8">
        <w:rPr>
          <w:rFonts w:ascii="Times New Roman" w:hAnsi="Times New Roman" w:cs="Times New Roman"/>
          <w:sz w:val="28"/>
          <w:szCs w:val="28"/>
        </w:rPr>
        <w:t>. Издательство: Мозаика, 2022.</w:t>
      </w:r>
    </w:p>
    <w:p w14:paraId="74DD1EC5" w14:textId="5FEBD9E4" w:rsidR="00D81C38" w:rsidRPr="000539C8" w:rsidRDefault="00D81C38" w:rsidP="00CC3A5F">
      <w:pPr>
        <w:pStyle w:val="ab"/>
        <w:numPr>
          <w:ilvl w:val="3"/>
          <w:numId w:val="1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Костина О.В. Шкатулка радужных идей. Издательство: Детство-Пресс, 2023</w:t>
      </w:r>
      <w:r w:rsidR="00CC3A5F">
        <w:rPr>
          <w:rFonts w:ascii="Times New Roman" w:hAnsi="Times New Roman" w:cs="Times New Roman"/>
          <w:sz w:val="28"/>
          <w:szCs w:val="28"/>
        </w:rPr>
        <w:t>.</w:t>
      </w:r>
    </w:p>
    <w:p w14:paraId="61F255E3" w14:textId="282AEACE" w:rsidR="00D81C38" w:rsidRPr="000539C8" w:rsidRDefault="00D81C38" w:rsidP="00D81C38">
      <w:pPr>
        <w:pStyle w:val="ab"/>
        <w:numPr>
          <w:ilvl w:val="3"/>
          <w:numId w:val="1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539C8">
        <w:rPr>
          <w:rFonts w:ascii="Times New Roman" w:hAnsi="Times New Roman" w:cs="Times New Roman"/>
          <w:sz w:val="28"/>
          <w:szCs w:val="28"/>
        </w:rPr>
        <w:t>Пискунова Е.Э. Живой пластилин. Издательство: АСТ, 2022.</w:t>
      </w:r>
    </w:p>
    <w:p w14:paraId="28D5DC14" w14:textId="77777777" w:rsidR="00D81C38" w:rsidRPr="000539C8" w:rsidRDefault="00D81C38" w:rsidP="00D81C38">
      <w:pPr>
        <w:pStyle w:val="ab"/>
        <w:numPr>
          <w:ilvl w:val="3"/>
          <w:numId w:val="11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39C8">
        <w:rPr>
          <w:rFonts w:ascii="Times New Roman" w:eastAsia="Times New Roman" w:hAnsi="Times New Roman" w:cs="Times New Roman"/>
          <w:sz w:val="28"/>
          <w:szCs w:val="28"/>
        </w:rPr>
        <w:t>Шнуровозова</w:t>
      </w:r>
      <w:proofErr w:type="spellEnd"/>
      <w:r w:rsidRPr="000539C8">
        <w:rPr>
          <w:rFonts w:ascii="Times New Roman" w:eastAsia="Times New Roman" w:hAnsi="Times New Roman" w:cs="Times New Roman"/>
          <w:sz w:val="28"/>
          <w:szCs w:val="28"/>
        </w:rPr>
        <w:t xml:space="preserve"> Т.В. Золотая книга поделок. М.: Рипол-Классик, 2020.</w:t>
      </w:r>
    </w:p>
    <w:p w14:paraId="2F68B359" w14:textId="77777777" w:rsidR="00D81C38" w:rsidRPr="000539C8" w:rsidRDefault="00D81C38" w:rsidP="00D81C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D81C38" w:rsidRPr="000539C8" w:rsidSect="00843D3C">
      <w:footerReference w:type="default" r:id="rId9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CEA2C" w14:textId="77777777" w:rsidR="002727C8" w:rsidRDefault="002727C8" w:rsidP="00791CAD">
      <w:pPr>
        <w:spacing w:after="0" w:line="240" w:lineRule="auto"/>
      </w:pPr>
      <w:r>
        <w:separator/>
      </w:r>
    </w:p>
  </w:endnote>
  <w:endnote w:type="continuationSeparator" w:id="0">
    <w:p w14:paraId="202C3737" w14:textId="77777777" w:rsidR="002727C8" w:rsidRDefault="002727C8" w:rsidP="0079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805629"/>
      <w:docPartObj>
        <w:docPartGallery w:val="Page Numbers (Bottom of Page)"/>
        <w:docPartUnique/>
      </w:docPartObj>
    </w:sdtPr>
    <w:sdtEndPr/>
    <w:sdtContent>
      <w:p w14:paraId="4A0A47CA" w14:textId="24EB6B0A" w:rsidR="00791CAD" w:rsidRDefault="00791CA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940">
          <w:rPr>
            <w:noProof/>
          </w:rPr>
          <w:t>12</w:t>
        </w:r>
        <w:r>
          <w:fldChar w:fldCharType="end"/>
        </w:r>
      </w:p>
    </w:sdtContent>
  </w:sdt>
  <w:p w14:paraId="21CA2976" w14:textId="77777777" w:rsidR="00791CAD" w:rsidRDefault="00791CAD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58AA8" w14:textId="77777777" w:rsidR="002727C8" w:rsidRDefault="002727C8" w:rsidP="00791CAD">
      <w:pPr>
        <w:spacing w:after="0" w:line="240" w:lineRule="auto"/>
      </w:pPr>
      <w:r>
        <w:separator/>
      </w:r>
    </w:p>
  </w:footnote>
  <w:footnote w:type="continuationSeparator" w:id="0">
    <w:p w14:paraId="4C59D55A" w14:textId="77777777" w:rsidR="002727C8" w:rsidRDefault="002727C8" w:rsidP="00791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654"/>
    <w:multiLevelType w:val="multilevel"/>
    <w:tmpl w:val="40C8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634D6"/>
    <w:multiLevelType w:val="hybridMultilevel"/>
    <w:tmpl w:val="76E4AEB8"/>
    <w:lvl w:ilvl="0" w:tplc="3C306E7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4E30F27"/>
    <w:multiLevelType w:val="hybridMultilevel"/>
    <w:tmpl w:val="20F2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6A13"/>
    <w:multiLevelType w:val="multilevel"/>
    <w:tmpl w:val="5234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0404A"/>
    <w:multiLevelType w:val="multilevel"/>
    <w:tmpl w:val="3A60C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50616C"/>
    <w:multiLevelType w:val="hybridMultilevel"/>
    <w:tmpl w:val="7130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D11CFE"/>
    <w:multiLevelType w:val="hybridMultilevel"/>
    <w:tmpl w:val="8468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98011F"/>
    <w:multiLevelType w:val="multilevel"/>
    <w:tmpl w:val="620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339B8"/>
    <w:multiLevelType w:val="hybridMultilevel"/>
    <w:tmpl w:val="6572379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AB3539C"/>
    <w:multiLevelType w:val="multilevel"/>
    <w:tmpl w:val="A19E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C38AA"/>
    <w:multiLevelType w:val="multilevel"/>
    <w:tmpl w:val="3942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076D9"/>
    <w:multiLevelType w:val="hybridMultilevel"/>
    <w:tmpl w:val="FC88B3F8"/>
    <w:lvl w:ilvl="0" w:tplc="CAA481BE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3C"/>
    <w:rsid w:val="000015D3"/>
    <w:rsid w:val="00001A21"/>
    <w:rsid w:val="00021152"/>
    <w:rsid w:val="00026457"/>
    <w:rsid w:val="000539C8"/>
    <w:rsid w:val="00064696"/>
    <w:rsid w:val="00084F98"/>
    <w:rsid w:val="000D0512"/>
    <w:rsid w:val="00133B75"/>
    <w:rsid w:val="00136EE0"/>
    <w:rsid w:val="00157F48"/>
    <w:rsid w:val="001B4719"/>
    <w:rsid w:val="001C3721"/>
    <w:rsid w:val="001F130C"/>
    <w:rsid w:val="00200F4D"/>
    <w:rsid w:val="002142D6"/>
    <w:rsid w:val="002727C8"/>
    <w:rsid w:val="002E5F24"/>
    <w:rsid w:val="002F31E5"/>
    <w:rsid w:val="003033A8"/>
    <w:rsid w:val="003167E2"/>
    <w:rsid w:val="00347134"/>
    <w:rsid w:val="003478BC"/>
    <w:rsid w:val="003741B8"/>
    <w:rsid w:val="003C698B"/>
    <w:rsid w:val="003F1CD9"/>
    <w:rsid w:val="004114FC"/>
    <w:rsid w:val="00416B7A"/>
    <w:rsid w:val="00442277"/>
    <w:rsid w:val="00446DAF"/>
    <w:rsid w:val="00447B02"/>
    <w:rsid w:val="00452A76"/>
    <w:rsid w:val="004659D1"/>
    <w:rsid w:val="004748B8"/>
    <w:rsid w:val="004B7F66"/>
    <w:rsid w:val="00537CA6"/>
    <w:rsid w:val="005D0615"/>
    <w:rsid w:val="005E6623"/>
    <w:rsid w:val="005F053B"/>
    <w:rsid w:val="00610B27"/>
    <w:rsid w:val="00622DE9"/>
    <w:rsid w:val="006332E6"/>
    <w:rsid w:val="006359E1"/>
    <w:rsid w:val="006461C1"/>
    <w:rsid w:val="0065429C"/>
    <w:rsid w:val="00672114"/>
    <w:rsid w:val="00682CE8"/>
    <w:rsid w:val="00684D9D"/>
    <w:rsid w:val="006E46B4"/>
    <w:rsid w:val="006F1520"/>
    <w:rsid w:val="00711B09"/>
    <w:rsid w:val="007507F8"/>
    <w:rsid w:val="007672D7"/>
    <w:rsid w:val="00791CAD"/>
    <w:rsid w:val="007D42C1"/>
    <w:rsid w:val="0083109B"/>
    <w:rsid w:val="008310CF"/>
    <w:rsid w:val="00843D3C"/>
    <w:rsid w:val="00845843"/>
    <w:rsid w:val="008C0827"/>
    <w:rsid w:val="008D7E54"/>
    <w:rsid w:val="00933C32"/>
    <w:rsid w:val="0098133C"/>
    <w:rsid w:val="00A14B21"/>
    <w:rsid w:val="00A326ED"/>
    <w:rsid w:val="00A76995"/>
    <w:rsid w:val="00A84EE6"/>
    <w:rsid w:val="00AB1108"/>
    <w:rsid w:val="00AE184F"/>
    <w:rsid w:val="00B46C5E"/>
    <w:rsid w:val="00B64C2A"/>
    <w:rsid w:val="00B94BBE"/>
    <w:rsid w:val="00BA251B"/>
    <w:rsid w:val="00C2451A"/>
    <w:rsid w:val="00C94092"/>
    <w:rsid w:val="00C95096"/>
    <w:rsid w:val="00CC3A5F"/>
    <w:rsid w:val="00D63AE6"/>
    <w:rsid w:val="00D70D5C"/>
    <w:rsid w:val="00D74B54"/>
    <w:rsid w:val="00D81C38"/>
    <w:rsid w:val="00D90515"/>
    <w:rsid w:val="00D970A6"/>
    <w:rsid w:val="00DB3B3C"/>
    <w:rsid w:val="00DE32B1"/>
    <w:rsid w:val="00E2402D"/>
    <w:rsid w:val="00E271AE"/>
    <w:rsid w:val="00E42A1E"/>
    <w:rsid w:val="00EA7937"/>
    <w:rsid w:val="00ED5D98"/>
    <w:rsid w:val="00EF0940"/>
    <w:rsid w:val="00F05476"/>
    <w:rsid w:val="00F07D50"/>
    <w:rsid w:val="00F42ECB"/>
    <w:rsid w:val="00F46797"/>
    <w:rsid w:val="00F649D5"/>
    <w:rsid w:val="00FA16DE"/>
    <w:rsid w:val="00FB768F"/>
    <w:rsid w:val="00F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36E2"/>
  <w15:docId w15:val="{21928877-F2A2-43AB-81D8-773B5BD0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E2"/>
  </w:style>
  <w:style w:type="paragraph" w:styleId="1">
    <w:name w:val="heading 1"/>
    <w:basedOn w:val="a"/>
    <w:next w:val="a"/>
    <w:link w:val="10"/>
    <w:uiPriority w:val="9"/>
    <w:qFormat/>
    <w:rsid w:val="00316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7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7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7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7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7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6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67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6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67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67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67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67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67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67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67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16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67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67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67E2"/>
    <w:rPr>
      <w:b/>
      <w:bCs/>
    </w:rPr>
  </w:style>
  <w:style w:type="character" w:styleId="a9">
    <w:name w:val="Emphasis"/>
    <w:basedOn w:val="a0"/>
    <w:uiPriority w:val="20"/>
    <w:qFormat/>
    <w:rsid w:val="003167E2"/>
    <w:rPr>
      <w:i/>
      <w:iCs/>
    </w:rPr>
  </w:style>
  <w:style w:type="paragraph" w:styleId="aa">
    <w:name w:val="No Spacing"/>
    <w:uiPriority w:val="1"/>
    <w:qFormat/>
    <w:rsid w:val="003167E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67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67E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67E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67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67E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67E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67E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67E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67E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67E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67E2"/>
    <w:pPr>
      <w:outlineLvl w:val="9"/>
    </w:pPr>
  </w:style>
  <w:style w:type="paragraph" w:styleId="af4">
    <w:name w:val="Normal (Web)"/>
    <w:basedOn w:val="a"/>
    <w:unhideWhenUsed/>
    <w:rsid w:val="00F0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F1CD9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00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7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72114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447B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7B02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DE32B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32B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8">
    <w:name w:val="header"/>
    <w:basedOn w:val="a"/>
    <w:link w:val="af9"/>
    <w:uiPriority w:val="99"/>
    <w:unhideWhenUsed/>
    <w:rsid w:val="0079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91CAD"/>
  </w:style>
  <w:style w:type="paragraph" w:styleId="afa">
    <w:name w:val="footer"/>
    <w:basedOn w:val="a"/>
    <w:link w:val="afb"/>
    <w:uiPriority w:val="99"/>
    <w:unhideWhenUsed/>
    <w:rsid w:val="0079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91CAD"/>
  </w:style>
  <w:style w:type="character" w:customStyle="1" w:styleId="c20">
    <w:name w:val="c20"/>
    <w:basedOn w:val="a0"/>
    <w:qFormat/>
    <w:rsid w:val="004659D1"/>
  </w:style>
  <w:style w:type="character" w:customStyle="1" w:styleId="fontstyle21">
    <w:name w:val="fontstyle21"/>
    <w:qFormat/>
    <w:rsid w:val="00D74B54"/>
    <w:rPr>
      <w:rFonts w:ascii="TimesNewRomanPSMT" w:hAnsi="TimesNewRomanPSMT" w:hint="default"/>
      <w:color w:val="000000"/>
      <w:sz w:val="28"/>
      <w:szCs w:val="28"/>
    </w:rPr>
  </w:style>
  <w:style w:type="paragraph" w:customStyle="1" w:styleId="33">
    <w:name w:val="Абзац списка3"/>
    <w:qFormat/>
    <w:rsid w:val="001B4719"/>
    <w:pPr>
      <w:widowControl w:val="0"/>
      <w:suppressAutoHyphens/>
      <w:ind w:left="720"/>
    </w:pPr>
    <w:rPr>
      <w:rFonts w:ascii="Calibri" w:eastAsia="Arial Unicode MS" w:hAnsi="Calibri" w:cs="Tahoma"/>
      <w:kern w:val="2"/>
      <w:lang w:eastAsia="ar-SA"/>
    </w:rPr>
  </w:style>
  <w:style w:type="character" w:styleId="afc">
    <w:name w:val="Hyperlink"/>
    <w:basedOn w:val="a0"/>
    <w:uiPriority w:val="99"/>
    <w:unhideWhenUsed/>
    <w:rsid w:val="00CC3A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3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2022-09-14T02:23:00Z</cp:lastPrinted>
  <dcterms:created xsi:type="dcterms:W3CDTF">2024-06-20T07:06:00Z</dcterms:created>
  <dcterms:modified xsi:type="dcterms:W3CDTF">2024-07-16T07:51:00Z</dcterms:modified>
</cp:coreProperties>
</file>