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3C04D" w14:textId="77777777" w:rsidR="004836B7" w:rsidRDefault="004836B7" w:rsidP="00045D4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B86BED4" wp14:editId="7FC1F55C">
            <wp:simplePos x="0" y="0"/>
            <wp:positionH relativeFrom="margin">
              <wp:posOffset>-384811</wp:posOffset>
            </wp:positionH>
            <wp:positionV relativeFrom="paragraph">
              <wp:posOffset>0</wp:posOffset>
            </wp:positionV>
            <wp:extent cx="6543675" cy="9531246"/>
            <wp:effectExtent l="0" t="0" r="0" b="0"/>
            <wp:wrapTight wrapText="bothSides">
              <wp:wrapPolygon edited="0">
                <wp:start x="0" y="0"/>
                <wp:lineTo x="0" y="21544"/>
                <wp:lineTo x="21506" y="21544"/>
                <wp:lineTo x="215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5994" cy="9534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C300A" w14:textId="46942BB3" w:rsidR="00045D42" w:rsidRPr="00045D42" w:rsidRDefault="00F07121" w:rsidP="00045D4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F07121">
        <w:rPr>
          <w:noProof/>
          <w:lang w:eastAsia="ru-RU"/>
        </w:rPr>
        <w:lastRenderedPageBreak/>
        <w:drawing>
          <wp:inline distT="0" distB="0" distL="0" distR="0" wp14:anchorId="76606D12" wp14:editId="552E2709">
            <wp:extent cx="5940425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BBB63" w14:textId="77777777" w:rsidR="00045D42" w:rsidRPr="00F07121" w:rsidRDefault="00045D42" w:rsidP="00045D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«Любовь к родному краю,</w:t>
      </w:r>
    </w:p>
    <w:p w14:paraId="4DE090F1" w14:textId="77777777" w:rsidR="00045D42" w:rsidRPr="00F07121" w:rsidRDefault="00045D42" w:rsidP="00045D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знание его истории – основа, на которой</w:t>
      </w:r>
    </w:p>
    <w:p w14:paraId="3B254E6F" w14:textId="77777777" w:rsidR="00045D42" w:rsidRPr="00F07121" w:rsidRDefault="00045D42" w:rsidP="00045D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только и может осуществляться рост</w:t>
      </w:r>
    </w:p>
    <w:p w14:paraId="213ECCD8" w14:textId="77777777" w:rsidR="00045D42" w:rsidRPr="00F07121" w:rsidRDefault="00045D42" w:rsidP="00045D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духовной культуры всего общества»</w:t>
      </w:r>
    </w:p>
    <w:p w14:paraId="0145501E" w14:textId="77777777" w:rsidR="00045D42" w:rsidRPr="00F07121" w:rsidRDefault="00045D42" w:rsidP="00045D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Д.С. Лихачев</w:t>
      </w:r>
    </w:p>
    <w:p w14:paraId="5B1F339D" w14:textId="77777777" w:rsidR="00045D42" w:rsidRPr="00045D42" w:rsidRDefault="00045D42" w:rsidP="00045D4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570BE806" w14:textId="64B98AC2" w:rsidR="00045D42" w:rsidRPr="00F07121" w:rsidRDefault="00F07121" w:rsidP="005A66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45D42" w:rsidRPr="00F0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все чаще обращаемся к духовным ценностям прошлого, пытаемся искать пути восстановления прерванных связей времен, осознаем необходимость изучения своих национальных корней, как источника нашего нравственного здоровья, силы и богатства.</w:t>
      </w:r>
    </w:p>
    <w:p w14:paraId="7ED11940" w14:textId="4D0B4442" w:rsidR="00045D42" w:rsidRPr="00F07121" w:rsidRDefault="00F07121" w:rsidP="005A66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45D42" w:rsidRPr="00F0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родине является мировоззренческим стержнем, который во многом определяет жизненную позицию человека и гражданина.</w:t>
      </w:r>
    </w:p>
    <w:p w14:paraId="4558D9D0" w14:textId="226E27EC" w:rsidR="00F07121" w:rsidRDefault="00F07121" w:rsidP="005A66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F07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  <w:r w:rsidRPr="00F0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отражении в ее содержании комплексно-системного подхода к родному краю как некой целостности, представленной во всем многообразии составляющих ее процессов и явлений. Такой подход позволяет рассматривать природные, экономические, социальные и культурные факторы, формирующие и изменяющие состояние изучаемого региона, в их равноправном взаимодействии. Это наиболее эффективный путь формирования научного мировоззрения, целостной картины среды обитания, системы научно-обоснованных экологических и социокультурных взглядов, ценностного отношения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0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0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к родному краю не только на эмоциональном, но и рациональном уровне.</w:t>
      </w:r>
    </w:p>
    <w:p w14:paraId="76FE5EF9" w14:textId="20EFDF18" w:rsidR="00A500DD" w:rsidRDefault="00A500DD" w:rsidP="005A66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A5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туристско-краеведческая.</w:t>
      </w:r>
    </w:p>
    <w:p w14:paraId="0D019B8B" w14:textId="19B5F1A3" w:rsidR="00A500DD" w:rsidRPr="00A500DD" w:rsidRDefault="00A500DD" w:rsidP="005A66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 реализации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A5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русский.</w:t>
      </w:r>
    </w:p>
    <w:p w14:paraId="2D4E5D35" w14:textId="16539614" w:rsidR="00A500DD" w:rsidRDefault="00A500DD" w:rsidP="005A66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Уровень освоения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5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стартовый (ознакомительный).</w:t>
      </w:r>
    </w:p>
    <w:p w14:paraId="1FB1347D" w14:textId="39F11552" w:rsidR="00A500DD" w:rsidRPr="00F07121" w:rsidRDefault="00A500DD" w:rsidP="005A66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 программы</w:t>
      </w:r>
      <w:r w:rsidRPr="00A5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отмечаются в том, что она носит интегрированный характер и включает в себя следующие разделы: «специализация» (этнография; историческое, географическое и литературное краеведение), «речевой этикет». От других подобных программ ее отличает адапт</w:t>
      </w:r>
      <w:r w:rsidR="00C9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ация к конкретному Приморскому </w:t>
      </w:r>
      <w:r w:rsidRPr="00A5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краю.</w:t>
      </w:r>
    </w:p>
    <w:p w14:paraId="36C29BBF" w14:textId="67D9FF27" w:rsidR="00045D42" w:rsidRPr="00F07121" w:rsidRDefault="00A500DD" w:rsidP="005A66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r w:rsidR="00F07121" w:rsidRPr="00F0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  <w:r w:rsidR="00C96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«Мой родной Приморский край»</w:t>
      </w:r>
      <w:r w:rsidR="00045D42" w:rsidRPr="00F0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ориентирована на более глубокое и подробное изучение истории родного края. Постепенно открывая для себя неизвестные страницы истории Приморского края, культивируя в себе интерес к историческому поиску,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045D42" w:rsidRPr="00F0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45D42" w:rsidRPr="00F0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сформируют целостное представление о взаимосвязи развития своего села, района, области и развития страны.</w:t>
      </w:r>
    </w:p>
    <w:p w14:paraId="6D355A55" w14:textId="16FE2516" w:rsidR="00045D42" w:rsidRPr="00F07121" w:rsidRDefault="00A500DD" w:rsidP="00C54479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45D42" w:rsidRPr="00F0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Краеведческая работа расширяет кругозор ребят, знакомит их с хозяйственной жизнью России, Приморского края, родного района. Воспитывает любовь к малой родине, истории ее возникновения, гордость за свой народ, настоящих людей прошлого и настоящего, воспитываются патриотизм, идеалы гуманизма и справедливости.</w:t>
      </w:r>
    </w:p>
    <w:p w14:paraId="32D75CA6" w14:textId="43C254FF" w:rsidR="00045D42" w:rsidRPr="00F07121" w:rsidRDefault="005A6613" w:rsidP="00C54479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45D42" w:rsidRPr="00F0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многоплановая, она включает в себя разработку и подготовку тематических экскурсий для обучающихся, дает возможность профессиональной ориентации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045D42" w:rsidRPr="00F0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45D42" w:rsidRPr="00F0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развивает речь, мышление, укрепляет память.</w:t>
      </w:r>
    </w:p>
    <w:p w14:paraId="612EC1A0" w14:textId="48F75AF8" w:rsidR="005A6613" w:rsidRDefault="005A6613" w:rsidP="00C54479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5A6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Адресат программы: </w:t>
      </w:r>
      <w:r w:rsidR="00D8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«МОБУ </w:t>
      </w:r>
      <w:r w:rsidR="003E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с.</w:t>
      </w:r>
      <w:r w:rsidR="00545A14" w:rsidRPr="0054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Малиново</w:t>
      </w:r>
      <w:r w:rsidRPr="005A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Дальнереченского мун</w:t>
      </w:r>
      <w:r w:rsidR="003E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иципального района в возрасте 14</w:t>
      </w:r>
      <w:r w:rsidRPr="005A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-15 лет. </w:t>
      </w:r>
    </w:p>
    <w:p w14:paraId="60DF0C40" w14:textId="3C3FAF4D" w:rsidR="00C54479" w:rsidRPr="005B3090" w:rsidRDefault="00C54479" w:rsidP="00C54479">
      <w:pPr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</w:t>
      </w:r>
      <w:r w:rsidRPr="005B3090">
        <w:rPr>
          <w:rFonts w:ascii="Times New Roman" w:eastAsia="Times New Roman" w:hAnsi="Times New Roman"/>
          <w:b/>
          <w:bCs/>
          <w:sz w:val="28"/>
          <w:szCs w:val="28"/>
        </w:rPr>
        <w:t>Особенности организации образовательного процесса</w:t>
      </w:r>
    </w:p>
    <w:p w14:paraId="67E5D99A" w14:textId="4BD01B22" w:rsidR="00C54479" w:rsidRPr="00545A14" w:rsidRDefault="00C54479" w:rsidP="00C544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3090">
        <w:rPr>
          <w:rFonts w:ascii="Times New Roman" w:eastAsia="Times New Roman" w:hAnsi="Times New Roman"/>
          <w:sz w:val="28"/>
          <w:szCs w:val="28"/>
        </w:rPr>
        <w:t xml:space="preserve">Набор и зачисление в группы осуществляется через портал Персонифицированного дополнительного образования </w:t>
      </w:r>
      <w:hyperlink r:id="rId9" w:history="1">
        <w:r w:rsidRPr="007C70E0">
          <w:rPr>
            <w:rStyle w:val="a5"/>
            <w:rFonts w:ascii="Times New Roman" w:eastAsia="Times New Roman" w:hAnsi="Times New Roman"/>
            <w:sz w:val="28"/>
            <w:szCs w:val="28"/>
          </w:rPr>
          <w:t>https://25.pfdo.ru/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86205">
        <w:rPr>
          <w:rFonts w:ascii="Times New Roman" w:eastAsia="Times New Roman" w:hAnsi="Times New Roman"/>
          <w:sz w:val="28"/>
          <w:szCs w:val="28"/>
        </w:rPr>
        <w:t>на основании личного заявления обучающегося или родителя (законного представителя) обучающегося</w:t>
      </w:r>
      <w:r w:rsidR="00545A14">
        <w:rPr>
          <w:rFonts w:ascii="Times New Roman" w:eastAsia="Times New Roman" w:hAnsi="Times New Roman"/>
          <w:sz w:val="28"/>
          <w:szCs w:val="28"/>
        </w:rPr>
        <w:t>.</w:t>
      </w:r>
    </w:p>
    <w:p w14:paraId="77D9C76D" w14:textId="77777777" w:rsidR="00C54479" w:rsidRPr="005B3090" w:rsidRDefault="00C54479" w:rsidP="00C544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_Hlk140236705"/>
      <w:r w:rsidRPr="005B3090">
        <w:rPr>
          <w:rFonts w:ascii="Times New Roman" w:eastAsia="Times New Roman" w:hAnsi="Times New Roman"/>
          <w:sz w:val="28"/>
          <w:szCs w:val="28"/>
        </w:rPr>
        <w:t xml:space="preserve">Срок освоения программы – 1 год. </w:t>
      </w:r>
    </w:p>
    <w:p w14:paraId="78C4A2AC" w14:textId="28307500" w:rsidR="00C54479" w:rsidRPr="005B3090" w:rsidRDefault="00C54479" w:rsidP="00C544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3090">
        <w:rPr>
          <w:rFonts w:ascii="Times New Roman" w:eastAsia="Times New Roman" w:hAnsi="Times New Roman"/>
          <w:sz w:val="28"/>
          <w:szCs w:val="28"/>
        </w:rPr>
        <w:t xml:space="preserve">Объём программы – </w:t>
      </w:r>
      <w:r w:rsidR="003E3198">
        <w:rPr>
          <w:rFonts w:ascii="Times New Roman" w:eastAsia="Times New Roman" w:hAnsi="Times New Roman"/>
          <w:sz w:val="28"/>
          <w:szCs w:val="28"/>
        </w:rPr>
        <w:t>34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 ча</w:t>
      </w:r>
      <w:r w:rsidR="00545A14">
        <w:rPr>
          <w:rFonts w:ascii="Times New Roman" w:eastAsia="Times New Roman" w:hAnsi="Times New Roman"/>
          <w:sz w:val="28"/>
          <w:szCs w:val="28"/>
        </w:rPr>
        <w:t>са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AA186EA" w14:textId="6F5C79E4" w:rsidR="00C54479" w:rsidRPr="005B3090" w:rsidRDefault="00C54479" w:rsidP="00C5447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3090">
        <w:rPr>
          <w:rFonts w:ascii="Times New Roman" w:eastAsia="Times New Roman" w:hAnsi="Times New Roman"/>
          <w:sz w:val="28"/>
          <w:szCs w:val="28"/>
        </w:rPr>
        <w:t>Учебная нагрузка (в неделю) -</w:t>
      </w:r>
      <w:r w:rsidR="003E3198">
        <w:rPr>
          <w:rFonts w:ascii="Times New Roman" w:eastAsia="Times New Roman" w:hAnsi="Times New Roman"/>
          <w:sz w:val="28"/>
          <w:szCs w:val="28"/>
        </w:rPr>
        <w:t xml:space="preserve"> 1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 академически</w:t>
      </w:r>
      <w:r w:rsidR="003E3198">
        <w:rPr>
          <w:rFonts w:ascii="Times New Roman" w:eastAsia="Times New Roman" w:hAnsi="Times New Roman"/>
          <w:sz w:val="28"/>
          <w:szCs w:val="28"/>
        </w:rPr>
        <w:t>й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 час. </w:t>
      </w:r>
    </w:p>
    <w:p w14:paraId="11C17E2D" w14:textId="768EDADE" w:rsidR="00C54479" w:rsidRPr="005B3090" w:rsidRDefault="00C54479" w:rsidP="00C5447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3090">
        <w:rPr>
          <w:rFonts w:ascii="Times New Roman" w:eastAsia="Times New Roman" w:hAnsi="Times New Roman"/>
          <w:sz w:val="28"/>
          <w:szCs w:val="28"/>
        </w:rPr>
        <w:t xml:space="preserve">Продолжительность академического часа – 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="00545A14">
        <w:rPr>
          <w:rFonts w:ascii="Times New Roman" w:eastAsia="Times New Roman" w:hAnsi="Times New Roman"/>
          <w:sz w:val="28"/>
          <w:szCs w:val="28"/>
        </w:rPr>
        <w:t>0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 минут. </w:t>
      </w:r>
    </w:p>
    <w:p w14:paraId="61C61A8B" w14:textId="0D8B2B39" w:rsidR="00C54479" w:rsidRPr="00C54479" w:rsidRDefault="00C54479" w:rsidP="00C5447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3090">
        <w:rPr>
          <w:rFonts w:ascii="Times New Roman" w:eastAsia="Times New Roman" w:hAnsi="Times New Roman"/>
          <w:sz w:val="28"/>
          <w:szCs w:val="28"/>
        </w:rPr>
        <w:t>Количество человек в группе – от 10 до 1</w:t>
      </w:r>
      <w:r w:rsidR="00545A14">
        <w:rPr>
          <w:rFonts w:ascii="Times New Roman" w:eastAsia="Times New Roman" w:hAnsi="Times New Roman"/>
          <w:sz w:val="28"/>
          <w:szCs w:val="28"/>
        </w:rPr>
        <w:t>2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 человек. </w:t>
      </w:r>
      <w:bookmarkEnd w:id="1"/>
    </w:p>
    <w:p w14:paraId="79FFF469" w14:textId="2958E279" w:rsidR="005A6613" w:rsidRPr="005A6613" w:rsidRDefault="005A6613" w:rsidP="00E956DB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544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Форма обучения</w:t>
      </w:r>
      <w:r w:rsidR="00C544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-</w:t>
      </w:r>
      <w:r w:rsidRPr="005A661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очная.</w:t>
      </w:r>
    </w:p>
    <w:p w14:paraId="326C3330" w14:textId="51F514E5" w:rsidR="00E956DB" w:rsidRPr="00E956DB" w:rsidRDefault="005A6613" w:rsidP="00C54479">
      <w:pPr>
        <w:spacing w:after="0" w:line="360" w:lineRule="auto"/>
        <w:ind w:firstLine="7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</w:t>
      </w:r>
      <w:bookmarkStart w:id="2" w:name="_Hlk113009677"/>
      <w:r w:rsidR="00E956DB" w:rsidRPr="00E956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</w:t>
      </w:r>
      <w:r w:rsidR="00E956DB" w:rsidRPr="00E95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 Цель и задачи программы</w:t>
      </w:r>
    </w:p>
    <w:p w14:paraId="0FD560DB" w14:textId="1EE3BEBE" w:rsidR="00E956DB" w:rsidRDefault="00C54479" w:rsidP="00C544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</w:t>
      </w:r>
      <w:r w:rsidR="00E956DB" w:rsidRPr="00E95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="00E956DB" w:rsidRPr="00E9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9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484" w:rsidRPr="0019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гражданина России</w:t>
      </w:r>
      <w:r w:rsidR="0019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90484" w:rsidRPr="00190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патриота малой родины, знающего и любящего свой край и поселок, желающего сохранить его и принять активное участие в его развитии</w:t>
      </w:r>
      <w:r w:rsidR="00190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215DD8" w14:textId="13738156" w:rsidR="00190484" w:rsidRPr="00190484" w:rsidRDefault="00190484" w:rsidP="00C5447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9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программы: </w:t>
      </w:r>
    </w:p>
    <w:p w14:paraId="3819F5EB" w14:textId="59BB77FD" w:rsidR="00190484" w:rsidRPr="00C54479" w:rsidRDefault="00190484" w:rsidP="00545A14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544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Воспитательные:</w:t>
      </w:r>
    </w:p>
    <w:p w14:paraId="07F6F84F" w14:textId="2E35E6C0" w:rsidR="00190484" w:rsidRDefault="00190484" w:rsidP="00C54479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E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E0277" w:rsidRPr="006E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оспитать чувство гордости и патриотизма у юного гражданина;</w:t>
      </w:r>
    </w:p>
    <w:p w14:paraId="312A2F6D" w14:textId="64E21576" w:rsidR="006E0277" w:rsidRDefault="006E0277" w:rsidP="00C54479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6E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воспитать бережное отношение к природе, родному краю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6798262" w14:textId="66EBCE23" w:rsidR="006E0277" w:rsidRDefault="006E0277" w:rsidP="00C54479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</w:t>
      </w:r>
      <w:r w:rsidRPr="006E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Pr="006E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трудолюби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E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чувств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E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коллективизма и взаимопомощи.</w:t>
      </w:r>
    </w:p>
    <w:p w14:paraId="60DA09DE" w14:textId="77777777" w:rsidR="006E0277" w:rsidRPr="00C54479" w:rsidRDefault="006E0277" w:rsidP="00545A14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544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  <w:r w:rsidRPr="00C544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</w:p>
    <w:p w14:paraId="7F501271" w14:textId="7BAB178C" w:rsidR="006E0277" w:rsidRDefault="006E0277" w:rsidP="00C54479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</w:t>
      </w:r>
      <w:r w:rsidRPr="006E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6E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познавательны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6E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интерес, интеллектуальны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E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творчески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E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способност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E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стимулирова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Pr="006E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стремлени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E0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знать как можно больше о родном крае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DB3443A" w14:textId="7ED8759B" w:rsidR="006E0277" w:rsidRDefault="006E0277" w:rsidP="00C54479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65D1F" w:rsidRPr="00765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развить способности проявлять свои теоретические, практические умения и навыки</w:t>
      </w:r>
      <w:r w:rsidR="00287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4B7B498" w14:textId="77777777" w:rsidR="00765D1F" w:rsidRPr="00C54479" w:rsidRDefault="00765D1F" w:rsidP="00545A14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544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Обучающие:</w:t>
      </w:r>
    </w:p>
    <w:p w14:paraId="0A903F3C" w14:textId="323549AC" w:rsidR="00765D1F" w:rsidRDefault="00765D1F" w:rsidP="00C54479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</w:t>
      </w:r>
      <w:r w:rsidRPr="00765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знания о родном крае, его истории, географии, традициях и культуре;</w:t>
      </w:r>
    </w:p>
    <w:p w14:paraId="415814B1" w14:textId="7C268EE5" w:rsidR="00765D1F" w:rsidRDefault="00765D1F" w:rsidP="00C54479">
      <w:pPr>
        <w:shd w:val="clear" w:color="auto" w:fill="FFFFFF" w:themeFill="background1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765D1F">
        <w:rPr>
          <w:rFonts w:ascii="Times New Roman" w:hAnsi="Times New Roman" w:cs="Times New Roman"/>
          <w:color w:val="4C505F"/>
          <w:spacing w:val="1"/>
          <w:sz w:val="28"/>
          <w:szCs w:val="28"/>
          <w:shd w:val="clear" w:color="auto" w:fill="FFFFFF" w:themeFill="background1"/>
        </w:rPr>
        <w:t xml:space="preserve"> с</w:t>
      </w:r>
      <w:r w:rsidRPr="00765D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>формировать</w:t>
      </w:r>
      <w:r w:rsidRPr="00765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знания обучающихся о своей малой Родине;</w:t>
      </w:r>
    </w:p>
    <w:p w14:paraId="6E44DC4D" w14:textId="5124A781" w:rsidR="00765D1F" w:rsidRDefault="00765D1F" w:rsidP="00C54479">
      <w:pPr>
        <w:shd w:val="clear" w:color="auto" w:fill="FFFFFF" w:themeFill="background1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</w:t>
      </w:r>
      <w:r w:rsidRPr="00765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Pr="00765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765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поисковой, экскурсионной работы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63AE4CC" w14:textId="110D0700" w:rsidR="002875C5" w:rsidRPr="00190484" w:rsidRDefault="002875C5" w:rsidP="00C54479">
      <w:pPr>
        <w:shd w:val="clear" w:color="auto" w:fill="FFFFFF" w:themeFill="background1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287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обучить приемам работы с различными историческими материалами</w:t>
      </w:r>
      <w:r w:rsidR="00B16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E097725" w14:textId="77777777" w:rsidR="00B16899" w:rsidRPr="00B16899" w:rsidRDefault="00B16899" w:rsidP="00B168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6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 Содержание программы</w:t>
      </w:r>
    </w:p>
    <w:p w14:paraId="0C2C9053" w14:textId="77777777" w:rsidR="00B16899" w:rsidRPr="00545A14" w:rsidRDefault="00B16899" w:rsidP="00B1689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5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Учебный план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993"/>
        <w:gridCol w:w="1134"/>
        <w:gridCol w:w="1417"/>
        <w:gridCol w:w="6"/>
        <w:gridCol w:w="2404"/>
      </w:tblGrid>
      <w:tr w:rsidR="00C54479" w:rsidRPr="00B16899" w14:paraId="643B8C96" w14:textId="375F6DFA" w:rsidTr="00C54479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7760" w14:textId="77777777" w:rsidR="00C54479" w:rsidRPr="00B16899" w:rsidRDefault="00C54479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16899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72B2" w14:textId="77777777" w:rsidR="00C54479" w:rsidRPr="00B16899" w:rsidRDefault="00C54479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14:paraId="2D1DE1D2" w14:textId="77777777" w:rsidR="00C54479" w:rsidRPr="00B16899" w:rsidRDefault="00C54479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16899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Наименование раздела 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EFE1" w14:textId="62784996" w:rsidR="00C54479" w:rsidRPr="00B16899" w:rsidRDefault="00C54479" w:rsidP="00B1689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16899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 </w:t>
            </w:r>
            <w:r w:rsidRPr="00B16899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0AD4C1" w14:textId="77777777" w:rsidR="00C54479" w:rsidRPr="00B16899" w:rsidRDefault="00C54479" w:rsidP="00C5447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</w:tr>
      <w:tr w:rsidR="00B16899" w:rsidRPr="00B16899" w14:paraId="72A36E82" w14:textId="77777777" w:rsidTr="00C54479">
        <w:trPr>
          <w:trHeight w:val="8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4E73" w14:textId="77777777" w:rsidR="00B16899" w:rsidRPr="00B16899" w:rsidRDefault="00B16899" w:rsidP="00B1689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8A90" w14:textId="77777777" w:rsidR="00B16899" w:rsidRPr="00B16899" w:rsidRDefault="00B16899" w:rsidP="00B1689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88A8" w14:textId="77777777" w:rsidR="00B16899" w:rsidRPr="00B16899" w:rsidRDefault="00B16899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16899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86C5" w14:textId="77777777" w:rsidR="00B16899" w:rsidRPr="00B16899" w:rsidRDefault="00B16899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16899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296E" w14:textId="77777777" w:rsidR="00B16899" w:rsidRPr="00B16899" w:rsidRDefault="00B16899" w:rsidP="00B1689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16899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80E8" w14:textId="77777777" w:rsidR="000A27C2" w:rsidRDefault="00B16899" w:rsidP="000A27C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68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Формы аттестации/</w:t>
            </w:r>
          </w:p>
          <w:p w14:paraId="6DEB3028" w14:textId="280771E1" w:rsidR="00B16899" w:rsidRPr="00B16899" w:rsidRDefault="00B16899" w:rsidP="00B1689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68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контроля</w:t>
            </w:r>
          </w:p>
        </w:tc>
      </w:tr>
      <w:tr w:rsidR="00B16899" w:rsidRPr="00B16899" w14:paraId="7FBC26EB" w14:textId="77777777" w:rsidTr="000D2390">
        <w:trPr>
          <w:trHeight w:val="9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545C" w14:textId="7B32D373" w:rsidR="00B16899" w:rsidRPr="00B16899" w:rsidRDefault="00B16899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16899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837B" w14:textId="77777777" w:rsidR="00B16899" w:rsidRPr="00B16899" w:rsidRDefault="00B16899" w:rsidP="00B1689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16899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Введение в</w:t>
            </w:r>
          </w:p>
          <w:p w14:paraId="00580CE4" w14:textId="7ECBCF6C" w:rsidR="00B16899" w:rsidRPr="00B16899" w:rsidRDefault="00AB0330" w:rsidP="00B1689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программу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3489" w14:textId="3D81B40F" w:rsidR="00B16899" w:rsidRPr="00B16899" w:rsidRDefault="003E3198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54F7" w14:textId="355EC329" w:rsidR="00B16899" w:rsidRPr="00B16899" w:rsidRDefault="00B16899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5236" w14:textId="4C571315" w:rsidR="00B16899" w:rsidRPr="00B16899" w:rsidRDefault="003E3198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AA39" w14:textId="304B060A" w:rsidR="00B16899" w:rsidRPr="00B16899" w:rsidRDefault="00B16899" w:rsidP="00B1689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168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Беседа,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викторина</w:t>
            </w:r>
          </w:p>
        </w:tc>
      </w:tr>
      <w:tr w:rsidR="00B16899" w:rsidRPr="00B16899" w14:paraId="7A53B27D" w14:textId="77777777" w:rsidTr="000D2390">
        <w:trPr>
          <w:trHeight w:val="9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F9E2" w14:textId="3F675BA0" w:rsidR="00B16899" w:rsidRPr="00B16899" w:rsidRDefault="00B16899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16899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3E53" w14:textId="3E4CBE46" w:rsidR="00B16899" w:rsidRPr="00B16899" w:rsidRDefault="00AB0330" w:rsidP="00B1689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B0330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Мой край на карте Родины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CD4B" w14:textId="5D87365F" w:rsidR="00B16899" w:rsidRPr="00B16899" w:rsidRDefault="003E3198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9999" w14:textId="173DCC16" w:rsidR="00B16899" w:rsidRPr="00B16899" w:rsidRDefault="003E3198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7D3D" w14:textId="2E800278" w:rsidR="00B16899" w:rsidRPr="00B16899" w:rsidRDefault="003E3198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7444" w14:textId="77777777" w:rsidR="00B16899" w:rsidRPr="00B16899" w:rsidRDefault="00B16899" w:rsidP="00B16899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68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Опрос,</w:t>
            </w:r>
          </w:p>
          <w:p w14:paraId="5C9A05C8" w14:textId="77777777" w:rsidR="00B16899" w:rsidRPr="00B16899" w:rsidRDefault="00B16899" w:rsidP="00B16899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68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наблюдение, </w:t>
            </w:r>
          </w:p>
          <w:p w14:paraId="1BDCA286" w14:textId="08E90621" w:rsidR="00B16899" w:rsidRPr="00B16899" w:rsidRDefault="00D125B2" w:rsidP="00B16899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практическая работа</w:t>
            </w:r>
          </w:p>
        </w:tc>
      </w:tr>
      <w:tr w:rsidR="00B16899" w:rsidRPr="00B16899" w14:paraId="13352201" w14:textId="77777777" w:rsidTr="000D2390">
        <w:trPr>
          <w:trHeight w:val="9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4E02" w14:textId="33437EE1" w:rsidR="00B16899" w:rsidRPr="00B16899" w:rsidRDefault="00B16899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16899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9272" w14:textId="589A675F" w:rsidR="00B16899" w:rsidRPr="00B16899" w:rsidRDefault="00AB0330" w:rsidP="00B1689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B0330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Моя малая Родина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F2A8" w14:textId="5B351199" w:rsidR="00B16899" w:rsidRPr="00B16899" w:rsidRDefault="003E3198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0FAA" w14:textId="20CDAFDC" w:rsidR="00B16899" w:rsidRPr="00B16899" w:rsidRDefault="003E3198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787" w14:textId="058F87B4" w:rsidR="00B16899" w:rsidRPr="00B16899" w:rsidRDefault="003E3198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5008" w14:textId="77777777" w:rsidR="00B16899" w:rsidRPr="00B16899" w:rsidRDefault="00B16899" w:rsidP="00B16899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68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Опрос, </w:t>
            </w:r>
          </w:p>
          <w:p w14:paraId="2CDF726A" w14:textId="1FA39270" w:rsidR="00B16899" w:rsidRPr="00B16899" w:rsidRDefault="00B16899" w:rsidP="00D125B2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68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наблюдение, </w:t>
            </w:r>
            <w:r w:rsidR="0094080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экскурсия</w:t>
            </w:r>
          </w:p>
        </w:tc>
      </w:tr>
      <w:tr w:rsidR="00B16899" w:rsidRPr="00B16899" w14:paraId="6781BDB8" w14:textId="77777777" w:rsidTr="000D2390">
        <w:trPr>
          <w:trHeight w:val="9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3D80" w14:textId="0843FCBC" w:rsidR="00B16899" w:rsidRPr="00B16899" w:rsidRDefault="00B16899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16899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6019" w14:textId="14049BA0" w:rsidR="00B16899" w:rsidRPr="00B16899" w:rsidRDefault="00173A29" w:rsidP="00B1689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173A29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Россия-многонациональное государство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57A7" w14:textId="3721730F" w:rsidR="00B16899" w:rsidRPr="00B16899" w:rsidRDefault="003E3198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80D5" w14:textId="6FB9D159" w:rsidR="00B16899" w:rsidRPr="00B16899" w:rsidRDefault="003E3198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12B7" w14:textId="52B55751" w:rsidR="00B16899" w:rsidRPr="00B16899" w:rsidRDefault="003E3198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DE2F" w14:textId="77777777" w:rsidR="00B16899" w:rsidRPr="00B16899" w:rsidRDefault="00B16899" w:rsidP="00B16899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68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Опрос, </w:t>
            </w:r>
          </w:p>
          <w:p w14:paraId="3C461433" w14:textId="72A31A78" w:rsidR="00B16899" w:rsidRPr="00B16899" w:rsidRDefault="00B16899" w:rsidP="00D125B2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68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наблюдение, </w:t>
            </w:r>
            <w:r w:rsidR="00D125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викторина</w:t>
            </w:r>
          </w:p>
        </w:tc>
      </w:tr>
      <w:tr w:rsidR="00B16899" w:rsidRPr="00B16899" w14:paraId="5939ECFB" w14:textId="77777777" w:rsidTr="000D2390">
        <w:trPr>
          <w:trHeight w:val="9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29D6" w14:textId="34E9CC00" w:rsidR="00B16899" w:rsidRPr="00B16899" w:rsidRDefault="00B16899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16899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E976" w14:textId="35814488" w:rsidR="00B16899" w:rsidRPr="00B16899" w:rsidRDefault="000A27C2" w:rsidP="00B1689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0A27C2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Коренные малочисленные народы Приморского края, их</w:t>
            </w:r>
            <w:r w:rsidR="00D125B2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</w:t>
            </w:r>
            <w:r w:rsidRPr="000A27C2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традиционный образ 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0AF1" w14:textId="1557A897" w:rsidR="00B16899" w:rsidRPr="00B16899" w:rsidRDefault="003E3198" w:rsidP="003E319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   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8670" w14:textId="450DE224" w:rsidR="00B16899" w:rsidRPr="00B16899" w:rsidRDefault="003E3198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23B8" w14:textId="4770DF62" w:rsidR="00B16899" w:rsidRPr="00B16899" w:rsidRDefault="003E3198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1740" w14:textId="5FD37B3C" w:rsidR="00B16899" w:rsidRPr="00B16899" w:rsidRDefault="00B16899" w:rsidP="00D125B2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68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Наблюдение,    обсуждение</w:t>
            </w:r>
            <w:r w:rsidR="00D125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фильма</w:t>
            </w:r>
          </w:p>
        </w:tc>
      </w:tr>
      <w:tr w:rsidR="00B16899" w:rsidRPr="00B16899" w14:paraId="6A340DD7" w14:textId="77777777" w:rsidTr="000D2390">
        <w:trPr>
          <w:trHeight w:val="9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4768" w14:textId="74247001" w:rsidR="00B16899" w:rsidRPr="00B16899" w:rsidRDefault="00B16899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B16899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1BAC" w14:textId="4C650C89" w:rsidR="00B16899" w:rsidRPr="00B16899" w:rsidRDefault="000A27C2" w:rsidP="00B1689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0A27C2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Традиционная культура коренных жителей нашего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8CD9" w14:textId="6426DEFF" w:rsidR="00B16899" w:rsidRPr="00B16899" w:rsidRDefault="003E3198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21DE" w14:textId="39EEAFF7" w:rsidR="00B16899" w:rsidRPr="00B16899" w:rsidRDefault="000A27C2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34F7" w14:textId="26343676" w:rsidR="00B16899" w:rsidRPr="00B16899" w:rsidRDefault="00992BBF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01C" w14:textId="2E8AC68F" w:rsidR="00B16899" w:rsidRPr="00B16899" w:rsidRDefault="00D125B2" w:rsidP="00B1689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Беседа, опрос</w:t>
            </w:r>
          </w:p>
        </w:tc>
      </w:tr>
      <w:tr w:rsidR="004C249E" w:rsidRPr="00B16899" w14:paraId="77B95778" w14:textId="77777777" w:rsidTr="000D2390">
        <w:trPr>
          <w:trHeight w:val="9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DE06" w14:textId="4CFA1E45" w:rsidR="004C249E" w:rsidRPr="00B16899" w:rsidRDefault="00693883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4BB8" w14:textId="3C0B84F8" w:rsidR="004C249E" w:rsidRPr="00B16899" w:rsidRDefault="000A27C2" w:rsidP="00B1689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0A27C2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Старообрядцы в Приморском крае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ACE2" w14:textId="28CC8A07" w:rsidR="004C249E" w:rsidRPr="00B16899" w:rsidRDefault="003E3198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282E" w14:textId="4F9AD511" w:rsidR="004C249E" w:rsidRPr="00B16899" w:rsidRDefault="003E3198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2A86" w14:textId="751DE38E" w:rsidR="004C249E" w:rsidRPr="00B16899" w:rsidRDefault="003E3198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5144" w14:textId="132854B7" w:rsidR="004C249E" w:rsidRPr="00B16899" w:rsidRDefault="00D125B2" w:rsidP="00B1689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Наблюдение, п</w:t>
            </w:r>
            <w:r w:rsidRPr="00D125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рактическая работа с архивными материалами</w:t>
            </w:r>
          </w:p>
        </w:tc>
      </w:tr>
      <w:tr w:rsidR="004C249E" w:rsidRPr="00B16899" w14:paraId="7AA02A75" w14:textId="77777777" w:rsidTr="000D2390">
        <w:trPr>
          <w:trHeight w:val="9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4B9D" w14:textId="326821FF" w:rsidR="004C249E" w:rsidRPr="00B16899" w:rsidRDefault="00693883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698D" w14:textId="4446D269" w:rsidR="004C249E" w:rsidRPr="00B16899" w:rsidRDefault="000A27C2" w:rsidP="00B1689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0A27C2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Религии народов, проживающих в Приморском крае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23D0" w14:textId="12703625" w:rsidR="004C249E" w:rsidRPr="00B16899" w:rsidRDefault="003E3198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A806" w14:textId="79E50AA0" w:rsidR="004C249E" w:rsidRPr="00B16899" w:rsidRDefault="003E3198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B045" w14:textId="79C8E498" w:rsidR="004C249E" w:rsidRPr="00B16899" w:rsidRDefault="003E3198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27D" w14:textId="0F168F68" w:rsidR="004C249E" w:rsidRPr="00B16899" w:rsidRDefault="00D125B2" w:rsidP="00B1689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Беседа, игра</w:t>
            </w:r>
          </w:p>
        </w:tc>
      </w:tr>
      <w:tr w:rsidR="004C249E" w:rsidRPr="00B16899" w14:paraId="06772B78" w14:textId="77777777" w:rsidTr="000D2390">
        <w:trPr>
          <w:trHeight w:val="9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1E48" w14:textId="5FED00D0" w:rsidR="004C249E" w:rsidRPr="00B16899" w:rsidRDefault="00693883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77CA" w14:textId="5FB69D33" w:rsidR="004C249E" w:rsidRPr="00B16899" w:rsidRDefault="000A27C2" w:rsidP="00B1689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0A27C2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Природа Приморского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4CBB" w14:textId="633DB9B0" w:rsidR="004C249E" w:rsidRPr="00B16899" w:rsidRDefault="003E3198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A5A7" w14:textId="394848B3" w:rsidR="004C249E" w:rsidRPr="00B16899" w:rsidRDefault="003E3198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475" w14:textId="5695CEF9" w:rsidR="004C249E" w:rsidRPr="00B16899" w:rsidRDefault="003E3198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E208" w14:textId="0AD101CF" w:rsidR="004C249E" w:rsidRPr="00B16899" w:rsidRDefault="00D125B2" w:rsidP="00B1689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Опрос, игра, практическая работа</w:t>
            </w:r>
          </w:p>
        </w:tc>
      </w:tr>
      <w:tr w:rsidR="004C249E" w:rsidRPr="00B16899" w14:paraId="23940D2A" w14:textId="77777777" w:rsidTr="000D2390">
        <w:trPr>
          <w:trHeight w:val="9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DA3C" w14:textId="4D714C24" w:rsidR="004C249E" w:rsidRPr="00B16899" w:rsidRDefault="00693883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E632" w14:textId="71A85B0A" w:rsidR="004C249E" w:rsidRPr="00B16899" w:rsidRDefault="000A27C2" w:rsidP="00B1689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0A27C2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Наш край в годы Великой Отечественной войны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E10F" w14:textId="1E12006E" w:rsidR="004C249E" w:rsidRPr="00B16899" w:rsidRDefault="003E3198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CE93" w14:textId="6DCE30F4" w:rsidR="004C249E" w:rsidRPr="00B16899" w:rsidRDefault="003E3198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93E0" w14:textId="47A9BEC1" w:rsidR="004C249E" w:rsidRPr="00B16899" w:rsidRDefault="003E3198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D43D" w14:textId="5410D463" w:rsidR="004C249E" w:rsidRPr="00B16899" w:rsidRDefault="00D125B2" w:rsidP="00B1689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Наблюдение, творческая работа</w:t>
            </w:r>
          </w:p>
        </w:tc>
      </w:tr>
      <w:tr w:rsidR="00693883" w:rsidRPr="00B16899" w14:paraId="1A08A200" w14:textId="77777777" w:rsidTr="000D2390">
        <w:trPr>
          <w:trHeight w:val="9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5CE6" w14:textId="018F5D66" w:rsidR="00693883" w:rsidRDefault="00693883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DDD7" w14:textId="29594D1E" w:rsidR="00693883" w:rsidRPr="00B16899" w:rsidRDefault="000A27C2" w:rsidP="00B1689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0A27C2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455D" w14:textId="1BE8B9F5" w:rsidR="00693883" w:rsidRPr="00B16899" w:rsidRDefault="003E3198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ECD5" w14:textId="1FB5B9FA" w:rsidR="00693883" w:rsidRPr="00B16899" w:rsidRDefault="003E3198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7E5F" w14:textId="7E978AE6" w:rsidR="00693883" w:rsidRPr="00B16899" w:rsidRDefault="000A27C2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D7EE" w14:textId="22D18FD4" w:rsidR="00693883" w:rsidRPr="00B16899" w:rsidRDefault="00D125B2" w:rsidP="00B1689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Подведение итогов</w:t>
            </w:r>
          </w:p>
        </w:tc>
      </w:tr>
      <w:tr w:rsidR="00C54479" w:rsidRPr="00B16899" w14:paraId="38AAAB97" w14:textId="46D1CDD7" w:rsidTr="00C54479">
        <w:trPr>
          <w:trHeight w:val="6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F1FB" w14:textId="77777777" w:rsidR="00C54479" w:rsidRPr="00B16899" w:rsidRDefault="00C54479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highlight w:val="yellow"/>
                <w:lang w:eastAsia="ru-RU"/>
              </w:rPr>
            </w:pPr>
            <w:r w:rsidRPr="00B16899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Итого часов: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1435" w14:textId="07DB5A46" w:rsidR="00C54479" w:rsidRPr="00B16899" w:rsidRDefault="003E3198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0FEA" w14:textId="690DC342" w:rsidR="00C54479" w:rsidRPr="00B16899" w:rsidRDefault="003E3198" w:rsidP="00B16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7BF8" w14:textId="35486CAB" w:rsidR="00C54479" w:rsidRPr="00B16899" w:rsidRDefault="003E3198" w:rsidP="009408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8C71" w14:textId="77777777" w:rsidR="00C54479" w:rsidRPr="00B16899" w:rsidRDefault="00C54479" w:rsidP="00B1689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</w:tr>
    </w:tbl>
    <w:p w14:paraId="7ED53254" w14:textId="759388EE" w:rsidR="00B16899" w:rsidRPr="00B16899" w:rsidRDefault="00B16899" w:rsidP="00B16899">
      <w:pPr>
        <w:widowControl w:val="0"/>
        <w:autoSpaceDE w:val="0"/>
        <w:autoSpaceDN w:val="0"/>
        <w:adjustRightInd w:val="0"/>
        <w:spacing w:before="240"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</w:t>
      </w:r>
      <w:r w:rsidRPr="00B16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</w:p>
    <w:p w14:paraId="0B175D10" w14:textId="751B5C2F" w:rsidR="00190484" w:rsidRPr="00AB0330" w:rsidRDefault="00B16899" w:rsidP="00AB0330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Раздел: Введение в программу</w:t>
      </w:r>
    </w:p>
    <w:p w14:paraId="3033566C" w14:textId="4C2F9F2E" w:rsidR="00AB0330" w:rsidRDefault="00AB0330" w:rsidP="00AB0330">
      <w:pPr>
        <w:spacing w:after="0" w:line="36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B033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B03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Вводное занятие. Что такое краеведение?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B03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Что изучает краеведение. Источники краеведческих знаний: карта как источник информации и другие источники.</w:t>
      </w:r>
    </w:p>
    <w:p w14:paraId="59FA8D16" w14:textId="4AC3BB40" w:rsidR="00AB0330" w:rsidRDefault="00AB0330" w:rsidP="00AB0330">
      <w:pPr>
        <w:spacing w:after="0" w:line="36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B033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B03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Викторина «Путешествие в веселую страну краеведения»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1F35DFE" w14:textId="407B6195" w:rsidR="00AB0330" w:rsidRDefault="00AB0330" w:rsidP="00AB0330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B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Раздел: Мой край на карте Родины</w:t>
      </w:r>
    </w:p>
    <w:p w14:paraId="585B76BB" w14:textId="02B4FC3E" w:rsidR="00AB0330" w:rsidRDefault="00AB0330" w:rsidP="00AB0330">
      <w:pPr>
        <w:spacing w:after="0" w:line="36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B033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Теория. </w:t>
      </w:r>
      <w:r w:rsidRPr="00AB03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Карта Приморского края. Происхождение географических названий.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B03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Территория и географическое 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края,</w:t>
      </w:r>
      <w:r w:rsidRPr="00AB0330">
        <w:t xml:space="preserve"> </w:t>
      </w:r>
      <w:r w:rsidRPr="00AB03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границы, история образования.</w:t>
      </w:r>
    </w:p>
    <w:p w14:paraId="743D7ADC" w14:textId="00EB4673" w:rsidR="00AB0330" w:rsidRDefault="00AB0330" w:rsidP="00AB0330">
      <w:pPr>
        <w:spacing w:after="0" w:line="36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B033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B03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Творческая мастерская «Легенда о нашем крае»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CFA6D96" w14:textId="0EE9AB19" w:rsidR="00AB0330" w:rsidRPr="00AB0330" w:rsidRDefault="00AB0330" w:rsidP="00AB0330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B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Раздел: Моя малая Родина</w:t>
      </w:r>
    </w:p>
    <w:p w14:paraId="35559767" w14:textId="1A3EEEC0" w:rsidR="00AB0330" w:rsidRDefault="00AB0330" w:rsidP="00AB0330">
      <w:pPr>
        <w:spacing w:after="0" w:line="360" w:lineRule="auto"/>
        <w:ind w:left="71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73A29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Мое село. П</w:t>
      </w:r>
      <w:r w:rsidRPr="00AB03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амятник</w:t>
      </w:r>
      <w:r w:rsidR="00173A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AB03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нашего села.</w:t>
      </w:r>
    </w:p>
    <w:p w14:paraId="51FCCA58" w14:textId="7B5A0181" w:rsidR="00AB0330" w:rsidRDefault="00AB0330" w:rsidP="00AB0330">
      <w:pPr>
        <w:spacing w:after="0" w:line="360" w:lineRule="auto"/>
        <w:ind w:left="71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73A29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73A29" w:rsidRPr="00173A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Экскурсия по селу.</w:t>
      </w:r>
    </w:p>
    <w:p w14:paraId="46F8B630" w14:textId="2E1A1BA2" w:rsidR="00173A29" w:rsidRPr="00173A29" w:rsidRDefault="00173A29" w:rsidP="00173A29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73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Раздел: Россия-многонациональное государство</w:t>
      </w:r>
    </w:p>
    <w:p w14:paraId="3AA2E534" w14:textId="6083E8F3" w:rsidR="00173A29" w:rsidRDefault="00173A29" w:rsidP="00173A29">
      <w:pPr>
        <w:spacing w:after="0" w:line="36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F6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73A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Этническое многообразие России и Приморского края, понятие дружбы народов, гражданского единства.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73A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Этнический состав населения Приморского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его характеристика. </w:t>
      </w:r>
      <w:r w:rsidRPr="00173A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История формирования этнического многообразия Приморского края.</w:t>
      </w:r>
    </w:p>
    <w:p w14:paraId="48F2D23E" w14:textId="08D68F00" w:rsidR="00173A29" w:rsidRPr="004F69C3" w:rsidRDefault="00173A29" w:rsidP="00173A29">
      <w:pPr>
        <w:spacing w:after="0" w:line="360" w:lineRule="auto"/>
        <w:ind w:left="71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 w:rsidRPr="004F6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Практика. </w:t>
      </w:r>
      <w:r w:rsidR="00693883" w:rsidRPr="006938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Викторина «Знатоки наций».</w:t>
      </w:r>
    </w:p>
    <w:p w14:paraId="58946366" w14:textId="3A4D8753" w:rsidR="004F69C3" w:rsidRPr="004F69C3" w:rsidRDefault="004F69C3" w:rsidP="004F69C3">
      <w:pPr>
        <w:pStyle w:val="a4"/>
        <w:numPr>
          <w:ilvl w:val="0"/>
          <w:numId w:val="21"/>
        </w:numPr>
        <w:spacing w:after="0" w:line="360" w:lineRule="auto"/>
        <w:ind w:left="0" w:firstLine="7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F6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Раздел: Коренные малочисленные народы Приморского края, их традиционный образ жизни</w:t>
      </w:r>
    </w:p>
    <w:p w14:paraId="4B4D5C2F" w14:textId="5C8B2818" w:rsidR="004F69C3" w:rsidRDefault="004F69C3" w:rsidP="004F69C3">
      <w:pPr>
        <w:pStyle w:val="a4"/>
        <w:spacing w:after="0" w:line="360" w:lineRule="auto"/>
        <w:ind w:left="0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F6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F69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Коренные малочисленные народы Приморского края: история и современность.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F69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Особенности традиционного образа жизни народов Приморского края.</w:t>
      </w:r>
    </w:p>
    <w:p w14:paraId="618E0B44" w14:textId="5945E63F" w:rsidR="004F69C3" w:rsidRPr="004F69C3" w:rsidRDefault="004F69C3" w:rsidP="004F69C3">
      <w:pPr>
        <w:pStyle w:val="a4"/>
        <w:spacing w:after="0" w:line="360" w:lineRule="auto"/>
        <w:ind w:left="0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F6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Практика. </w:t>
      </w:r>
      <w:r w:rsidRPr="004F69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Просмотр фильма-«Коренные малочисленные народы Приморского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3925D39E" w14:textId="239FC6F0" w:rsidR="004F69C3" w:rsidRPr="004F69C3" w:rsidRDefault="000A27C2" w:rsidP="004F69C3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Раздел: </w:t>
      </w:r>
      <w:r w:rsidR="004F69C3" w:rsidRPr="004F6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Традиционная культура коренных жителей нашего края</w:t>
      </w:r>
    </w:p>
    <w:p w14:paraId="6ACD8933" w14:textId="7753C045" w:rsidR="004F69C3" w:rsidRDefault="004F69C3" w:rsidP="004F69C3">
      <w:pPr>
        <w:spacing w:after="0" w:line="36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F6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Теория.</w:t>
      </w:r>
      <w:r w:rsidRPr="004F69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Традиционная культура коренных жителей Приморского края.</w:t>
      </w:r>
      <w:r w:rsidRPr="004F69C3">
        <w:t xml:space="preserve"> </w:t>
      </w:r>
      <w:r w:rsidRPr="004F69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и понятие традиционной культуры.</w:t>
      </w:r>
    </w:p>
    <w:p w14:paraId="3ED95999" w14:textId="2EAD5763" w:rsidR="004F69C3" w:rsidRDefault="004F69C3" w:rsidP="004F69C3">
      <w:pPr>
        <w:spacing w:after="0" w:line="360" w:lineRule="auto"/>
        <w:ind w:left="71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F6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lastRenderedPageBreak/>
        <w:t>Практика.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F69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Просмотр мультфильма «Гора самоцветов»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4AFE4A47" w14:textId="31B43CD9" w:rsidR="004F69C3" w:rsidRPr="00D93E2D" w:rsidRDefault="004F69C3" w:rsidP="004F69C3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93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Раздел: Старообрядцы в Приморском крае</w:t>
      </w:r>
    </w:p>
    <w:p w14:paraId="6A8F30D0" w14:textId="4F3DF310" w:rsidR="004F69C3" w:rsidRDefault="004F69C3" w:rsidP="00D93E2D">
      <w:pPr>
        <w:spacing w:after="0" w:line="36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3E2D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93E2D" w:rsidRPr="00D93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Восточнославянские переселенцы.</w:t>
      </w:r>
      <w:r w:rsidR="00D93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93E2D" w:rsidRPr="00D93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Старообрядцы в Приморском крае.</w:t>
      </w:r>
      <w:r w:rsidR="00D93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Исторические данные о старообрядческих общинах, их гонениях со стороны царских и советских властей. Вооруженные столкновения.</w:t>
      </w:r>
    </w:p>
    <w:p w14:paraId="16A29557" w14:textId="6D313270" w:rsidR="00D93E2D" w:rsidRDefault="00D93E2D" w:rsidP="00D93E2D">
      <w:pPr>
        <w:spacing w:after="0" w:line="36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0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90B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D90B6A" w:rsidRPr="00D90B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росмотр фильма «Славяне </w:t>
      </w:r>
      <w:r w:rsidR="00D90B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D90B6A" w:rsidRPr="00D90B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риморья».</w:t>
      </w:r>
      <w:r w:rsidR="00D90B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Практическая работа с архивными материалами. </w:t>
      </w:r>
    </w:p>
    <w:p w14:paraId="1368D36C" w14:textId="52A91DC2" w:rsidR="00D90B6A" w:rsidRPr="00D90B6A" w:rsidRDefault="00D90B6A" w:rsidP="00D90B6A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90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Раздел: Религии народов, проживающих в Приморском крае</w:t>
      </w:r>
    </w:p>
    <w:p w14:paraId="3CE76FFF" w14:textId="5246C254" w:rsidR="00D90B6A" w:rsidRDefault="00D90B6A" w:rsidP="00D90B6A">
      <w:pPr>
        <w:spacing w:after="0" w:line="36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0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90B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Особенности религиозной жизни Приморского края.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90B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Христианство и его значение для народов Приморского края.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90B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Ислам в Приморском крае.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7F99F4B1" w14:textId="63695747" w:rsidR="00D90B6A" w:rsidRPr="007626E6" w:rsidRDefault="00D90B6A" w:rsidP="00D90B6A">
      <w:pPr>
        <w:spacing w:after="0" w:line="36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0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Практика.</w:t>
      </w:r>
      <w:r w:rsidR="007626E6" w:rsidRPr="007626E6">
        <w:t xml:space="preserve"> </w:t>
      </w:r>
      <w:r w:rsidR="007626E6" w:rsidRPr="007626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Игра «Приморская мозаика»</w:t>
      </w:r>
      <w:r w:rsidR="007626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5934A36" w14:textId="5E0FB8EC" w:rsidR="004C249E" w:rsidRPr="004C249E" w:rsidRDefault="000A27C2" w:rsidP="004C249E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Раздел: </w:t>
      </w:r>
      <w:r w:rsidR="004C249E" w:rsidRPr="004C249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Природа Приморского края</w:t>
      </w:r>
    </w:p>
    <w:p w14:paraId="5EF9EDB7" w14:textId="01F6EB85" w:rsidR="004C249E" w:rsidRDefault="004C249E" w:rsidP="004C249E">
      <w:pPr>
        <w:spacing w:after="0" w:line="36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249E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C24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Растительный и животный мир нашего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4C24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Природные заповедные места Приморского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4C24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Климат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4C24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Красная книга – важная книга. Охраняемые животные и растения нашего края.</w:t>
      </w:r>
    </w:p>
    <w:p w14:paraId="78B5FA58" w14:textId="251F9E91" w:rsidR="004C249E" w:rsidRPr="004C249E" w:rsidRDefault="004C249E" w:rsidP="004C249E">
      <w:pPr>
        <w:spacing w:after="0" w:line="36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26E6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626E6" w:rsidRPr="007626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Игра «Угадайка»</w:t>
      </w:r>
      <w:r w:rsidR="007626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7626E6" w:rsidRPr="007626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Практические работы.</w:t>
      </w:r>
    </w:p>
    <w:p w14:paraId="5A4EC4C9" w14:textId="78AC679A" w:rsidR="00D90B6A" w:rsidRPr="00D90B6A" w:rsidRDefault="004C249E" w:rsidP="00D90B6A">
      <w:pPr>
        <w:pStyle w:val="a4"/>
        <w:numPr>
          <w:ilvl w:val="0"/>
          <w:numId w:val="21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0A2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Раздел: </w:t>
      </w:r>
      <w:r w:rsidR="00D90B6A" w:rsidRPr="00D90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Наш край в годы Великой Отечественной войны</w:t>
      </w:r>
    </w:p>
    <w:p w14:paraId="08845422" w14:textId="01C9D868" w:rsidR="00D90B6A" w:rsidRDefault="00D90B6A" w:rsidP="00D90B6A">
      <w:pPr>
        <w:spacing w:after="0" w:line="36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0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90B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Герои-земляки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т</w:t>
      </w:r>
      <w:r w:rsidRPr="00D90B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руженики тыла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д</w:t>
      </w:r>
      <w:r w:rsidRPr="00D90B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ети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D90B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События истории, жизни и деятельности героев войны, живших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Приморского </w:t>
      </w:r>
      <w:r w:rsidRPr="00D90B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края.</w:t>
      </w:r>
    </w:p>
    <w:p w14:paraId="377FC095" w14:textId="1EBE7742" w:rsidR="004C249E" w:rsidRDefault="004C249E" w:rsidP="00D90B6A">
      <w:pPr>
        <w:spacing w:after="0" w:line="36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249E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C24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Творческая 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4C24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Расскажи о своем герое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4C24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7F3823DC" w14:textId="03A38FB9" w:rsidR="007626E6" w:rsidRPr="007626E6" w:rsidRDefault="007626E6" w:rsidP="007626E6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62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Раздел: Итоговое занятие</w:t>
      </w:r>
    </w:p>
    <w:p w14:paraId="0BF1F380" w14:textId="1A4D2CEE" w:rsidR="007626E6" w:rsidRPr="007626E6" w:rsidRDefault="007626E6" w:rsidP="007626E6">
      <w:pPr>
        <w:spacing w:after="0" w:line="36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26E6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Теория.</w:t>
      </w:r>
      <w:r w:rsidRPr="007626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Подведение итогов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обучения по программе. </w:t>
      </w:r>
    </w:p>
    <w:bookmarkEnd w:id="2"/>
    <w:p w14:paraId="605E6F77" w14:textId="77777777" w:rsidR="00693883" w:rsidRPr="00693883" w:rsidRDefault="00693883" w:rsidP="006938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 Планируемые результаты </w:t>
      </w:r>
    </w:p>
    <w:p w14:paraId="21E70C69" w14:textId="37D3EC5D" w:rsidR="00693883" w:rsidRPr="0094080C" w:rsidRDefault="00693883" w:rsidP="00545A14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94080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Личностные:</w:t>
      </w:r>
    </w:p>
    <w:p w14:paraId="581F8BEB" w14:textId="4990B303" w:rsidR="00693883" w:rsidRDefault="00693883" w:rsidP="009408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225858" w:rsidRPr="0022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обучающий осознает себя как гражданина своего села, края, России, почувствует сопричастность и гордость за свою Родину, народ, историю</w:t>
      </w:r>
      <w:r w:rsidR="0022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4F3047DD" w14:textId="3F968F0C" w:rsidR="00225858" w:rsidRDefault="00225858" w:rsidP="009408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обучающийся приобретет </w:t>
      </w:r>
      <w:r w:rsidRPr="0022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социальные чувства и качества: эмоционально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22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ценностное отношение к окружающей среде, необходимост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22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ее сохранения и рационального использования;</w:t>
      </w:r>
    </w:p>
    <w:p w14:paraId="0DFA96A7" w14:textId="72DBA867" w:rsidR="00225858" w:rsidRDefault="00225858" w:rsidP="009408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у </w:t>
      </w:r>
      <w:r w:rsidRPr="0022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</w:t>
      </w:r>
      <w:r w:rsidR="00C96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ся будут сформированы зачатки </w:t>
      </w:r>
      <w:r w:rsidRPr="0022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навыков коллективных действий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8AF15A7" w14:textId="51C07FDC" w:rsidR="00225858" w:rsidRPr="0094080C" w:rsidRDefault="00225858" w:rsidP="00545A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94080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Метапредметные:</w:t>
      </w:r>
    </w:p>
    <w:p w14:paraId="60F5F176" w14:textId="5267389B" w:rsidR="00225858" w:rsidRDefault="00225858" w:rsidP="009408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у </w:t>
      </w:r>
      <w:r w:rsidRPr="0022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обучающегося будет сформирован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 интерес и </w:t>
      </w:r>
      <w:r w:rsidRPr="0022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потребность к исследованию родного края;</w:t>
      </w:r>
    </w:p>
    <w:p w14:paraId="78BEFB3A" w14:textId="6310812D" w:rsidR="00225858" w:rsidRDefault="00225858" w:rsidP="009408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E92BB0" w:rsidRPr="00E92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обучающийся будет уметь применять различные методы, инструкции при поиске и отборе информации или данных из различных источников при подготовке к исследовательской работе</w:t>
      </w:r>
      <w:r w:rsidR="00E92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B3895B6" w14:textId="528384A3" w:rsidR="00E92BB0" w:rsidRPr="0094080C" w:rsidRDefault="00E92BB0" w:rsidP="00545A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94080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Предметные:</w:t>
      </w:r>
    </w:p>
    <w:p w14:paraId="1A8445B2" w14:textId="45B9FBA0" w:rsidR="00E92BB0" w:rsidRDefault="00E92BB0" w:rsidP="009408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обучающийся будет знать </w:t>
      </w:r>
      <w:r w:rsidRPr="00E92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основных краеведческих понятиях; особенностях природы, населения, хозяйства, социальной и культурной жизни своего края; об окружающей среде, материальной и духовной культуре родного края;</w:t>
      </w:r>
    </w:p>
    <w:p w14:paraId="0AF70690" w14:textId="52CD0051" w:rsidR="00E92BB0" w:rsidRDefault="00E92BB0" w:rsidP="009408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обучающийся будет уметь </w:t>
      </w:r>
      <w:r w:rsidRPr="00E92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соотносить даты событий истории Приморского края с основными периодами отечественной истории;</w:t>
      </w:r>
    </w:p>
    <w:p w14:paraId="1D91F6C0" w14:textId="68FD3099" w:rsidR="00E92BB0" w:rsidRDefault="00E92BB0" w:rsidP="009408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E92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обучающийся будет уметь высказывать собственные суждения о наиболее значительных событиях и личностях местной истории, об исторически-культурном наследии Приморского края;</w:t>
      </w:r>
    </w:p>
    <w:p w14:paraId="543E52EB" w14:textId="654D8071" w:rsidR="00E92BB0" w:rsidRDefault="00E92BB0" w:rsidP="009408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обучающийся будет владеть </w:t>
      </w:r>
      <w:r w:rsidRPr="00E92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умением представлять информацию в виде конспектов, таблиц, схем, графиков.</w:t>
      </w:r>
    </w:p>
    <w:p w14:paraId="29806520" w14:textId="77777777" w:rsidR="00E92BB0" w:rsidRPr="00E92BB0" w:rsidRDefault="00E92BB0" w:rsidP="00545A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2BB0">
        <w:rPr>
          <w:rFonts w:ascii="Times New Roman" w:eastAsia="Calibri" w:hAnsi="Times New Roman" w:cs="Times New Roman"/>
          <w:b/>
          <w:sz w:val="28"/>
          <w:szCs w:val="28"/>
        </w:rPr>
        <w:t>РАЗДЕЛ 2. ОРГАНИЗАЦИОННО-ПЕДАГОГИЧЕСКИЕ УСЛОВИЯ</w:t>
      </w:r>
    </w:p>
    <w:p w14:paraId="3DB43E90" w14:textId="77777777" w:rsidR="00E92BB0" w:rsidRPr="00E92BB0" w:rsidRDefault="00E92BB0" w:rsidP="00E92B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Условия реализации программы</w:t>
      </w:r>
    </w:p>
    <w:p w14:paraId="46D0EE28" w14:textId="792D4565" w:rsidR="00E92BB0" w:rsidRDefault="00E92BB0" w:rsidP="00545A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92B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1. Материально-техническое обеспечение:</w:t>
      </w:r>
    </w:p>
    <w:p w14:paraId="000612AB" w14:textId="77777777" w:rsidR="003E0C8D" w:rsidRPr="003E0C8D" w:rsidRDefault="003E0C8D" w:rsidP="003E0C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для реализации программы должно соответствовать следующими характеристиками:</w:t>
      </w:r>
    </w:p>
    <w:p w14:paraId="0406D416" w14:textId="77777777" w:rsidR="003E0C8D" w:rsidRPr="003E0C8D" w:rsidRDefault="003E0C8D" w:rsidP="003E0C8D">
      <w:pPr>
        <w:numPr>
          <w:ilvl w:val="0"/>
          <w:numId w:val="22"/>
        </w:numPr>
        <w:tabs>
          <w:tab w:val="decimal" w:pos="851"/>
          <w:tab w:val="decimal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C8D">
        <w:rPr>
          <w:rFonts w:ascii="Times New Roman" w:eastAsia="Calibri" w:hAnsi="Times New Roman" w:cs="Times New Roman"/>
          <w:sz w:val="28"/>
          <w:szCs w:val="28"/>
        </w:rPr>
        <w:t xml:space="preserve"> учебное помещение, соответствующее требованиям санитарных норм и правил, установленных СанПин 2.4.3648-20; </w:t>
      </w:r>
    </w:p>
    <w:p w14:paraId="1502F8AF" w14:textId="77777777" w:rsidR="003E0C8D" w:rsidRPr="003E0C8D" w:rsidRDefault="003E0C8D" w:rsidP="003E0C8D">
      <w:pPr>
        <w:numPr>
          <w:ilvl w:val="0"/>
          <w:numId w:val="22"/>
        </w:numPr>
        <w:tabs>
          <w:tab w:val="decimal" w:pos="851"/>
          <w:tab w:val="decimal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C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кабинет оборудован столами и стульями в соответствии с государственными стандартами. </w:t>
      </w:r>
    </w:p>
    <w:p w14:paraId="2E0B048C" w14:textId="77777777" w:rsidR="003E0C8D" w:rsidRPr="003E0C8D" w:rsidRDefault="003E0C8D" w:rsidP="003E0C8D">
      <w:pPr>
        <w:tabs>
          <w:tab w:val="decimal" w:pos="851"/>
          <w:tab w:val="decimal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учебных занятий соблюдаются гигиенические критерии допустимых условий и видов работ для ведения образовательной деятельности.</w:t>
      </w:r>
      <w:r w:rsidRPr="003E0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37BF0AD4" w14:textId="7BC9B68D" w:rsidR="003E0C8D" w:rsidRPr="00545A14" w:rsidRDefault="003E0C8D" w:rsidP="003E0C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</w:t>
      </w:r>
      <w:r w:rsidRPr="00545A14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Для проведения занятий необходимо иметь следующее оборудование и инвентарь:</w:t>
      </w:r>
    </w:p>
    <w:p w14:paraId="370F413B" w14:textId="3E80B9B5" w:rsidR="003E0C8D" w:rsidRPr="003E0C8D" w:rsidRDefault="003E0C8D" w:rsidP="00545A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E0C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1. Стол письменный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15</w:t>
      </w:r>
      <w:r w:rsidRPr="003E0C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шт.</w:t>
      </w:r>
    </w:p>
    <w:p w14:paraId="5F464295" w14:textId="3C08F3E0" w:rsidR="003E0C8D" w:rsidRPr="003E0C8D" w:rsidRDefault="003E0C8D" w:rsidP="00545A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E0C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2. Стулья 3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0</w:t>
      </w:r>
      <w:r w:rsidRPr="003E0C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шт.</w:t>
      </w:r>
    </w:p>
    <w:p w14:paraId="25753947" w14:textId="77777777" w:rsidR="003E0C8D" w:rsidRPr="003E0C8D" w:rsidRDefault="003E0C8D" w:rsidP="00545A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E0C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 Доска 1 шт.</w:t>
      </w:r>
    </w:p>
    <w:p w14:paraId="1D2328E5" w14:textId="77777777" w:rsidR="003E0C8D" w:rsidRPr="003E0C8D" w:rsidRDefault="003E0C8D" w:rsidP="00545A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E0C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4. Шкаф 2 шт.</w:t>
      </w:r>
    </w:p>
    <w:p w14:paraId="68E49355" w14:textId="77777777" w:rsidR="003E0C8D" w:rsidRPr="003E0C8D" w:rsidRDefault="003E0C8D" w:rsidP="00545A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E0C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5. Выставочные стенды 2 шт.</w:t>
      </w:r>
    </w:p>
    <w:p w14:paraId="23F52249" w14:textId="77777777" w:rsidR="003E0C8D" w:rsidRPr="003E0C8D" w:rsidRDefault="003E0C8D" w:rsidP="00545A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E0C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6. Телевизор Ж/К 1 шт.</w:t>
      </w:r>
    </w:p>
    <w:p w14:paraId="0E310E68" w14:textId="77777777" w:rsidR="003E0C8D" w:rsidRPr="003E0C8D" w:rsidRDefault="003E0C8D" w:rsidP="00545A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E0C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7. Проектор 1 шт.</w:t>
      </w:r>
    </w:p>
    <w:p w14:paraId="0B0274FD" w14:textId="77777777" w:rsidR="003E0C8D" w:rsidRPr="003E0C8D" w:rsidRDefault="003E0C8D" w:rsidP="00545A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E0C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8. Ноутбук 1 шт.</w:t>
      </w:r>
    </w:p>
    <w:p w14:paraId="784ED324" w14:textId="77777777" w:rsidR="003E0C8D" w:rsidRPr="003E0C8D" w:rsidRDefault="003E0C8D" w:rsidP="00545A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E0C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9. Карты физические, политические, административные.</w:t>
      </w:r>
    </w:p>
    <w:p w14:paraId="58CC2282" w14:textId="6B612CB8" w:rsidR="00E92BB0" w:rsidRDefault="003E0C8D" w:rsidP="00545A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E0C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10. Глобус 1 шт.</w:t>
      </w:r>
    </w:p>
    <w:p w14:paraId="53028AE3" w14:textId="77777777" w:rsidR="003E0C8D" w:rsidRPr="003E0C8D" w:rsidRDefault="003E0C8D" w:rsidP="00545A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E0C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 Учебно-методическое и информационное обеспечение:</w:t>
      </w:r>
    </w:p>
    <w:p w14:paraId="239717D5" w14:textId="5A17420E" w:rsidR="003E0C8D" w:rsidRPr="003E0C8D" w:rsidRDefault="003E0C8D" w:rsidP="009408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р</w:t>
      </w:r>
      <w:r w:rsidRPr="003E0C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азработан комплект презентаций по темам занятий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14:paraId="09FD7221" w14:textId="01563202" w:rsidR="003E0C8D" w:rsidRPr="00E92BB0" w:rsidRDefault="003E0C8D" w:rsidP="009408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у</w:t>
      </w:r>
      <w:r w:rsidRPr="003E0C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чебно-методическая библиотека.</w:t>
      </w:r>
    </w:p>
    <w:p w14:paraId="04B20D8E" w14:textId="406EFA61" w:rsidR="002845C0" w:rsidRPr="0094080C" w:rsidRDefault="002845C0" w:rsidP="00545A14">
      <w:pPr>
        <w:widowControl w:val="0"/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08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Интернет-ресурсы:</w:t>
      </w:r>
    </w:p>
    <w:p w14:paraId="3DBEB749" w14:textId="77777777" w:rsidR="002845C0" w:rsidRPr="002845C0" w:rsidRDefault="002845C0" w:rsidP="00545A14">
      <w:pPr>
        <w:widowControl w:val="0"/>
        <w:numPr>
          <w:ilvl w:val="0"/>
          <w:numId w:val="23"/>
        </w:numPr>
        <w:tabs>
          <w:tab w:val="left" w:pos="426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45C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bidi="en-US"/>
        </w:rPr>
        <w:t>primorsky</w:t>
      </w:r>
      <w:proofErr w:type="spellEnd"/>
      <w:r w:rsidRPr="002845C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bidi="en-US"/>
        </w:rPr>
        <w:t>.</w:t>
      </w:r>
      <w:proofErr w:type="spellStart"/>
      <w:r w:rsidRPr="002845C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bidi="en-US"/>
        </w:rPr>
        <w:t>ru</w:t>
      </w:r>
      <w:proofErr w:type="spellEnd"/>
      <w:r w:rsidRPr="002845C0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Pr="0028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официальный сайт администрации Приморского края.</w:t>
      </w:r>
    </w:p>
    <w:p w14:paraId="588A35EC" w14:textId="77777777" w:rsidR="002845C0" w:rsidRPr="002845C0" w:rsidRDefault="004836B7" w:rsidP="00545A14">
      <w:pPr>
        <w:widowControl w:val="0"/>
        <w:numPr>
          <w:ilvl w:val="0"/>
          <w:numId w:val="23"/>
        </w:numPr>
        <w:tabs>
          <w:tab w:val="left" w:pos="426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www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fegi</w:t>
        </w:r>
        <w:proofErr w:type="spellEnd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PRIMORYE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HISTORY</w:t>
        </w:r>
      </w:hyperlink>
      <w:r w:rsidR="002845C0" w:rsidRPr="002845C0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="002845C0" w:rsidRPr="0028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Приморский край России. Страницы истории. Региональный портал «Приморский край России». </w:t>
      </w:r>
    </w:p>
    <w:p w14:paraId="494386BC" w14:textId="77777777" w:rsidR="002845C0" w:rsidRPr="002845C0" w:rsidRDefault="004836B7" w:rsidP="00545A14">
      <w:pPr>
        <w:widowControl w:val="0"/>
        <w:numPr>
          <w:ilvl w:val="0"/>
          <w:numId w:val="23"/>
        </w:numPr>
        <w:tabs>
          <w:tab w:val="left" w:pos="426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www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fegi</w:t>
        </w:r>
        <w:proofErr w:type="spellEnd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  <w:proofErr w:type="spellStart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katalog</w:t>
        </w:r>
        <w:proofErr w:type="spellEnd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</w:hyperlink>
      <w:r w:rsidR="002845C0" w:rsidRPr="002845C0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="002845C0" w:rsidRPr="0028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Каталог приморских ресурсов Интернет. </w:t>
      </w:r>
    </w:p>
    <w:p w14:paraId="3E94B8A2" w14:textId="77777777" w:rsidR="002845C0" w:rsidRPr="002845C0" w:rsidRDefault="002845C0" w:rsidP="00545A14">
      <w:pPr>
        <w:widowControl w:val="0"/>
        <w:numPr>
          <w:ilvl w:val="0"/>
          <w:numId w:val="23"/>
        </w:num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hyperlink r:id="rId12" w:history="1">
        <w:r w:rsidRPr="002845C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bidi="en-US"/>
          </w:rPr>
          <w:t>http</w:t>
        </w:r>
        <w:r w:rsidRPr="002845C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bidi="en-US"/>
          </w:rPr>
          <w:t>://</w:t>
        </w:r>
        <w:r w:rsidRPr="002845C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bidi="en-US"/>
          </w:rPr>
          <w:t>www</w:t>
        </w:r>
        <w:r w:rsidRPr="002845C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bidi="en-US"/>
          </w:rPr>
          <w:t>.</w:t>
        </w:r>
        <w:proofErr w:type="spellStart"/>
        <w:r w:rsidRPr="002845C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bidi="en-US"/>
          </w:rPr>
          <w:t>primkray</w:t>
        </w:r>
        <w:proofErr w:type="spellEnd"/>
        <w:r w:rsidRPr="002845C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bidi="en-US"/>
          </w:rPr>
          <w:t>.</w:t>
        </w:r>
        <w:proofErr w:type="spellStart"/>
        <w:r w:rsidRPr="002845C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bidi="en-US"/>
          </w:rPr>
          <w:t>ru</w:t>
        </w:r>
        <w:proofErr w:type="spellEnd"/>
        <w:r w:rsidRPr="002845C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bidi="en-US"/>
          </w:rPr>
          <w:t>/</w:t>
        </w:r>
      </w:hyperlink>
      <w:r w:rsidRPr="002845C0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Pr="0028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исторические очерки о Приморье.</w:t>
      </w:r>
    </w:p>
    <w:p w14:paraId="6A7BECA0" w14:textId="77777777" w:rsidR="002845C0" w:rsidRPr="002845C0" w:rsidRDefault="002845C0" w:rsidP="00545A14">
      <w:pPr>
        <w:widowControl w:val="0"/>
        <w:numPr>
          <w:ilvl w:val="0"/>
          <w:numId w:val="23"/>
        </w:numPr>
        <w:tabs>
          <w:tab w:val="left" w:pos="426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2845C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bidi="en-US"/>
        </w:rPr>
        <w:t>http</w:t>
      </w:r>
      <w:r w:rsidRPr="002845C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bidi="en-US"/>
        </w:rPr>
        <w:t>://</w:t>
      </w:r>
      <w:proofErr w:type="spellStart"/>
      <w:r w:rsidRPr="002845C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bidi="en-US"/>
        </w:rPr>
        <w:t>primhistory</w:t>
      </w:r>
      <w:proofErr w:type="spellEnd"/>
      <w:r w:rsidRPr="002845C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bidi="en-US"/>
        </w:rPr>
        <w:t>.</w:t>
      </w:r>
      <w:proofErr w:type="spellStart"/>
      <w:r w:rsidRPr="002845C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bidi="en-US"/>
        </w:rPr>
        <w:t>freehostia</w:t>
      </w:r>
      <w:proofErr w:type="spellEnd"/>
      <w:r w:rsidRPr="002845C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bidi="en-US"/>
        </w:rPr>
        <w:t>.</w:t>
      </w:r>
      <w:r w:rsidRPr="002845C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bidi="en-US"/>
        </w:rPr>
        <w:t>com</w:t>
      </w:r>
      <w:r w:rsidRPr="002845C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bidi="en-US"/>
        </w:rPr>
        <w:t>/</w:t>
      </w:r>
      <w:r w:rsidRPr="002845C0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Pr="0028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история Приморского края.</w:t>
      </w:r>
    </w:p>
    <w:p w14:paraId="2F31A4CC" w14:textId="77777777" w:rsidR="002845C0" w:rsidRPr="002845C0" w:rsidRDefault="004836B7" w:rsidP="00545A14">
      <w:pPr>
        <w:widowControl w:val="0"/>
        <w:numPr>
          <w:ilvl w:val="0"/>
          <w:numId w:val="23"/>
        </w:numPr>
        <w:tabs>
          <w:tab w:val="left" w:pos="426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www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oldvladivostok</w:t>
        </w:r>
        <w:proofErr w:type="spellEnd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</w:hyperlink>
      <w:r w:rsidR="002845C0" w:rsidRPr="002845C0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="002845C0" w:rsidRPr="0028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исторический портал города Владивостока и Приморского края. История Приморского края в открытках и фотографиях.</w:t>
      </w:r>
    </w:p>
    <w:p w14:paraId="1E8BE474" w14:textId="77777777" w:rsidR="002845C0" w:rsidRPr="002845C0" w:rsidRDefault="004836B7" w:rsidP="00545A14">
      <w:pPr>
        <w:widowControl w:val="0"/>
        <w:numPr>
          <w:ilvl w:val="0"/>
          <w:numId w:val="23"/>
        </w:numPr>
        <w:tabs>
          <w:tab w:val="left" w:pos="426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dv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-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people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</w:hyperlink>
      <w:r w:rsidR="002845C0" w:rsidRPr="002845C0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="002845C0" w:rsidRPr="0028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Приморье глазами приморцев.</w:t>
      </w:r>
    </w:p>
    <w:p w14:paraId="77C7EE69" w14:textId="77777777" w:rsidR="002845C0" w:rsidRPr="002845C0" w:rsidRDefault="004836B7" w:rsidP="00545A14">
      <w:pPr>
        <w:widowControl w:val="0"/>
        <w:numPr>
          <w:ilvl w:val="0"/>
          <w:numId w:val="23"/>
        </w:numPr>
        <w:tabs>
          <w:tab w:val="left" w:pos="426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art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bdk</w:t>
        </w:r>
        <w:proofErr w:type="spellEnd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com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</w:hyperlink>
      <w:r w:rsidR="002845C0" w:rsidRPr="002845C0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="002845C0" w:rsidRPr="0028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исторические очерки о Приморье.</w:t>
      </w:r>
    </w:p>
    <w:p w14:paraId="4C121BCB" w14:textId="77777777" w:rsidR="002845C0" w:rsidRPr="002845C0" w:rsidRDefault="004836B7" w:rsidP="00545A14">
      <w:pPr>
        <w:widowControl w:val="0"/>
        <w:numPr>
          <w:ilvl w:val="0"/>
          <w:numId w:val="23"/>
        </w:numPr>
        <w:tabs>
          <w:tab w:val="left" w:pos="426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www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museum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E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1463</w:t>
        </w:r>
      </w:hyperlink>
      <w:r w:rsidR="002845C0" w:rsidRPr="002845C0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="002845C0" w:rsidRPr="0028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сайт Приморского государственного объединенного музея им. В.К. Арсеньева.</w:t>
      </w:r>
    </w:p>
    <w:p w14:paraId="6DC11914" w14:textId="77777777" w:rsidR="002845C0" w:rsidRPr="002845C0" w:rsidRDefault="004836B7" w:rsidP="00545A14">
      <w:pPr>
        <w:widowControl w:val="0"/>
        <w:numPr>
          <w:ilvl w:val="0"/>
          <w:numId w:val="23"/>
        </w:numPr>
        <w:tabs>
          <w:tab w:val="left" w:pos="426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7" w:history="1"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www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pgpb</w:t>
        </w:r>
        <w:proofErr w:type="spellEnd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="002845C0" w:rsidRPr="002845C0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="002845C0" w:rsidRPr="0028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сайт ПГПБ им. А.М. Горького (Приморская государственная публичная библиотека).</w:t>
      </w:r>
    </w:p>
    <w:p w14:paraId="310B463D" w14:textId="764DA4CE" w:rsidR="002845C0" w:rsidRPr="002845C0" w:rsidRDefault="002845C0" w:rsidP="00545A14">
      <w:pPr>
        <w:widowControl w:val="0"/>
        <w:numPr>
          <w:ilvl w:val="0"/>
          <w:numId w:val="23"/>
        </w:numPr>
        <w:tabs>
          <w:tab w:val="left" w:pos="426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2845C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 w:bidi="ru-RU"/>
        </w:rPr>
        <w:t>Ссылки на старообрядческие и близкие к старообрядчеству ресурсы Интернет .</w:t>
      </w:r>
    </w:p>
    <w:p w14:paraId="423DC514" w14:textId="77777777" w:rsidR="002845C0" w:rsidRPr="002845C0" w:rsidRDefault="004836B7" w:rsidP="00545A14">
      <w:pPr>
        <w:widowControl w:val="0"/>
        <w:numPr>
          <w:ilvl w:val="0"/>
          <w:numId w:val="23"/>
        </w:numPr>
        <w:tabs>
          <w:tab w:val="left" w:pos="426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8" w:history="1"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www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primkray</w:t>
        </w:r>
        <w:proofErr w:type="spellEnd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</w:hyperlink>
      <w:r w:rsidR="002845C0" w:rsidRPr="002845C0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="002845C0" w:rsidRPr="0028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история, культура, искусство.</w:t>
      </w:r>
    </w:p>
    <w:p w14:paraId="56BE7AAA" w14:textId="77777777" w:rsidR="002845C0" w:rsidRPr="002845C0" w:rsidRDefault="004836B7" w:rsidP="00545A14">
      <w:pPr>
        <w:widowControl w:val="0"/>
        <w:numPr>
          <w:ilvl w:val="0"/>
          <w:numId w:val="23"/>
        </w:numPr>
        <w:tabs>
          <w:tab w:val="left" w:pos="426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9" w:history="1"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art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bdk</w:t>
        </w:r>
        <w:proofErr w:type="spellEnd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com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</w:hyperlink>
      <w:r w:rsidR="002845C0" w:rsidRPr="002845C0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="002845C0" w:rsidRPr="0028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исторические очерки о Приморье.</w:t>
      </w:r>
    </w:p>
    <w:p w14:paraId="6474A2E6" w14:textId="77777777" w:rsidR="002845C0" w:rsidRPr="002845C0" w:rsidRDefault="004836B7" w:rsidP="00545A14">
      <w:pPr>
        <w:widowControl w:val="0"/>
        <w:numPr>
          <w:ilvl w:val="0"/>
          <w:numId w:val="23"/>
        </w:numPr>
        <w:tabs>
          <w:tab w:val="left" w:pos="426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0" w:history="1"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www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pgpb</w:t>
        </w:r>
        <w:proofErr w:type="spellEnd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cd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  <w:proofErr w:type="spellStart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primor</w:t>
        </w:r>
        <w:proofErr w:type="spellEnd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writers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  <w:proofErr w:type="spellStart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wwww</w:t>
        </w:r>
        <w:proofErr w:type="spellEnd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htm</w:t>
        </w:r>
        <w:proofErr w:type="spellEnd"/>
      </w:hyperlink>
      <w:r w:rsidR="002845C0" w:rsidRPr="002845C0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="002845C0" w:rsidRPr="002845C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- </w:t>
      </w:r>
      <w:r w:rsidR="002845C0" w:rsidRPr="0028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история и литература Приморья </w:t>
      </w:r>
      <w:proofErr w:type="spellStart"/>
      <w:r w:rsidR="002845C0" w:rsidRPr="0028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Примориана</w:t>
      </w:r>
      <w:proofErr w:type="spellEnd"/>
      <w:r w:rsidR="002845C0" w:rsidRPr="0028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699A34E8" w14:textId="77777777" w:rsidR="002845C0" w:rsidRPr="002845C0" w:rsidRDefault="004836B7" w:rsidP="00545A14">
      <w:pPr>
        <w:widowControl w:val="0"/>
        <w:numPr>
          <w:ilvl w:val="0"/>
          <w:numId w:val="23"/>
        </w:numPr>
        <w:tabs>
          <w:tab w:val="left" w:pos="426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1" w:history="1"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www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fegi</w:t>
        </w:r>
        <w:proofErr w:type="spellEnd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  <w:proofErr w:type="spellStart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primorye</w:t>
        </w:r>
        <w:proofErr w:type="spellEnd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  <w:proofErr w:type="spellStart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ihae</w:t>
        </w:r>
        <w:proofErr w:type="spellEnd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 xml:space="preserve"> 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v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htm</w:t>
        </w:r>
      </w:hyperlink>
      <w:r w:rsidR="002845C0" w:rsidRPr="002845C0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="002845C0" w:rsidRPr="0028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Институт истории, археологии, этнографии.</w:t>
      </w:r>
    </w:p>
    <w:p w14:paraId="5BECA2F0" w14:textId="77777777" w:rsidR="002845C0" w:rsidRPr="002845C0" w:rsidRDefault="004836B7" w:rsidP="00545A14">
      <w:pPr>
        <w:widowControl w:val="0"/>
        <w:numPr>
          <w:ilvl w:val="0"/>
          <w:numId w:val="23"/>
        </w:numPr>
        <w:tabs>
          <w:tab w:val="left" w:pos="426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2" w:history="1"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proofErr w:type="spellStart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vlad</w:t>
        </w:r>
        <w:proofErr w:type="spellEnd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kp</w:t>
        </w:r>
        <w:proofErr w:type="spellEnd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  <w:r w:rsidR="002845C0" w:rsidRPr="00284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</w:hyperlink>
      <w:r w:rsidR="002845C0" w:rsidRPr="002845C0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="002845C0" w:rsidRPr="0028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Комсомольская правда ДВ.</w:t>
      </w:r>
    </w:p>
    <w:p w14:paraId="2033B84B" w14:textId="495B0694" w:rsidR="002845C0" w:rsidRDefault="002845C0" w:rsidP="00545A14">
      <w:pPr>
        <w:widowControl w:val="0"/>
        <w:tabs>
          <w:tab w:val="left" w:pos="142"/>
          <w:tab w:val="left" w:pos="426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hyperlink r:id="rId23" w:history="1">
        <w:r w:rsidRPr="002845C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http</w:t>
        </w:r>
        <w:r w:rsidRPr="002845C0">
          <w:rPr>
            <w:rStyle w:val="a5"/>
            <w:rFonts w:ascii="Times New Roman" w:eastAsia="Times New Roman" w:hAnsi="Times New Roman" w:cs="Times New Roman"/>
            <w:sz w:val="28"/>
            <w:szCs w:val="28"/>
            <w:lang w:bidi="en-US"/>
          </w:rPr>
          <w:t>://</w:t>
        </w:r>
        <w:r w:rsidRPr="002845C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www</w:t>
        </w:r>
        <w:r w:rsidRPr="002845C0">
          <w:rPr>
            <w:rStyle w:val="a5"/>
            <w:rFonts w:ascii="Times New Roman" w:eastAsia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2845C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pgpb</w:t>
        </w:r>
        <w:proofErr w:type="spellEnd"/>
        <w:r w:rsidRPr="002845C0">
          <w:rPr>
            <w:rStyle w:val="a5"/>
            <w:rFonts w:ascii="Times New Roman" w:eastAsia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2845C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  <w:r w:rsidRPr="002845C0">
          <w:rPr>
            <w:rStyle w:val="a5"/>
            <w:rFonts w:ascii="Times New Roman" w:eastAsia="Times New Roman" w:hAnsi="Times New Roman" w:cs="Times New Roman"/>
            <w:sz w:val="28"/>
            <w:szCs w:val="28"/>
            <w:lang w:bidi="en-US"/>
          </w:rPr>
          <w:t>/</w:t>
        </w:r>
        <w:proofErr w:type="spellStart"/>
        <w:r w:rsidRPr="002845C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kraeved</w:t>
        </w:r>
        <w:proofErr w:type="spellEnd"/>
        <w:r w:rsidRPr="002845C0">
          <w:rPr>
            <w:rStyle w:val="a5"/>
            <w:rFonts w:ascii="Times New Roman" w:eastAsia="Times New Roman" w:hAnsi="Times New Roman" w:cs="Times New Roman"/>
            <w:sz w:val="28"/>
            <w:szCs w:val="28"/>
            <w:lang w:bidi="en-US"/>
          </w:rPr>
          <w:t>/</w:t>
        </w:r>
        <w:proofErr w:type="spellStart"/>
        <w:r w:rsidRPr="002845C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kr</w:t>
        </w:r>
        <w:proofErr w:type="spellEnd"/>
        <w:r w:rsidRPr="002845C0">
          <w:rPr>
            <w:rStyle w:val="a5"/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 2001.</w:t>
        </w:r>
        <w:proofErr w:type="spellStart"/>
        <w:r w:rsidRPr="002845C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htm</w:t>
        </w:r>
        <w:proofErr w:type="spellEnd"/>
      </w:hyperlink>
      <w:r w:rsidRPr="002845C0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Pr="0028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Краеведение (в</w:t>
      </w:r>
      <w:r w:rsidR="0054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28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т.ч</w:t>
      </w:r>
      <w:proofErr w:type="spellEnd"/>
      <w:r w:rsidRPr="0028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Приморский край).</w:t>
      </w:r>
    </w:p>
    <w:p w14:paraId="5E2F8AFD" w14:textId="7F3F8072" w:rsidR="000D2390" w:rsidRPr="0094080C" w:rsidRDefault="00466651" w:rsidP="000D239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408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</w:t>
      </w:r>
      <w:r w:rsidR="000D2390" w:rsidRPr="009408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Нормативно-правовая баз</w:t>
      </w:r>
      <w:r w:rsidR="0094080C" w:rsidRPr="009408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</w:p>
    <w:p w14:paraId="60F3F63B" w14:textId="77777777" w:rsidR="000D2390" w:rsidRPr="002845C0" w:rsidRDefault="000D2390" w:rsidP="000D23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17003013"/>
      <w:r w:rsidRPr="0028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рекомендаций. </w:t>
      </w:r>
    </w:p>
    <w:bookmarkEnd w:id="3"/>
    <w:p w14:paraId="6098F71C" w14:textId="023CB3F9" w:rsidR="0094080C" w:rsidRPr="0094080C" w:rsidRDefault="0094080C" w:rsidP="009408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80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40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94080C">
        <w:rPr>
          <w:rFonts w:ascii="Times New Roman" w:eastAsia="Times New Roman" w:hAnsi="Times New Roman" w:cs="Times New Roman"/>
          <w:sz w:val="28"/>
          <w:szCs w:val="28"/>
        </w:rPr>
        <w:t xml:space="preserve">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674CCBF4" w14:textId="77777777" w:rsidR="0094080C" w:rsidRPr="0094080C" w:rsidRDefault="0094080C" w:rsidP="009408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80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4080C">
        <w:rPr>
          <w:rFonts w:ascii="Times New Roman" w:eastAsia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0839473B" w14:textId="77777777" w:rsidR="0094080C" w:rsidRPr="0094080C" w:rsidRDefault="0094080C" w:rsidP="009408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80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4080C">
        <w:rPr>
          <w:rFonts w:ascii="Times New Roman" w:eastAsia="Times New Roman" w:hAnsi="Times New Roman" w:cs="Times New Roman"/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186E5204" w14:textId="77777777" w:rsidR="0094080C" w:rsidRPr="0094080C" w:rsidRDefault="0094080C" w:rsidP="009408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14136465"/>
      <w:r w:rsidRPr="0094080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40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4"/>
      <w:r w:rsidRPr="0094080C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27.07.2022 № 629 «Об утверждении Порядка организации и осуществления </w:t>
      </w:r>
      <w:r w:rsidRPr="0094080C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образовательной деятельности по дополнительным общеобразовательным программам»;</w:t>
      </w:r>
    </w:p>
    <w:p w14:paraId="5B4D240A" w14:textId="77777777" w:rsidR="0094080C" w:rsidRPr="0094080C" w:rsidRDefault="0094080C" w:rsidP="009408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38778035"/>
      <w:r w:rsidRPr="0094080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bookmarkEnd w:id="5"/>
      <w:r w:rsidRPr="0094080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молодежи»;</w:t>
      </w:r>
    </w:p>
    <w:p w14:paraId="396C8380" w14:textId="77777777" w:rsidR="0094080C" w:rsidRPr="0094080C" w:rsidRDefault="0094080C" w:rsidP="009408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80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4080C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p w14:paraId="7FE75D5B" w14:textId="1C66F342" w:rsidR="007B1ABA" w:rsidRDefault="002845C0" w:rsidP="00045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5C0">
        <w:rPr>
          <w:rFonts w:ascii="Times New Roman" w:eastAsia="Times New Roman" w:hAnsi="Times New Roman" w:cs="Times New Roman"/>
          <w:b/>
          <w:sz w:val="28"/>
          <w:szCs w:val="28"/>
        </w:rPr>
        <w:t>2.2 Оценочные материалы и формы аттестации</w:t>
      </w:r>
    </w:p>
    <w:p w14:paraId="348EF0BC" w14:textId="77777777" w:rsidR="000D2390" w:rsidRPr="00045D42" w:rsidRDefault="000D2390" w:rsidP="00045D4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4948F33A" w14:textId="7C088BEB" w:rsidR="000D2390" w:rsidRPr="00545A14" w:rsidRDefault="000D2390" w:rsidP="00545A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D2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отслеживания, контроля и оценки результатов процесса обучения по данной программе имеет три основных элемента:</w:t>
      </w:r>
      <w:r w:rsidR="0054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A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входной</w:t>
      </w:r>
      <w:r w:rsidR="00545A14" w:rsidRPr="00545A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545A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текущий </w:t>
      </w:r>
      <w:r w:rsidR="00545A14" w:rsidRPr="00545A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545A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итоговый контроль.</w:t>
      </w:r>
    </w:p>
    <w:p w14:paraId="0EA7D536" w14:textId="77777777" w:rsidR="000D2390" w:rsidRPr="000D2390" w:rsidRDefault="000D2390" w:rsidP="000D23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Входной контроль</w:t>
      </w:r>
      <w:r w:rsidRPr="000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начале обучения, имеет своей целью выявить исходный уровень подготовки обучающихся, в ходе первых занятий с помощью наблюдения педагога.</w:t>
      </w:r>
    </w:p>
    <w:p w14:paraId="57AB23A0" w14:textId="77777777" w:rsidR="000D2390" w:rsidRPr="000D2390" w:rsidRDefault="000D2390" w:rsidP="000D23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Текущий контроль</w:t>
      </w:r>
      <w:r w:rsidRPr="000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течение учебного года. Цель текущего контроля – определить степень и скорость усвоения каждым ребенком материала и скорректировать программу обучения, если это требуется. Критерий текущего контроля – степень усвоения обучающимися содержания конкретного занятия. На каждом занятии преподаватель наблюдает и фиксирует:</w:t>
      </w:r>
    </w:p>
    <w:p w14:paraId="5B829501" w14:textId="77777777" w:rsidR="000D2390" w:rsidRPr="000D2390" w:rsidRDefault="000D2390" w:rsidP="000D23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9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легко справляется с содержанием занятия;</w:t>
      </w:r>
    </w:p>
    <w:p w14:paraId="3B9B2613" w14:textId="77777777" w:rsidR="000D2390" w:rsidRPr="000D2390" w:rsidRDefault="000D2390" w:rsidP="000D23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9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отстает в темпе или выполняет задания с ошибками, недочетами;</w:t>
      </w:r>
    </w:p>
    <w:p w14:paraId="4A107128" w14:textId="77777777" w:rsidR="000D2390" w:rsidRPr="000D2390" w:rsidRDefault="000D2390" w:rsidP="000D23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совсем не справляется с содержанием занятия.</w:t>
      </w:r>
    </w:p>
    <w:p w14:paraId="73D1E598" w14:textId="77777777" w:rsidR="000D2390" w:rsidRPr="000D2390" w:rsidRDefault="000D2390" w:rsidP="000D23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Итоговый контроль</w:t>
      </w:r>
      <w:r w:rsidRPr="000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конце учебного года. Во время итогового контроля определяется фактическое состояние уровня знаний, </w:t>
      </w:r>
      <w:r w:rsidRPr="000D2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умений, навыков обучающегося, степень освоения материала по каждому изученному разделу и всей программе. </w:t>
      </w:r>
    </w:p>
    <w:p w14:paraId="2F172669" w14:textId="41D27C9E" w:rsidR="00B16899" w:rsidRPr="0094080C" w:rsidRDefault="000D2390" w:rsidP="00545A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08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Формы подведения итогов обучения: </w:t>
      </w:r>
    </w:p>
    <w:p w14:paraId="262965C9" w14:textId="0826F8AA" w:rsidR="00B16899" w:rsidRPr="00B16899" w:rsidRDefault="000D2390" w:rsidP="009408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16899" w:rsidRPr="00B1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B16899" w:rsidRPr="00B1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еседы с игровыми элементами, сюжетно-ролевые игры, игра-путешествие, мини-лекции, походы выходного дня, экскурсии в краеведческий музей;</w:t>
      </w:r>
    </w:p>
    <w:p w14:paraId="36C3071C" w14:textId="7BFF9087" w:rsidR="00B16899" w:rsidRDefault="000D2390" w:rsidP="009408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</w:t>
      </w:r>
      <w:r w:rsidR="00B16899" w:rsidRPr="00B1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ематические задания, встречи с ветеранами ВОВ и интересными людьми, экскурсии, творческие работы.</w:t>
      </w:r>
    </w:p>
    <w:p w14:paraId="16587718" w14:textId="4A949AA5" w:rsidR="00EC6E1E" w:rsidRPr="00EC6E1E" w:rsidRDefault="00EC6E1E" w:rsidP="00EC6E1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6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 Методические материалы</w:t>
      </w:r>
      <w:r w:rsidRPr="00EC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14:paraId="0B728132" w14:textId="124B2B49" w:rsidR="00B16899" w:rsidRPr="00B16899" w:rsidRDefault="00EC6E1E" w:rsidP="00EC6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16899" w:rsidRPr="00B1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поставленных задач на занятии используются различные методы обучения (словесные, наглядные, практические), чаще всего их сочетание. Основные формы проведения занятий – беседы, сюжетно-ролевые игры, походы выходного дня, экскурсии в краеведческий музей, викторины</w:t>
      </w:r>
      <w:r w:rsidR="0046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16899" w:rsidRPr="00B1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источниками интернет-сайтов, составление текстов экскурсий на основе научного краеведческого материала. В качестве дидактического материала используются:</w:t>
      </w:r>
    </w:p>
    <w:p w14:paraId="42D31C47" w14:textId="77777777" w:rsidR="00B16899" w:rsidRPr="00B16899" w:rsidRDefault="00B16899" w:rsidP="00545A14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1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раздаточный материал;</w:t>
      </w:r>
    </w:p>
    <w:p w14:paraId="37F0A3B7" w14:textId="77777777" w:rsidR="00B16899" w:rsidRPr="00B16899" w:rsidRDefault="00B16899" w:rsidP="00545A14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1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наглядные пособия;</w:t>
      </w:r>
    </w:p>
    <w:p w14:paraId="25C567BE" w14:textId="77777777" w:rsidR="00B16899" w:rsidRPr="00B16899" w:rsidRDefault="00B16899" w:rsidP="00545A14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1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краеведческая литература для чтения;</w:t>
      </w:r>
    </w:p>
    <w:p w14:paraId="2129A9B5" w14:textId="77777777" w:rsidR="00B16899" w:rsidRPr="00B16899" w:rsidRDefault="00B16899" w:rsidP="00545A14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1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сведения из интернета (краеведческих сайтов по тульской области)</w:t>
      </w:r>
    </w:p>
    <w:p w14:paraId="56605BBF" w14:textId="77777777" w:rsidR="00B16899" w:rsidRPr="00B16899" w:rsidRDefault="00B16899" w:rsidP="00545A14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1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книги, брошюры, газетные материалы;</w:t>
      </w:r>
    </w:p>
    <w:p w14:paraId="49AC83CE" w14:textId="77777777" w:rsidR="00B16899" w:rsidRPr="00B16899" w:rsidRDefault="00B16899" w:rsidP="00545A14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1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картографические пособия по родному краю;</w:t>
      </w:r>
    </w:p>
    <w:p w14:paraId="7A49525F" w14:textId="05E594AC" w:rsidR="00B16899" w:rsidRDefault="00B16899" w:rsidP="00545A14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1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фотографии</w:t>
      </w:r>
      <w:r w:rsidR="00EC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7C7DA2D" w14:textId="77777777" w:rsidR="00EC6E1E" w:rsidRPr="00EC6E1E" w:rsidRDefault="00EC6E1E" w:rsidP="00EC6E1E">
      <w:pPr>
        <w:shd w:val="clear" w:color="auto" w:fill="FFFFFF"/>
        <w:spacing w:after="30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6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2.4 Календарный учебный график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9"/>
        <w:gridCol w:w="3079"/>
        <w:gridCol w:w="3573"/>
      </w:tblGrid>
      <w:tr w:rsidR="00EC6E1E" w:rsidRPr="00EC6E1E" w14:paraId="2A629AC6" w14:textId="77777777" w:rsidTr="00B70468">
        <w:trPr>
          <w:trHeight w:val="379"/>
        </w:trPr>
        <w:tc>
          <w:tcPr>
            <w:tcW w:w="5778" w:type="dxa"/>
            <w:gridSpan w:val="2"/>
          </w:tcPr>
          <w:p w14:paraId="4909D7C0" w14:textId="77777777" w:rsidR="00EC6E1E" w:rsidRPr="00EC6E1E" w:rsidRDefault="00EC6E1E" w:rsidP="00EC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E"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573" w:type="dxa"/>
          </w:tcPr>
          <w:p w14:paraId="19A6ADB4" w14:textId="77777777" w:rsidR="00EC6E1E" w:rsidRPr="00EC6E1E" w:rsidRDefault="00EC6E1E" w:rsidP="00EC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E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EC6E1E" w:rsidRPr="00EC6E1E" w14:paraId="78D4B181" w14:textId="77777777" w:rsidTr="00B70468">
        <w:tc>
          <w:tcPr>
            <w:tcW w:w="5778" w:type="dxa"/>
            <w:gridSpan w:val="2"/>
          </w:tcPr>
          <w:p w14:paraId="23D8633E" w14:textId="77777777" w:rsidR="00EC6E1E" w:rsidRPr="00EC6E1E" w:rsidRDefault="00EC6E1E" w:rsidP="00EC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E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3573" w:type="dxa"/>
          </w:tcPr>
          <w:p w14:paraId="3F63F5AD" w14:textId="63CD2872" w:rsidR="00EC6E1E" w:rsidRPr="00EC6E1E" w:rsidRDefault="0094080C" w:rsidP="00EC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C6E1E" w:rsidRPr="00EC6E1E" w14:paraId="742FA5C2" w14:textId="77777777" w:rsidTr="00B70468">
        <w:tc>
          <w:tcPr>
            <w:tcW w:w="5778" w:type="dxa"/>
            <w:gridSpan w:val="2"/>
          </w:tcPr>
          <w:p w14:paraId="12AAA2E5" w14:textId="77777777" w:rsidR="00EC6E1E" w:rsidRPr="00EC6E1E" w:rsidRDefault="00EC6E1E" w:rsidP="00EC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E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573" w:type="dxa"/>
          </w:tcPr>
          <w:p w14:paraId="3737D693" w14:textId="5CDD0F28" w:rsidR="00EC6E1E" w:rsidRPr="00EC6E1E" w:rsidRDefault="00992BBF" w:rsidP="00EC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C6E1E" w:rsidRPr="00EC6E1E" w14:paraId="29F6DD4F" w14:textId="77777777" w:rsidTr="00B70468">
        <w:trPr>
          <w:trHeight w:val="158"/>
        </w:trPr>
        <w:tc>
          <w:tcPr>
            <w:tcW w:w="2699" w:type="dxa"/>
            <w:vMerge w:val="restart"/>
          </w:tcPr>
          <w:p w14:paraId="62F6F3F1" w14:textId="77777777" w:rsidR="00EC6E1E" w:rsidRPr="00EC6E1E" w:rsidRDefault="00EC6E1E" w:rsidP="00EC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E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3079" w:type="dxa"/>
          </w:tcPr>
          <w:p w14:paraId="36F9571E" w14:textId="77777777" w:rsidR="00EC6E1E" w:rsidRPr="00EC6E1E" w:rsidRDefault="00EC6E1E" w:rsidP="00EC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E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573" w:type="dxa"/>
          </w:tcPr>
          <w:p w14:paraId="168FE953" w14:textId="3575851B" w:rsidR="00EC6E1E" w:rsidRPr="00EC6E1E" w:rsidRDefault="00EC6E1E" w:rsidP="00EC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31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6E1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408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C6E1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E31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C6E1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408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38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6E1E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3E31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6E1E" w:rsidRPr="00EC6E1E" w14:paraId="4F91F2DA" w14:textId="77777777" w:rsidTr="00B70468">
        <w:trPr>
          <w:trHeight w:val="157"/>
        </w:trPr>
        <w:tc>
          <w:tcPr>
            <w:tcW w:w="2699" w:type="dxa"/>
            <w:vMerge/>
          </w:tcPr>
          <w:p w14:paraId="7E94F676" w14:textId="77777777" w:rsidR="00EC6E1E" w:rsidRPr="00EC6E1E" w:rsidRDefault="00EC6E1E" w:rsidP="00EC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</w:tcPr>
          <w:p w14:paraId="33C01A1C" w14:textId="77777777" w:rsidR="00EC6E1E" w:rsidRPr="00EC6E1E" w:rsidRDefault="00EC6E1E" w:rsidP="00EC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E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3573" w:type="dxa"/>
          </w:tcPr>
          <w:p w14:paraId="6BB666C8" w14:textId="19A6382E" w:rsidR="00EC6E1E" w:rsidRPr="00EC6E1E" w:rsidRDefault="00A64254" w:rsidP="00EC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08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C6E1E" w:rsidRPr="00EC6E1E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3E31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6E1E" w:rsidRPr="00EC6E1E">
              <w:rPr>
                <w:rFonts w:ascii="Times New Roman" w:hAnsi="Times New Roman" w:cs="Times New Roman"/>
                <w:sz w:val="28"/>
                <w:szCs w:val="28"/>
              </w:rPr>
              <w:t xml:space="preserve"> - 31.05.202</w:t>
            </w:r>
            <w:r w:rsidR="003E31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6E1E" w:rsidRPr="00EC6E1E" w14:paraId="001F97C3" w14:textId="77777777" w:rsidTr="00B70468">
        <w:tc>
          <w:tcPr>
            <w:tcW w:w="5778" w:type="dxa"/>
            <w:gridSpan w:val="2"/>
          </w:tcPr>
          <w:p w14:paraId="2D1E7A20" w14:textId="77777777" w:rsidR="00EC6E1E" w:rsidRPr="00EC6E1E" w:rsidRDefault="00EC6E1E" w:rsidP="00EC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 детей, лет</w:t>
            </w:r>
          </w:p>
        </w:tc>
        <w:tc>
          <w:tcPr>
            <w:tcW w:w="3573" w:type="dxa"/>
          </w:tcPr>
          <w:p w14:paraId="053FEACE" w14:textId="1C45F81D" w:rsidR="00EC6E1E" w:rsidRPr="00EC6E1E" w:rsidRDefault="003E3198" w:rsidP="00EC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C6E1E" w:rsidRPr="00EC6E1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642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6E1E" w:rsidRPr="00EC6E1E" w14:paraId="185018E1" w14:textId="77777777" w:rsidTr="00B70468">
        <w:tc>
          <w:tcPr>
            <w:tcW w:w="5778" w:type="dxa"/>
            <w:gridSpan w:val="2"/>
          </w:tcPr>
          <w:p w14:paraId="570DCCC9" w14:textId="77777777" w:rsidR="00EC6E1E" w:rsidRPr="00EC6E1E" w:rsidRDefault="00EC6E1E" w:rsidP="00EC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E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573" w:type="dxa"/>
          </w:tcPr>
          <w:p w14:paraId="477616A8" w14:textId="77777777" w:rsidR="00EC6E1E" w:rsidRPr="00EC6E1E" w:rsidRDefault="00EC6E1E" w:rsidP="00EC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6E1E" w:rsidRPr="00EC6E1E" w14:paraId="3BF03218" w14:textId="77777777" w:rsidTr="00B70468">
        <w:tc>
          <w:tcPr>
            <w:tcW w:w="5778" w:type="dxa"/>
            <w:gridSpan w:val="2"/>
          </w:tcPr>
          <w:p w14:paraId="53D72E27" w14:textId="77777777" w:rsidR="00EC6E1E" w:rsidRPr="00EC6E1E" w:rsidRDefault="00EC6E1E" w:rsidP="00EC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E">
              <w:rPr>
                <w:rFonts w:ascii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3573" w:type="dxa"/>
          </w:tcPr>
          <w:p w14:paraId="011273C6" w14:textId="78803A04" w:rsidR="00EC6E1E" w:rsidRPr="00EC6E1E" w:rsidRDefault="003E3198" w:rsidP="00EC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6E1E" w:rsidRPr="00EC6E1E">
              <w:rPr>
                <w:rFonts w:ascii="Times New Roman" w:hAnsi="Times New Roman" w:cs="Times New Roman"/>
                <w:sz w:val="28"/>
                <w:szCs w:val="28"/>
              </w:rPr>
              <w:t xml:space="preserve"> раз/нед</w:t>
            </w:r>
          </w:p>
        </w:tc>
      </w:tr>
      <w:tr w:rsidR="00EC6E1E" w:rsidRPr="00EC6E1E" w14:paraId="2BCFE77A" w14:textId="77777777" w:rsidTr="00B70468">
        <w:tc>
          <w:tcPr>
            <w:tcW w:w="5778" w:type="dxa"/>
            <w:gridSpan w:val="2"/>
          </w:tcPr>
          <w:p w14:paraId="08BEA148" w14:textId="77777777" w:rsidR="00EC6E1E" w:rsidRPr="00EC6E1E" w:rsidRDefault="00EC6E1E" w:rsidP="00EC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E"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573" w:type="dxa"/>
          </w:tcPr>
          <w:p w14:paraId="143E0EF1" w14:textId="6DEEA06D" w:rsidR="00EC6E1E" w:rsidRPr="00EC6E1E" w:rsidRDefault="003E3198" w:rsidP="00EC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27418369" w14:textId="3CB7BDAF" w:rsidR="00A64254" w:rsidRPr="00A64254" w:rsidRDefault="00A64254" w:rsidP="00A64254">
      <w:pPr>
        <w:shd w:val="clear" w:color="auto" w:fill="FFFFFF"/>
        <w:spacing w:before="240" w:after="30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</w:t>
      </w:r>
      <w:r w:rsidRPr="00A64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2.5 Календарный план воспитательной работы</w:t>
      </w:r>
    </w:p>
    <w:tbl>
      <w:tblPr>
        <w:tblOverlap w:val="never"/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528"/>
        <w:gridCol w:w="1276"/>
        <w:gridCol w:w="1843"/>
      </w:tblGrid>
      <w:tr w:rsidR="00A64254" w:rsidRPr="00A64254" w14:paraId="6FD393D4" w14:textId="77777777" w:rsidTr="0094080C">
        <w:trPr>
          <w:trHeight w:hRule="exact" w:val="7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5B154F" w14:textId="77777777" w:rsidR="00A64254" w:rsidRPr="00A64254" w:rsidRDefault="00A64254" w:rsidP="00A6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4D3A17" w14:textId="77777777" w:rsidR="00A64254" w:rsidRPr="00A64254" w:rsidRDefault="00A64254" w:rsidP="00A6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5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A3548" w14:textId="77777777" w:rsidR="00A64254" w:rsidRPr="00A64254" w:rsidRDefault="00A64254" w:rsidP="00A6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54">
              <w:rPr>
                <w:rFonts w:ascii="Times New Roman" w:hAnsi="Times New Roman" w:cs="Times New Roman"/>
                <w:sz w:val="28"/>
                <w:szCs w:val="28"/>
              </w:rPr>
              <w:t>Кол-во 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AFC72" w14:textId="77777777" w:rsidR="00A64254" w:rsidRPr="00A64254" w:rsidRDefault="00A64254" w:rsidP="00A6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54">
              <w:rPr>
                <w:rFonts w:ascii="Times New Roman" w:hAnsi="Times New Roman" w:cs="Times New Roman"/>
                <w:sz w:val="28"/>
                <w:szCs w:val="28"/>
              </w:rPr>
              <w:t>Временные границы</w:t>
            </w:r>
          </w:p>
        </w:tc>
      </w:tr>
      <w:tr w:rsidR="00A64254" w:rsidRPr="00A64254" w14:paraId="003BC2FF" w14:textId="77777777" w:rsidTr="00992BBF">
        <w:trPr>
          <w:trHeight w:hRule="exact" w:val="4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B13DE" w14:textId="77777777" w:rsidR="00A64254" w:rsidRPr="00A64254" w:rsidRDefault="00A64254" w:rsidP="00A6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F8EE1F" w14:textId="6A3EAA28" w:rsidR="00A64254" w:rsidRPr="00A64254" w:rsidRDefault="00992BBF" w:rsidP="00A642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с.</w:t>
            </w:r>
            <w:r w:rsidR="00953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Малиново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3DA93" w14:textId="77777777" w:rsidR="00A64254" w:rsidRPr="00A64254" w:rsidRDefault="00A64254" w:rsidP="00A6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5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525E6" w14:textId="08411852" w:rsidR="00A64254" w:rsidRPr="00A64254" w:rsidRDefault="00A64254" w:rsidP="00A6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64254" w:rsidRPr="00A64254" w14:paraId="1987004C" w14:textId="77777777" w:rsidTr="0094080C">
        <w:trPr>
          <w:trHeight w:hRule="exact" w:val="4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46D55" w14:textId="77777777" w:rsidR="00A64254" w:rsidRPr="00A64254" w:rsidRDefault="00A64254" w:rsidP="00A6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D30E4E" w14:textId="77777777" w:rsidR="00A64254" w:rsidRPr="00A64254" w:rsidRDefault="00A64254" w:rsidP="00A6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54">
              <w:rPr>
                <w:rFonts w:ascii="Times New Roman" w:hAnsi="Times New Roman" w:cs="Times New Roman"/>
                <w:sz w:val="28"/>
                <w:szCs w:val="28"/>
              </w:rPr>
              <w:t>История Дальнереченского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D87F91" w14:textId="77777777" w:rsidR="00A64254" w:rsidRPr="00A64254" w:rsidRDefault="00A64254" w:rsidP="00A6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29050" w14:textId="0C6D7C3D" w:rsidR="00A64254" w:rsidRPr="00A64254" w:rsidRDefault="00A64254" w:rsidP="00A6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64254" w:rsidRPr="00A64254" w14:paraId="6A1477AD" w14:textId="77777777" w:rsidTr="0094080C">
        <w:trPr>
          <w:trHeight w:hRule="exact" w:val="4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232839" w14:textId="77777777" w:rsidR="00A64254" w:rsidRPr="00A64254" w:rsidRDefault="00A64254" w:rsidP="00A6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B0315" w14:textId="77777777" w:rsidR="00A64254" w:rsidRPr="00A64254" w:rsidRDefault="00A64254" w:rsidP="00A6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54">
              <w:rPr>
                <w:rFonts w:ascii="Times New Roman" w:hAnsi="Times New Roman" w:cs="Times New Roman"/>
                <w:sz w:val="28"/>
                <w:szCs w:val="28"/>
              </w:rPr>
              <w:t>Традиции и праздники народов Приморского  края.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209BC" w14:textId="77777777" w:rsidR="00A64254" w:rsidRPr="00A64254" w:rsidRDefault="00A64254" w:rsidP="00A6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5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C2140" w14:textId="67642A34" w:rsidR="00A64254" w:rsidRPr="00A64254" w:rsidRDefault="00A64254" w:rsidP="00A6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64254" w:rsidRPr="00A64254" w14:paraId="70E23852" w14:textId="77777777" w:rsidTr="0094080C">
        <w:trPr>
          <w:trHeight w:hRule="exact" w:val="4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40297A" w14:textId="77777777" w:rsidR="00A64254" w:rsidRPr="00A64254" w:rsidRDefault="00A64254" w:rsidP="00A6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3E9EF" w14:textId="313EDD2D" w:rsidR="00A64254" w:rsidRPr="00A64254" w:rsidRDefault="00A64254" w:rsidP="00A6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54">
              <w:rPr>
                <w:rFonts w:ascii="Times New Roman" w:hAnsi="Times New Roman" w:cs="Times New Roman"/>
                <w:sz w:val="28"/>
                <w:szCs w:val="28"/>
              </w:rPr>
              <w:t>Викторина «Современная самобытность»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27401" w14:textId="77777777" w:rsidR="00A64254" w:rsidRPr="00A64254" w:rsidRDefault="00A64254" w:rsidP="00A6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91FB5" w14:textId="71504F68" w:rsidR="00A64254" w:rsidRPr="00A64254" w:rsidRDefault="00A64254" w:rsidP="00A6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64254" w:rsidRPr="00A64254" w14:paraId="2F251843" w14:textId="77777777" w:rsidTr="0094080C">
        <w:trPr>
          <w:trHeight w:hRule="exact" w:val="6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978C43" w14:textId="77777777" w:rsidR="00A64254" w:rsidRPr="00A64254" w:rsidRDefault="00A64254" w:rsidP="00A6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CC487" w14:textId="53B7D798" w:rsidR="00A64254" w:rsidRPr="00A64254" w:rsidRDefault="00A64254" w:rsidP="00A6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54">
              <w:rPr>
                <w:rFonts w:ascii="Times New Roman" w:hAnsi="Times New Roman" w:cs="Times New Roman"/>
                <w:sz w:val="28"/>
                <w:szCs w:val="28"/>
              </w:rPr>
              <w:t>«Чтим и помним героев, отдавших жизнь за Родину в годы войны на Дальнем Востоке»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3C2EE2" w14:textId="77777777" w:rsidR="00A64254" w:rsidRPr="00A64254" w:rsidRDefault="00A64254" w:rsidP="00A6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F64A6" w14:textId="50612DAA" w:rsidR="00A64254" w:rsidRPr="00A64254" w:rsidRDefault="00A64254" w:rsidP="00A6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64254" w:rsidRPr="00A64254" w14:paraId="692081A0" w14:textId="77777777" w:rsidTr="0094080C">
        <w:trPr>
          <w:trHeight w:hRule="exact"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2081A8" w14:textId="77777777" w:rsidR="00A64254" w:rsidRPr="00A64254" w:rsidRDefault="00A64254" w:rsidP="00A6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1AD02B" w14:textId="4ED6D0AA" w:rsidR="00A64254" w:rsidRPr="00A64254" w:rsidRDefault="00A64254" w:rsidP="00A6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54">
              <w:rPr>
                <w:rFonts w:ascii="Times New Roman" w:hAnsi="Times New Roman" w:cs="Times New Roman"/>
                <w:sz w:val="28"/>
                <w:szCs w:val="28"/>
              </w:rPr>
              <w:t>Наши земляки в годы ВОВ (сбор фотографий)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0B5B2" w14:textId="77777777" w:rsidR="00A64254" w:rsidRPr="00A64254" w:rsidRDefault="00A64254" w:rsidP="00A6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750B8" w14:textId="429EF5D6" w:rsidR="00A64254" w:rsidRPr="00A64254" w:rsidRDefault="009538AF" w:rsidP="00A6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64254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</w:tr>
      <w:tr w:rsidR="00A64254" w:rsidRPr="00A64254" w14:paraId="4B91EF87" w14:textId="77777777" w:rsidTr="009538AF">
        <w:trPr>
          <w:trHeight w:hRule="exact" w:val="7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19CEB6" w14:textId="77777777" w:rsidR="00A64254" w:rsidRPr="00A64254" w:rsidRDefault="00A64254" w:rsidP="00A6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8ED4BE" w14:textId="77777777" w:rsidR="009538AF" w:rsidRDefault="00A64254" w:rsidP="00A642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5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Дню Победы. </w:t>
            </w:r>
          </w:p>
          <w:p w14:paraId="17221067" w14:textId="7BECA8B3" w:rsidR="00A64254" w:rsidRPr="00A64254" w:rsidRDefault="00A64254" w:rsidP="009538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54">
              <w:rPr>
                <w:rFonts w:ascii="Times New Roman" w:hAnsi="Times New Roman" w:cs="Times New Roman"/>
                <w:sz w:val="28"/>
                <w:szCs w:val="28"/>
              </w:rPr>
              <w:t>Сбор материалов о</w:t>
            </w:r>
            <w:r w:rsidR="00953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254">
              <w:rPr>
                <w:rFonts w:ascii="Times New Roman" w:hAnsi="Times New Roman" w:cs="Times New Roman"/>
                <w:sz w:val="28"/>
                <w:szCs w:val="28"/>
              </w:rPr>
              <w:t>героях 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DC08ED" w14:textId="77777777" w:rsidR="00A64254" w:rsidRPr="00A64254" w:rsidRDefault="00A64254" w:rsidP="00A6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26D7" w14:textId="1C4A9325" w:rsidR="00A64254" w:rsidRPr="00A64254" w:rsidRDefault="009538AF" w:rsidP="00A6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64254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</w:tbl>
    <w:p w14:paraId="044A50E8" w14:textId="77777777" w:rsidR="00A64254" w:rsidRDefault="00A64254" w:rsidP="00A6425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EA6131" w14:textId="549F74A2" w:rsidR="00A64254" w:rsidRPr="00A64254" w:rsidRDefault="00A64254" w:rsidP="00A642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№3. СПИСОК ИСПОЛЬЗОВАННОЙ ЛИТЕРАТУРЫ</w:t>
      </w:r>
    </w:p>
    <w:p w14:paraId="53853963" w14:textId="5C5E8CA0" w:rsidR="00EC6E1E" w:rsidRDefault="00A64254" w:rsidP="00A64254">
      <w:pPr>
        <w:pStyle w:val="a4"/>
        <w:numPr>
          <w:ilvl w:val="0"/>
          <w:numId w:val="25"/>
        </w:numPr>
        <w:shd w:val="clear" w:color="auto" w:fill="FFFFFF"/>
        <w:spacing w:after="30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6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Пантелеева Н.Г.</w:t>
      </w:r>
      <w:r w:rsidRPr="00A64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Знакомим детей с малой Родиной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64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ТЦ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4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Сфера, 2018.</w:t>
      </w:r>
    </w:p>
    <w:p w14:paraId="3245B18A" w14:textId="050EECAE" w:rsidR="00A64254" w:rsidRDefault="00466651" w:rsidP="0094080C">
      <w:pPr>
        <w:pStyle w:val="a4"/>
        <w:numPr>
          <w:ilvl w:val="0"/>
          <w:numId w:val="25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6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Ермак Г.Г., </w:t>
      </w:r>
      <w:proofErr w:type="spellStart"/>
      <w:r w:rsidRPr="004666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Табунщикова</w:t>
      </w:r>
      <w:proofErr w:type="spellEnd"/>
      <w:r w:rsidRPr="004666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Т.И.</w:t>
      </w:r>
      <w:r w:rsidRPr="0046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254" w:rsidRPr="00A64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Народы Приморского края.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254" w:rsidRPr="00A64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Иллюстрированный историко-этнографический</w:t>
      </w:r>
      <w:r w:rsidR="00A64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254" w:rsidRPr="00A64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6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Владивосток: 48 часов, 2016.</w:t>
      </w:r>
    </w:p>
    <w:p w14:paraId="289A77C0" w14:textId="38E32E8A" w:rsidR="00466651" w:rsidRPr="0094080C" w:rsidRDefault="00466651" w:rsidP="00466651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408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Ссылки на электронные ресурсы:</w:t>
      </w:r>
    </w:p>
    <w:p w14:paraId="66ED1C9E" w14:textId="4CBB5769" w:rsidR="00A64254" w:rsidRPr="00A64254" w:rsidRDefault="00466651" w:rsidP="00466651">
      <w:pPr>
        <w:shd w:val="clear" w:color="auto" w:fill="FFFFFF" w:themeFill="background1"/>
        <w:spacing w:after="20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665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>1</w:t>
      </w:r>
      <w:r w:rsidR="00A64254" w:rsidRPr="00A6425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 xml:space="preserve">. </w:t>
      </w:r>
      <w:r w:rsidR="00A64254" w:rsidRPr="00A64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 xml:space="preserve">История Приморья. Учебно-методическое пособие. </w:t>
      </w:r>
      <w:r w:rsidR="00A64254" w:rsidRPr="00A6425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 w:bidi="ru-RU"/>
        </w:rPr>
        <w:t>[</w:t>
      </w:r>
      <w:r w:rsidR="00A64254" w:rsidRPr="00A6425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Электронный ресурс] URL: </w:t>
      </w:r>
      <w:r w:rsidR="00A64254" w:rsidRPr="00A64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BFB"/>
          <w:lang w:eastAsia="ru-RU"/>
        </w:rPr>
        <w:t xml:space="preserve"> </w:t>
      </w:r>
      <w:r w:rsidR="00A64254" w:rsidRPr="00A64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24" w:history="1">
        <w:r w:rsidR="00A64254" w:rsidRPr="00A64254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http://uss.dvfu.ru/e-publications/2019/istoriya_primoriya_2019.pdf</w:t>
        </w:r>
      </w:hyperlink>
      <w:r w:rsidR="00A64254" w:rsidRPr="00A64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(дата обращения: </w:t>
      </w:r>
      <w:r w:rsidRPr="00A64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</w:t>
      </w:r>
      <w:r w:rsidR="00940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64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992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64254" w:rsidRPr="00A64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316FCF1D" w14:textId="219F709A" w:rsidR="00A64254" w:rsidRPr="00A64254" w:rsidRDefault="00466651" w:rsidP="00466651">
      <w:pPr>
        <w:shd w:val="clear" w:color="auto" w:fill="FFFFFF" w:themeFill="background1"/>
        <w:spacing w:after="20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6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64254" w:rsidRPr="00A64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Освоения русскими людьми. Дальнего Востока. </w:t>
      </w:r>
      <w:r w:rsidR="00A64254" w:rsidRPr="00A6425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[Электронный ресурс] URL: </w:t>
      </w:r>
      <w:hyperlink r:id="rId25" w:history="1">
        <w:r w:rsidR="00A64254" w:rsidRPr="00A64254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https://www.booksite.ru/fulltext/russ_america/pdf/alex/1.pdf</w:t>
        </w:r>
      </w:hyperlink>
      <w:r w:rsidR="00A64254" w:rsidRPr="00A64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(дата обращения: </w:t>
      </w:r>
      <w:r w:rsidRPr="00466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</w:t>
      </w:r>
      <w:r w:rsidR="00940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66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992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64254" w:rsidRPr="00A64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9694CB9" w14:textId="5D462D36" w:rsidR="00A64254" w:rsidRPr="00A64254" w:rsidRDefault="00466651" w:rsidP="00466651">
      <w:pPr>
        <w:shd w:val="clear" w:color="auto" w:fill="FFFFFF" w:themeFill="background1"/>
        <w:spacing w:after="20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6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</w:t>
      </w:r>
      <w:r w:rsidR="00A64254" w:rsidRPr="00A64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История Приморского края в 10-ти памятниках. </w:t>
      </w:r>
      <w:r w:rsidR="00A64254" w:rsidRPr="00A6425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[Электронный ресурс] URL</w:t>
      </w:r>
      <w:r w:rsidR="00A64254" w:rsidRPr="00A6425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 w:bidi="ru-RU"/>
        </w:rPr>
        <w:t xml:space="preserve">: </w:t>
      </w:r>
      <w:r w:rsidR="00A64254" w:rsidRPr="00A64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 xml:space="preserve"> </w:t>
      </w:r>
      <w:hyperlink r:id="rId26" w:history="1">
        <w:r w:rsidR="00A64254" w:rsidRPr="00A6425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shd w:val="clear" w:color="auto" w:fill="FFFFFF" w:themeFill="background1"/>
            <w:lang w:eastAsia="ru-RU"/>
          </w:rPr>
          <w:t>https://primamedia.ru/news/753232/</w:t>
        </w:r>
      </w:hyperlink>
      <w:r w:rsidR="00A64254" w:rsidRPr="00A64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A64254" w:rsidRPr="00A6425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A64254" w:rsidRPr="00A64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(дата обращения: </w:t>
      </w:r>
      <w:bookmarkStart w:id="6" w:name="_Hlk117262749"/>
      <w:r w:rsidR="00A64254" w:rsidRPr="00A64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</w:t>
      </w:r>
      <w:r w:rsidR="00940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64254" w:rsidRPr="00A64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bookmarkEnd w:id="6"/>
      <w:r w:rsidR="00992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64254" w:rsidRPr="00A64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47B13018" w14:textId="3934BCE6" w:rsidR="00A64254" w:rsidRPr="00A64254" w:rsidRDefault="00466651" w:rsidP="00466651">
      <w:pPr>
        <w:shd w:val="clear" w:color="auto" w:fill="FFFFFF" w:themeFill="background1"/>
        <w:spacing w:after="20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6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64254" w:rsidRPr="00A64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Краеведение. Приморский край: Учебное пособие. </w:t>
      </w:r>
      <w:r w:rsidR="00A64254" w:rsidRPr="00A6425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[Электронный ресурс] URL: </w:t>
      </w:r>
      <w:hyperlink r:id="rId27" w:history="1">
        <w:r w:rsidR="00A64254" w:rsidRPr="00A64254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 w:bidi="ru-RU"/>
          </w:rPr>
          <w:t>http://bookre.org/reader?file=809448&amp;pg=1</w:t>
        </w:r>
      </w:hyperlink>
      <w:r w:rsidR="00A64254" w:rsidRPr="00A6425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A64254" w:rsidRPr="00A64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(дата обращения: </w:t>
      </w:r>
      <w:r w:rsidRPr="00A64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</w:t>
      </w:r>
      <w:r w:rsidR="00940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64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992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64254" w:rsidRPr="00A64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7CD9A5FD" w14:textId="77777777" w:rsidR="00A64254" w:rsidRPr="00466651" w:rsidRDefault="00A64254" w:rsidP="00466651">
      <w:pPr>
        <w:shd w:val="clear" w:color="auto" w:fill="FFFFFF"/>
        <w:spacing w:after="30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64254" w:rsidRPr="00466651" w:rsidSect="00C54479">
      <w:foot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1FDC1" w14:textId="77777777" w:rsidR="00B31B9F" w:rsidRDefault="00B31B9F" w:rsidP="00466651">
      <w:pPr>
        <w:spacing w:after="0" w:line="240" w:lineRule="auto"/>
      </w:pPr>
      <w:r>
        <w:separator/>
      </w:r>
    </w:p>
  </w:endnote>
  <w:endnote w:type="continuationSeparator" w:id="0">
    <w:p w14:paraId="191D9359" w14:textId="77777777" w:rsidR="00B31B9F" w:rsidRDefault="00B31B9F" w:rsidP="0046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554189"/>
      <w:docPartObj>
        <w:docPartGallery w:val="Page Numbers (Bottom of Page)"/>
        <w:docPartUnique/>
      </w:docPartObj>
    </w:sdtPr>
    <w:sdtEndPr/>
    <w:sdtContent>
      <w:p w14:paraId="319847E1" w14:textId="32FCED7F" w:rsidR="00466651" w:rsidRDefault="004666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6B7">
          <w:rPr>
            <w:noProof/>
          </w:rPr>
          <w:t>14</w:t>
        </w:r>
        <w:r>
          <w:fldChar w:fldCharType="end"/>
        </w:r>
      </w:p>
    </w:sdtContent>
  </w:sdt>
  <w:p w14:paraId="1585E491" w14:textId="77777777" w:rsidR="00466651" w:rsidRDefault="004666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AFE87" w14:textId="77777777" w:rsidR="00B31B9F" w:rsidRDefault="00B31B9F" w:rsidP="00466651">
      <w:pPr>
        <w:spacing w:after="0" w:line="240" w:lineRule="auto"/>
      </w:pPr>
      <w:r>
        <w:separator/>
      </w:r>
    </w:p>
  </w:footnote>
  <w:footnote w:type="continuationSeparator" w:id="0">
    <w:p w14:paraId="5736047D" w14:textId="77777777" w:rsidR="00B31B9F" w:rsidRDefault="00B31B9F" w:rsidP="00466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6D2"/>
    <w:multiLevelType w:val="multilevel"/>
    <w:tmpl w:val="ABAA2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A33F3"/>
    <w:multiLevelType w:val="multilevel"/>
    <w:tmpl w:val="878C9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6D533D"/>
    <w:multiLevelType w:val="hybridMultilevel"/>
    <w:tmpl w:val="C6AADE34"/>
    <w:lvl w:ilvl="0" w:tplc="0A64DA84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1080230"/>
    <w:multiLevelType w:val="hybridMultilevel"/>
    <w:tmpl w:val="C6AADE34"/>
    <w:lvl w:ilvl="0" w:tplc="0A64DA84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1E2413B"/>
    <w:multiLevelType w:val="hybridMultilevel"/>
    <w:tmpl w:val="C6AADE34"/>
    <w:lvl w:ilvl="0" w:tplc="0A64DA84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AFC7757"/>
    <w:multiLevelType w:val="hybridMultilevel"/>
    <w:tmpl w:val="613491E2"/>
    <w:lvl w:ilvl="0" w:tplc="C9042B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F815BB"/>
    <w:multiLevelType w:val="hybridMultilevel"/>
    <w:tmpl w:val="C6AADE34"/>
    <w:lvl w:ilvl="0" w:tplc="0A64DA84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5183CA6"/>
    <w:multiLevelType w:val="hybridMultilevel"/>
    <w:tmpl w:val="BB00A064"/>
    <w:lvl w:ilvl="0" w:tplc="432A1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8D4ABF"/>
    <w:multiLevelType w:val="hybridMultilevel"/>
    <w:tmpl w:val="C6AADE34"/>
    <w:lvl w:ilvl="0" w:tplc="0A64DA84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6EC5830"/>
    <w:multiLevelType w:val="hybridMultilevel"/>
    <w:tmpl w:val="C6AADE34"/>
    <w:lvl w:ilvl="0" w:tplc="0A64DA84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C660CE1"/>
    <w:multiLevelType w:val="hybridMultilevel"/>
    <w:tmpl w:val="C6AADE34"/>
    <w:lvl w:ilvl="0" w:tplc="0A64DA84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DA71C8A"/>
    <w:multiLevelType w:val="hybridMultilevel"/>
    <w:tmpl w:val="3904A016"/>
    <w:lvl w:ilvl="0" w:tplc="C7047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95DA0"/>
    <w:multiLevelType w:val="hybridMultilevel"/>
    <w:tmpl w:val="C6AADE34"/>
    <w:lvl w:ilvl="0" w:tplc="0A64DA84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5AC346B"/>
    <w:multiLevelType w:val="hybridMultilevel"/>
    <w:tmpl w:val="23168EE6"/>
    <w:lvl w:ilvl="0" w:tplc="223E2E8C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4" w15:restartNumberingAfterBreak="0">
    <w:nsid w:val="37196A39"/>
    <w:multiLevelType w:val="hybridMultilevel"/>
    <w:tmpl w:val="C6AADE34"/>
    <w:lvl w:ilvl="0" w:tplc="0A64DA84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3B6D7F0E"/>
    <w:multiLevelType w:val="hybridMultilevel"/>
    <w:tmpl w:val="C6AADE34"/>
    <w:lvl w:ilvl="0" w:tplc="0A64DA84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E670A22"/>
    <w:multiLevelType w:val="multilevel"/>
    <w:tmpl w:val="FC7A8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273042"/>
    <w:multiLevelType w:val="multilevel"/>
    <w:tmpl w:val="1D1AB8FE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E7072D"/>
    <w:multiLevelType w:val="hybridMultilevel"/>
    <w:tmpl w:val="C6AADE34"/>
    <w:lvl w:ilvl="0" w:tplc="0A64DA84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BBA18B9"/>
    <w:multiLevelType w:val="hybridMultilevel"/>
    <w:tmpl w:val="C6AADE34"/>
    <w:lvl w:ilvl="0" w:tplc="0A64DA84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D570271"/>
    <w:multiLevelType w:val="hybridMultilevel"/>
    <w:tmpl w:val="C6AADE34"/>
    <w:lvl w:ilvl="0" w:tplc="0A64DA84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4372F0F"/>
    <w:multiLevelType w:val="multilevel"/>
    <w:tmpl w:val="3B22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10480D"/>
    <w:multiLevelType w:val="hybridMultilevel"/>
    <w:tmpl w:val="C6AADE34"/>
    <w:lvl w:ilvl="0" w:tplc="0A64DA84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89B19D2"/>
    <w:multiLevelType w:val="hybridMultilevel"/>
    <w:tmpl w:val="C6AADE34"/>
    <w:lvl w:ilvl="0" w:tplc="0A64DA84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CA63393"/>
    <w:multiLevelType w:val="multilevel"/>
    <w:tmpl w:val="8F86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</w:num>
  <w:num w:numId="3">
    <w:abstractNumId w:val="0"/>
  </w:num>
  <w:num w:numId="4">
    <w:abstractNumId w:val="24"/>
  </w:num>
  <w:num w:numId="5">
    <w:abstractNumId w:val="11"/>
  </w:num>
  <w:num w:numId="6">
    <w:abstractNumId w:val="8"/>
  </w:num>
  <w:num w:numId="7">
    <w:abstractNumId w:val="14"/>
  </w:num>
  <w:num w:numId="8">
    <w:abstractNumId w:val="3"/>
  </w:num>
  <w:num w:numId="9">
    <w:abstractNumId w:val="9"/>
  </w:num>
  <w:num w:numId="10">
    <w:abstractNumId w:val="19"/>
  </w:num>
  <w:num w:numId="11">
    <w:abstractNumId w:val="18"/>
  </w:num>
  <w:num w:numId="12">
    <w:abstractNumId w:val="22"/>
  </w:num>
  <w:num w:numId="13">
    <w:abstractNumId w:val="20"/>
  </w:num>
  <w:num w:numId="14">
    <w:abstractNumId w:val="10"/>
  </w:num>
  <w:num w:numId="15">
    <w:abstractNumId w:val="4"/>
  </w:num>
  <w:num w:numId="16">
    <w:abstractNumId w:val="12"/>
  </w:num>
  <w:num w:numId="17">
    <w:abstractNumId w:val="23"/>
  </w:num>
  <w:num w:numId="18">
    <w:abstractNumId w:val="6"/>
  </w:num>
  <w:num w:numId="19">
    <w:abstractNumId w:val="2"/>
  </w:num>
  <w:num w:numId="20">
    <w:abstractNumId w:val="15"/>
  </w:num>
  <w:num w:numId="21">
    <w:abstractNumId w:val="13"/>
  </w:num>
  <w:num w:numId="22">
    <w:abstractNumId w:val="7"/>
  </w:num>
  <w:num w:numId="23">
    <w:abstractNumId w:val="1"/>
  </w:num>
  <w:num w:numId="24">
    <w:abstractNumId w:val="1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E7"/>
    <w:rsid w:val="00045D42"/>
    <w:rsid w:val="000A27C2"/>
    <w:rsid w:val="000A5915"/>
    <w:rsid w:val="000D2390"/>
    <w:rsid w:val="000E06DC"/>
    <w:rsid w:val="001563F7"/>
    <w:rsid w:val="00173A29"/>
    <w:rsid w:val="00190484"/>
    <w:rsid w:val="00192916"/>
    <w:rsid w:val="001E70AF"/>
    <w:rsid w:val="00225858"/>
    <w:rsid w:val="002845C0"/>
    <w:rsid w:val="002875C5"/>
    <w:rsid w:val="002A3431"/>
    <w:rsid w:val="00325192"/>
    <w:rsid w:val="00332523"/>
    <w:rsid w:val="0038370E"/>
    <w:rsid w:val="003E0C8D"/>
    <w:rsid w:val="003E3198"/>
    <w:rsid w:val="00466442"/>
    <w:rsid w:val="00466651"/>
    <w:rsid w:val="004836B7"/>
    <w:rsid w:val="004C249E"/>
    <w:rsid w:val="004E287F"/>
    <w:rsid w:val="004F69C3"/>
    <w:rsid w:val="00545A14"/>
    <w:rsid w:val="005846E7"/>
    <w:rsid w:val="005A6613"/>
    <w:rsid w:val="0061186B"/>
    <w:rsid w:val="00643C14"/>
    <w:rsid w:val="00691BA5"/>
    <w:rsid w:val="00693883"/>
    <w:rsid w:val="006D06DE"/>
    <w:rsid w:val="006E0277"/>
    <w:rsid w:val="006E70D9"/>
    <w:rsid w:val="00715F47"/>
    <w:rsid w:val="00725943"/>
    <w:rsid w:val="007626E6"/>
    <w:rsid w:val="00765D1F"/>
    <w:rsid w:val="007B1ABA"/>
    <w:rsid w:val="007B6C40"/>
    <w:rsid w:val="007D52E6"/>
    <w:rsid w:val="008765AF"/>
    <w:rsid w:val="0094080C"/>
    <w:rsid w:val="009538AF"/>
    <w:rsid w:val="00955035"/>
    <w:rsid w:val="009742AC"/>
    <w:rsid w:val="00992BBF"/>
    <w:rsid w:val="009A5D32"/>
    <w:rsid w:val="00A500DD"/>
    <w:rsid w:val="00A64254"/>
    <w:rsid w:val="00AB0330"/>
    <w:rsid w:val="00B16899"/>
    <w:rsid w:val="00B31B9F"/>
    <w:rsid w:val="00B3291F"/>
    <w:rsid w:val="00B50194"/>
    <w:rsid w:val="00B51D1B"/>
    <w:rsid w:val="00BB6C4D"/>
    <w:rsid w:val="00C54479"/>
    <w:rsid w:val="00C64940"/>
    <w:rsid w:val="00C96704"/>
    <w:rsid w:val="00CA6433"/>
    <w:rsid w:val="00D01033"/>
    <w:rsid w:val="00D125B2"/>
    <w:rsid w:val="00D36F06"/>
    <w:rsid w:val="00D8470C"/>
    <w:rsid w:val="00D90B6A"/>
    <w:rsid w:val="00D93E2D"/>
    <w:rsid w:val="00DF2B10"/>
    <w:rsid w:val="00E33BF6"/>
    <w:rsid w:val="00E83E80"/>
    <w:rsid w:val="00E92BB0"/>
    <w:rsid w:val="00E9408E"/>
    <w:rsid w:val="00E956DB"/>
    <w:rsid w:val="00EB2408"/>
    <w:rsid w:val="00EC6E1E"/>
    <w:rsid w:val="00F07121"/>
    <w:rsid w:val="00F84977"/>
    <w:rsid w:val="00F9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F523"/>
  <w15:chartTrackingRefBased/>
  <w15:docId w15:val="{2CDFAD19-A685-43D8-8BC6-78A62BDF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0194"/>
    <w:pPr>
      <w:ind w:left="720"/>
      <w:contextualSpacing/>
    </w:pPr>
  </w:style>
  <w:style w:type="character" w:customStyle="1" w:styleId="3">
    <w:name w:val="Заголовок №3_"/>
    <w:link w:val="30"/>
    <w:rsid w:val="00F07121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qFormat/>
    <w:rsid w:val="00F07121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rsid w:val="00F07121"/>
    <w:rPr>
      <w:shd w:val="clear" w:color="auto" w:fill="FFFFFF"/>
    </w:rPr>
  </w:style>
  <w:style w:type="character" w:customStyle="1" w:styleId="1">
    <w:name w:val="Заголовок №1_"/>
    <w:link w:val="10"/>
    <w:rsid w:val="00F07121"/>
    <w:rPr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7121"/>
    <w:pPr>
      <w:widowControl w:val="0"/>
      <w:shd w:val="clear" w:color="auto" w:fill="FFFFFF"/>
      <w:spacing w:after="0" w:line="274" w:lineRule="exact"/>
      <w:ind w:hanging="360"/>
    </w:pPr>
  </w:style>
  <w:style w:type="paragraph" w:customStyle="1" w:styleId="10">
    <w:name w:val="Заголовок №1"/>
    <w:basedOn w:val="a"/>
    <w:link w:val="1"/>
    <w:rsid w:val="00F07121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sz w:val="36"/>
      <w:szCs w:val="36"/>
    </w:rPr>
  </w:style>
  <w:style w:type="character" w:styleId="a5">
    <w:name w:val="Hyperlink"/>
    <w:basedOn w:val="a0"/>
    <w:uiPriority w:val="99"/>
    <w:unhideWhenUsed/>
    <w:rsid w:val="002845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845C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66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651"/>
  </w:style>
  <w:style w:type="paragraph" w:styleId="a8">
    <w:name w:val="footer"/>
    <w:basedOn w:val="a"/>
    <w:link w:val="a9"/>
    <w:uiPriority w:val="99"/>
    <w:unhideWhenUsed/>
    <w:rsid w:val="00466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oldvladivostok.ru/" TargetMode="External"/><Relationship Id="rId18" Type="http://schemas.openxmlformats.org/officeDocument/2006/relationships/hyperlink" Target="http://www.primkray.ru/" TargetMode="External"/><Relationship Id="rId26" Type="http://schemas.openxmlformats.org/officeDocument/2006/relationships/hyperlink" Target="https://primamedia.ru/news/75323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egi.ru/primorye/ihae_v.ht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primkray.ru/" TargetMode="External"/><Relationship Id="rId17" Type="http://schemas.openxmlformats.org/officeDocument/2006/relationships/hyperlink" Target="http://www.pgpb.ru" TargetMode="External"/><Relationship Id="rId25" Type="http://schemas.openxmlformats.org/officeDocument/2006/relationships/hyperlink" Target="https://www.booksite.ru/fulltext/russ_america/pdf/alex/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useum.ru/E1463" TargetMode="External"/><Relationship Id="rId20" Type="http://schemas.openxmlformats.org/officeDocument/2006/relationships/hyperlink" Target="http://www.pgpb.ru/cd/primor/writers/wwww.ht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egi.ru/katalog/" TargetMode="External"/><Relationship Id="rId24" Type="http://schemas.openxmlformats.org/officeDocument/2006/relationships/hyperlink" Target="http://uss.dvfu.ru/e-publications/2019/istoriya_primoriya_2019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rt.bdk.com.ru/" TargetMode="External"/><Relationship Id="rId23" Type="http://schemas.openxmlformats.org/officeDocument/2006/relationships/hyperlink" Target="http://www.pgpb.ru/kraeved/kr%202001.htm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fegi.ru/PRIMORYE/HISTORY" TargetMode="External"/><Relationship Id="rId19" Type="http://schemas.openxmlformats.org/officeDocument/2006/relationships/hyperlink" Target="http://art.bdk.co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5.pfdo.ru/" TargetMode="External"/><Relationship Id="rId14" Type="http://schemas.openxmlformats.org/officeDocument/2006/relationships/hyperlink" Target="http://dv-people.ru/" TargetMode="External"/><Relationship Id="rId22" Type="http://schemas.openxmlformats.org/officeDocument/2006/relationships/hyperlink" Target="http://vlad.kp.ru/" TargetMode="External"/><Relationship Id="rId27" Type="http://schemas.openxmlformats.org/officeDocument/2006/relationships/hyperlink" Target="http://bookre.org/reader?file=809448&amp;pg=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2022-10-21T04:33:00Z</cp:lastPrinted>
  <dcterms:created xsi:type="dcterms:W3CDTF">2024-09-03T22:52:00Z</dcterms:created>
  <dcterms:modified xsi:type="dcterms:W3CDTF">2024-09-04T00:23:00Z</dcterms:modified>
</cp:coreProperties>
</file>