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FB45F" w14:textId="6BA0EF20" w:rsidR="008D1BBD" w:rsidRDefault="00455F3A" w:rsidP="00520139">
      <w:pPr>
        <w:widowControl w:val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1E839A" wp14:editId="22D81A17">
            <wp:extent cx="6211392" cy="946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4615" cy="947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4EB71" w14:textId="77777777" w:rsidR="007B72FC" w:rsidRDefault="007B72FC" w:rsidP="00DF51CB">
      <w:pPr>
        <w:widowControl w:val="0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F31CB">
        <w:rPr>
          <w:b/>
          <w:sz w:val="28"/>
          <w:szCs w:val="28"/>
        </w:rPr>
        <w:lastRenderedPageBreak/>
        <w:t>Раздел № 1. ОСНОВНЫЕ ХАРАКТЕРИСТИКИ ПРОГРАММ</w:t>
      </w:r>
      <w:r>
        <w:rPr>
          <w:b/>
          <w:sz w:val="28"/>
          <w:szCs w:val="28"/>
        </w:rPr>
        <w:t>Ы</w:t>
      </w:r>
    </w:p>
    <w:p w14:paraId="5A38EEB8" w14:textId="77777777" w:rsidR="00FF5CD3" w:rsidRPr="00297258" w:rsidRDefault="00337A9E" w:rsidP="00DF51CB">
      <w:pPr>
        <w:pStyle w:val="a6"/>
        <w:widowControl w:val="0"/>
        <w:numPr>
          <w:ilvl w:val="1"/>
          <w:numId w:val="14"/>
        </w:numPr>
        <w:spacing w:line="360" w:lineRule="auto"/>
        <w:ind w:left="426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552AEA2D" w14:textId="77777777" w:rsidR="00FB6590" w:rsidRDefault="00297258" w:rsidP="007018C7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 w:rsidRPr="007018C7">
        <w:rPr>
          <w:rStyle w:val="c3"/>
          <w:b/>
          <w:bCs/>
          <w:color w:val="000000"/>
          <w:sz w:val="28"/>
          <w:szCs w:val="28"/>
        </w:rPr>
        <w:t>Актуальность</w:t>
      </w:r>
      <w:r w:rsidRPr="007018C7">
        <w:rPr>
          <w:rStyle w:val="c3"/>
          <w:color w:val="000000"/>
          <w:sz w:val="28"/>
          <w:szCs w:val="28"/>
        </w:rPr>
        <w:t> </w:t>
      </w:r>
      <w:r w:rsidRPr="007018C7">
        <w:rPr>
          <w:rStyle w:val="c3"/>
          <w:b/>
          <w:bCs/>
          <w:color w:val="000000"/>
          <w:sz w:val="28"/>
          <w:szCs w:val="28"/>
        </w:rPr>
        <w:t>программы</w:t>
      </w:r>
      <w:r>
        <w:rPr>
          <w:rStyle w:val="c3"/>
          <w:color w:val="000000"/>
          <w:sz w:val="28"/>
          <w:szCs w:val="28"/>
        </w:rPr>
        <w:t xml:space="preserve"> заключается</w:t>
      </w:r>
      <w:r w:rsidRPr="00E632BF">
        <w:rPr>
          <w:rStyle w:val="c3"/>
          <w:color w:val="000000"/>
          <w:sz w:val="28"/>
          <w:szCs w:val="28"/>
        </w:rPr>
        <w:t xml:space="preserve"> в том, что </w:t>
      </w:r>
      <w:r w:rsidR="00FB6590">
        <w:rPr>
          <w:rStyle w:val="c3"/>
          <w:color w:val="000000"/>
          <w:sz w:val="28"/>
          <w:szCs w:val="28"/>
        </w:rPr>
        <w:t>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</w:t>
      </w:r>
      <w:r w:rsidR="003033A0">
        <w:rPr>
          <w:rStyle w:val="c3"/>
          <w:color w:val="000000"/>
          <w:sz w:val="28"/>
          <w:szCs w:val="28"/>
        </w:rPr>
        <w:t>атре,</w:t>
      </w:r>
      <w:r w:rsidR="003033A0" w:rsidRPr="003033A0">
        <w:t xml:space="preserve"> </w:t>
      </w:r>
      <w:r w:rsidR="003033A0" w:rsidRPr="003033A0">
        <w:rPr>
          <w:rStyle w:val="c3"/>
          <w:color w:val="000000"/>
          <w:sz w:val="28"/>
          <w:szCs w:val="28"/>
        </w:rPr>
        <w:t>потребностью общества в развитии нравственных, эстетических качеств личности человека.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14:paraId="6A669850" w14:textId="77777777" w:rsidR="00744A06" w:rsidRDefault="00FB6590" w:rsidP="007018C7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Программа способствует подъему духовно-нравственной культуры,</w:t>
      </w:r>
      <w:r w:rsidR="00744A06" w:rsidRPr="00744A06">
        <w:rPr>
          <w:rStyle w:val="c3"/>
          <w:color w:val="000000"/>
          <w:sz w:val="28"/>
          <w:szCs w:val="28"/>
        </w:rPr>
        <w:t xml:space="preserve"> </w:t>
      </w:r>
      <w:r w:rsidR="00744A06">
        <w:rPr>
          <w:rStyle w:val="c3"/>
          <w:color w:val="000000"/>
          <w:sz w:val="28"/>
          <w:szCs w:val="28"/>
        </w:rPr>
        <w:t xml:space="preserve">преодолению психологической инертности, позволят развить творческую активность, способность сравнивать, анализировать, планировать, ставить внутренние цели, стремиться к ним, </w:t>
      </w:r>
      <w:r>
        <w:rPr>
          <w:rStyle w:val="c3"/>
          <w:color w:val="000000"/>
          <w:sz w:val="28"/>
          <w:szCs w:val="28"/>
        </w:rPr>
        <w:t>обеспечивает сове</w:t>
      </w:r>
      <w:r w:rsidR="00744A06">
        <w:rPr>
          <w:rStyle w:val="c3"/>
          <w:color w:val="000000"/>
          <w:sz w:val="28"/>
          <w:szCs w:val="28"/>
        </w:rPr>
        <w:t xml:space="preserve">ршенствование процесса развития, </w:t>
      </w:r>
      <w:r w:rsidR="008447A0">
        <w:rPr>
          <w:rStyle w:val="c3"/>
          <w:color w:val="000000"/>
          <w:sz w:val="28"/>
          <w:szCs w:val="28"/>
        </w:rPr>
        <w:t>воспитывает чувство патриотизма</w:t>
      </w:r>
      <w:r w:rsidR="00744A06" w:rsidRPr="00CA2A83">
        <w:rPr>
          <w:rStyle w:val="c3"/>
          <w:color w:val="000000"/>
          <w:sz w:val="28"/>
          <w:szCs w:val="28"/>
        </w:rPr>
        <w:t xml:space="preserve">. </w:t>
      </w:r>
      <w:r w:rsidR="003033A0" w:rsidRPr="00CA2A83">
        <w:rPr>
          <w:rStyle w:val="c3"/>
          <w:color w:val="000000"/>
          <w:sz w:val="28"/>
          <w:szCs w:val="28"/>
        </w:rPr>
        <w:t>Занятия в кружке дисциплинируют, вырабатывают чувство ответственности перед партнёрами и зрителем, прививают чувство коллективизма, любовь к труду, смелость, ребенок овладевает способностью поступать сознательно, подчиняя одни побуждения другим, у него формируются начальные формы волевого управления поведением. Все, выше перечисленные качества необходимы личности в современном динамично развивающемся обществе.</w:t>
      </w:r>
      <w:r w:rsidR="003033A0">
        <w:rPr>
          <w:rStyle w:val="c3"/>
          <w:color w:val="000000"/>
          <w:sz w:val="28"/>
          <w:szCs w:val="28"/>
        </w:rPr>
        <w:t xml:space="preserve"> </w:t>
      </w:r>
    </w:p>
    <w:p w14:paraId="7CEE1857" w14:textId="77777777" w:rsidR="008447A0" w:rsidRDefault="008447A0" w:rsidP="007018C7">
      <w:pPr>
        <w:pStyle w:val="c5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 w:rsidRPr="00E632BF">
        <w:rPr>
          <w:rStyle w:val="c3"/>
          <w:color w:val="000000"/>
          <w:sz w:val="28"/>
          <w:szCs w:val="28"/>
        </w:rPr>
        <w:t xml:space="preserve">В современных условиях социально-культурного развития общества главной задачей образования становится воспитание растущего человека как культурно- исторического объекта, способного к творческому саморазвитию, самореализации и саморегуляции. Важным составляющим программы является – выявление в каждом учащемся самых лучших его физических и человеческих качеств. Необходимо раскрыть красоту этих качеств, их </w:t>
      </w:r>
      <w:r w:rsidRPr="00E632BF">
        <w:rPr>
          <w:rStyle w:val="c3"/>
          <w:color w:val="000000"/>
          <w:sz w:val="28"/>
          <w:szCs w:val="28"/>
        </w:rPr>
        <w:lastRenderedPageBreak/>
        <w:t>значимость для самого учащегося, для его окружения, а также необходимость их в творческом процессе.</w:t>
      </w:r>
    </w:p>
    <w:p w14:paraId="5528B54B" w14:textId="77777777" w:rsidR="00337A9E" w:rsidRPr="00E632BF" w:rsidRDefault="00337A9E" w:rsidP="008D1BBD">
      <w:pPr>
        <w:pStyle w:val="ac"/>
        <w:tabs>
          <w:tab w:val="left" w:pos="567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      </w:t>
      </w:r>
      <w:r w:rsidR="007018C7">
        <w:rPr>
          <w:b/>
          <w:i/>
          <w:iCs/>
          <w:color w:val="000000"/>
          <w:sz w:val="28"/>
          <w:szCs w:val="28"/>
        </w:rPr>
        <w:t xml:space="preserve"> </w:t>
      </w:r>
      <w:r w:rsidRPr="007018C7">
        <w:rPr>
          <w:b/>
          <w:color w:val="000000"/>
          <w:sz w:val="28"/>
          <w:szCs w:val="28"/>
        </w:rPr>
        <w:t>Направленность программы</w:t>
      </w:r>
      <w:r w:rsidRPr="007018C7">
        <w:rPr>
          <w:b/>
          <w:bCs/>
          <w:color w:val="000000"/>
          <w:sz w:val="28"/>
          <w:szCs w:val="28"/>
        </w:rPr>
        <w:t>:</w:t>
      </w:r>
      <w:r w:rsidRPr="00E632B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E632BF">
        <w:rPr>
          <w:color w:val="000000"/>
          <w:sz w:val="28"/>
          <w:szCs w:val="28"/>
        </w:rPr>
        <w:t>художественная.</w:t>
      </w:r>
    </w:p>
    <w:p w14:paraId="15BFE979" w14:textId="77777777" w:rsidR="00337A9E" w:rsidRDefault="00337A9E" w:rsidP="007018C7">
      <w:pPr>
        <w:pStyle w:val="ac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018C7">
        <w:rPr>
          <w:b/>
          <w:color w:val="000000"/>
          <w:sz w:val="28"/>
          <w:szCs w:val="28"/>
        </w:rPr>
        <w:t>Уровень освоения:</w:t>
      </w:r>
      <w:r w:rsidRPr="00E632BF">
        <w:rPr>
          <w:color w:val="000000"/>
          <w:sz w:val="28"/>
          <w:szCs w:val="28"/>
        </w:rPr>
        <w:t xml:space="preserve"> </w:t>
      </w:r>
      <w:r w:rsidR="007018C7">
        <w:rPr>
          <w:color w:val="000000"/>
          <w:sz w:val="28"/>
          <w:szCs w:val="28"/>
        </w:rPr>
        <w:t>стартовый</w:t>
      </w:r>
      <w:r w:rsidRPr="00E632BF">
        <w:rPr>
          <w:color w:val="000000"/>
          <w:sz w:val="28"/>
          <w:szCs w:val="28"/>
        </w:rPr>
        <w:t xml:space="preserve">. </w:t>
      </w:r>
    </w:p>
    <w:p w14:paraId="7E6C77A8" w14:textId="77777777" w:rsidR="008447A0" w:rsidRPr="007018C7" w:rsidRDefault="008447A0" w:rsidP="008447A0">
      <w:pPr>
        <w:pStyle w:val="c5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E632BF">
        <w:rPr>
          <w:rStyle w:val="c3"/>
          <w:color w:val="000000"/>
          <w:sz w:val="28"/>
          <w:szCs w:val="28"/>
        </w:rPr>
        <w:t xml:space="preserve"> </w:t>
      </w:r>
      <w:r w:rsidRPr="00E632BF">
        <w:rPr>
          <w:b/>
          <w:bCs/>
          <w:sz w:val="28"/>
          <w:szCs w:val="28"/>
          <w:lang w:bidi="ru-RU"/>
        </w:rPr>
        <w:t xml:space="preserve">   </w:t>
      </w:r>
      <w:r w:rsidRPr="007018C7">
        <w:rPr>
          <w:b/>
          <w:bCs/>
          <w:sz w:val="28"/>
          <w:szCs w:val="28"/>
          <w:lang w:bidi="ru-RU"/>
        </w:rPr>
        <w:t>Отличительная особенность данной программы:</w:t>
      </w:r>
    </w:p>
    <w:p w14:paraId="22376AC9" w14:textId="77777777" w:rsidR="008447A0" w:rsidRDefault="008447A0" w:rsidP="007018C7">
      <w:pPr>
        <w:pStyle w:val="ac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632BF">
        <w:rPr>
          <w:color w:val="000000"/>
          <w:sz w:val="28"/>
          <w:szCs w:val="28"/>
        </w:rPr>
        <w:t>определение видов организации деятельности обучающихся, направленных на достижение личностных, метапредметных и предметных результатов;</w:t>
      </w:r>
    </w:p>
    <w:p w14:paraId="43085326" w14:textId="77777777" w:rsidR="008447A0" w:rsidRDefault="008447A0" w:rsidP="007018C7">
      <w:pPr>
        <w:pStyle w:val="ac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632BF">
        <w:rPr>
          <w:color w:val="000000"/>
          <w:sz w:val="28"/>
          <w:szCs w:val="28"/>
        </w:rPr>
        <w:t>в основу реализации программы положены ценностные ориентиры и воспитательные результаты;</w:t>
      </w:r>
    </w:p>
    <w:p w14:paraId="316AA023" w14:textId="77777777" w:rsidR="008447A0" w:rsidRDefault="008447A0" w:rsidP="007018C7">
      <w:pPr>
        <w:pStyle w:val="ac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632BF">
        <w:rPr>
          <w:color w:val="000000"/>
          <w:sz w:val="28"/>
          <w:szCs w:val="28"/>
        </w:rPr>
        <w:t>достижения планируемых результатов отслеживаются в рамках внутренней системы оценки: педагогом, администрацией</w:t>
      </w:r>
      <w:r w:rsidR="00B24712">
        <w:rPr>
          <w:color w:val="000000"/>
          <w:sz w:val="28"/>
          <w:szCs w:val="28"/>
        </w:rPr>
        <w:t>.</w:t>
      </w:r>
    </w:p>
    <w:p w14:paraId="628E358E" w14:textId="77777777" w:rsidR="008447A0" w:rsidRDefault="00B24712" w:rsidP="007018C7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программа предусматривает </w:t>
      </w:r>
      <w:r>
        <w:rPr>
          <w:sz w:val="28"/>
          <w:szCs w:val="28"/>
        </w:rPr>
        <w:t>использование нейропсихологического сопровождения в виде комплекса упражнений с опорой на методы двигательной коррекции  и телесно-ориентированные психотехни</w:t>
      </w:r>
      <w:r w:rsidR="00DC0C4C">
        <w:rPr>
          <w:sz w:val="28"/>
          <w:szCs w:val="28"/>
        </w:rPr>
        <w:t>ки, зарекомендовавших себя в качестве эффективного</w:t>
      </w:r>
      <w:r>
        <w:rPr>
          <w:sz w:val="28"/>
          <w:szCs w:val="28"/>
        </w:rPr>
        <w:t xml:space="preserve"> инструмент</w:t>
      </w:r>
      <w:r w:rsidR="00DC0C4C">
        <w:rPr>
          <w:sz w:val="28"/>
          <w:szCs w:val="28"/>
        </w:rPr>
        <w:t>а в формировании</w:t>
      </w:r>
      <w:r>
        <w:rPr>
          <w:sz w:val="28"/>
          <w:szCs w:val="28"/>
        </w:rPr>
        <w:t xml:space="preserve"> у </w:t>
      </w:r>
      <w:r w:rsidR="00B66BA7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конта</w:t>
      </w:r>
      <w:r w:rsidR="00DC0C4C">
        <w:rPr>
          <w:sz w:val="28"/>
          <w:szCs w:val="28"/>
        </w:rPr>
        <w:t>кта с собственным телом, снятия</w:t>
      </w:r>
      <w:r>
        <w:rPr>
          <w:sz w:val="28"/>
          <w:szCs w:val="28"/>
        </w:rPr>
        <w:t xml:space="preserve">  телесных напряжений, развития невербальных компонентов общения и улучшения психического самочувствия и взаимодействия с другими людьми.</w:t>
      </w:r>
    </w:p>
    <w:p w14:paraId="04A9766F" w14:textId="3AB0F348" w:rsidR="00CA2A83" w:rsidRDefault="00B24712" w:rsidP="007018C7">
      <w:pPr>
        <w:pStyle w:val="ac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D1BBD">
        <w:rPr>
          <w:b/>
          <w:bCs/>
          <w:sz w:val="28"/>
          <w:szCs w:val="28"/>
          <w:lang w:bidi="ru-RU"/>
        </w:rPr>
        <w:t>Адресат программы:</w:t>
      </w:r>
      <w:r>
        <w:rPr>
          <w:b/>
          <w:bCs/>
          <w:i/>
          <w:iCs/>
          <w:sz w:val="28"/>
          <w:szCs w:val="28"/>
          <w:lang w:bidi="ru-RU"/>
        </w:rPr>
        <w:t xml:space="preserve"> </w:t>
      </w:r>
      <w:r w:rsidR="00B66BA7">
        <w:rPr>
          <w:color w:val="000000"/>
          <w:sz w:val="28"/>
          <w:szCs w:val="28"/>
        </w:rPr>
        <w:t>об</w:t>
      </w:r>
      <w:r w:rsidR="00EF0A8D">
        <w:rPr>
          <w:color w:val="000000"/>
          <w:sz w:val="28"/>
          <w:szCs w:val="28"/>
        </w:rPr>
        <w:t>уча</w:t>
      </w:r>
      <w:r w:rsidR="00B66BA7">
        <w:rPr>
          <w:color w:val="000000"/>
          <w:sz w:val="28"/>
          <w:szCs w:val="28"/>
        </w:rPr>
        <w:t>ю</w:t>
      </w:r>
      <w:r w:rsidR="00EF0A8D">
        <w:rPr>
          <w:color w:val="000000"/>
          <w:sz w:val="28"/>
          <w:szCs w:val="28"/>
        </w:rPr>
        <w:t xml:space="preserve">щиеся </w:t>
      </w:r>
      <w:r w:rsidR="001356A9">
        <w:rPr>
          <w:color w:val="000000"/>
          <w:sz w:val="28"/>
          <w:szCs w:val="28"/>
        </w:rPr>
        <w:t xml:space="preserve">МОБУ «СОШ с. Сальское» </w:t>
      </w:r>
      <w:r w:rsidR="00EF0A8D">
        <w:rPr>
          <w:color w:val="000000"/>
          <w:sz w:val="28"/>
          <w:szCs w:val="28"/>
        </w:rPr>
        <w:t>от 11 до 17 лет</w:t>
      </w:r>
      <w:r w:rsidR="00DC0C4C">
        <w:rPr>
          <w:color w:val="000000"/>
          <w:sz w:val="28"/>
          <w:szCs w:val="28"/>
        </w:rPr>
        <w:t>, увлеченные</w:t>
      </w:r>
      <w:r w:rsidR="00EF0A8D">
        <w:rPr>
          <w:color w:val="000000"/>
          <w:sz w:val="28"/>
          <w:szCs w:val="28"/>
        </w:rPr>
        <w:t xml:space="preserve"> искусством слова, театром, игрой на сцене</w:t>
      </w:r>
      <w:r w:rsidR="00B66BA7">
        <w:rPr>
          <w:color w:val="000000"/>
          <w:sz w:val="28"/>
          <w:szCs w:val="28"/>
        </w:rPr>
        <w:t>.</w:t>
      </w:r>
      <w:r w:rsidR="00EF0A8D">
        <w:rPr>
          <w:color w:val="000000"/>
          <w:sz w:val="28"/>
          <w:szCs w:val="28"/>
        </w:rPr>
        <w:t xml:space="preserve"> </w:t>
      </w:r>
      <w:r w:rsidR="00B66BA7">
        <w:rPr>
          <w:color w:val="000000"/>
          <w:sz w:val="28"/>
          <w:szCs w:val="28"/>
        </w:rPr>
        <w:t>С</w:t>
      </w:r>
      <w:r w:rsidR="00EF0A8D">
        <w:rPr>
          <w:color w:val="000000"/>
          <w:sz w:val="28"/>
          <w:szCs w:val="28"/>
        </w:rPr>
        <w:t>пециальной подготовки для детей не требуется.</w:t>
      </w:r>
      <w:r w:rsidR="00B66BA7">
        <w:rPr>
          <w:color w:val="000000"/>
          <w:sz w:val="28"/>
          <w:szCs w:val="28"/>
        </w:rPr>
        <w:t xml:space="preserve"> </w:t>
      </w:r>
    </w:p>
    <w:p w14:paraId="74313EBD" w14:textId="77777777" w:rsidR="007018C7" w:rsidRDefault="007018C7" w:rsidP="007018C7">
      <w:pPr>
        <w:widowControl w:val="0"/>
        <w:spacing w:line="360" w:lineRule="auto"/>
        <w:ind w:left="60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</w:t>
      </w:r>
      <w:r w:rsidRPr="000B146F">
        <w:rPr>
          <w:rFonts w:eastAsia="Calibri"/>
          <w:b/>
          <w:sz w:val="28"/>
          <w:szCs w:val="28"/>
          <w:lang w:eastAsia="en-US"/>
        </w:rPr>
        <w:t>Особенности организации образовательного процесса</w:t>
      </w:r>
    </w:p>
    <w:p w14:paraId="2040BE44" w14:textId="77777777" w:rsidR="007018C7" w:rsidRDefault="007018C7" w:rsidP="007018C7">
      <w:pPr>
        <w:widowControl w:val="0"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20159">
        <w:rPr>
          <w:rFonts w:eastAsia="Calibri"/>
          <w:bCs/>
          <w:sz w:val="28"/>
          <w:szCs w:val="28"/>
          <w:lang w:eastAsia="en-US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9" w:history="1">
        <w:r w:rsidRPr="00E97EB6">
          <w:rPr>
            <w:rStyle w:val="a7"/>
            <w:rFonts w:eastAsia="Calibri"/>
            <w:bCs/>
            <w:sz w:val="28"/>
            <w:szCs w:val="28"/>
            <w:lang w:eastAsia="en-US"/>
          </w:rPr>
          <w:t>https://25.pfdo.ru/app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B20159">
        <w:rPr>
          <w:rFonts w:eastAsia="Calibri"/>
          <w:bCs/>
          <w:sz w:val="28"/>
          <w:szCs w:val="28"/>
          <w:lang w:eastAsia="en-US"/>
        </w:rPr>
        <w:t xml:space="preserve"> на основании </w:t>
      </w:r>
      <w:r w:rsidRPr="007018C7">
        <w:rPr>
          <w:rFonts w:eastAsia="Calibri"/>
          <w:bCs/>
          <w:sz w:val="28"/>
          <w:szCs w:val="28"/>
          <w:lang w:eastAsia="en-US"/>
        </w:rPr>
        <w:t>личного заявления обучающегося или родителя (законного представителя) обучающегося, не достигшего возраста 14 лет.</w:t>
      </w:r>
    </w:p>
    <w:p w14:paraId="6ECFF5DD" w14:textId="77777777" w:rsidR="007018C7" w:rsidRPr="00B20159" w:rsidRDefault="007018C7" w:rsidP="007018C7">
      <w:pPr>
        <w:widowControl w:val="0"/>
        <w:spacing w:line="360" w:lineRule="auto"/>
        <w:ind w:left="6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C52C4">
        <w:rPr>
          <w:rFonts w:eastAsia="Calibri"/>
          <w:bCs/>
          <w:sz w:val="28"/>
          <w:szCs w:val="28"/>
          <w:lang w:eastAsia="en-US"/>
        </w:rPr>
        <w:t xml:space="preserve">Срок реализации программы </w:t>
      </w:r>
      <w:bookmarkStart w:id="1" w:name="_Hlk161237702"/>
      <w:r>
        <w:rPr>
          <w:rFonts w:eastAsia="Calibri"/>
          <w:bCs/>
          <w:sz w:val="28"/>
          <w:szCs w:val="28"/>
          <w:lang w:eastAsia="en-US"/>
        </w:rPr>
        <w:t xml:space="preserve">– </w:t>
      </w:r>
      <w:bookmarkEnd w:id="1"/>
      <w:r w:rsidRPr="006C52C4">
        <w:rPr>
          <w:rFonts w:eastAsia="Calibri"/>
          <w:bCs/>
          <w:sz w:val="28"/>
          <w:szCs w:val="28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C52C4">
        <w:rPr>
          <w:rFonts w:eastAsia="Calibri"/>
          <w:bCs/>
          <w:sz w:val="28"/>
          <w:szCs w:val="28"/>
          <w:lang w:eastAsia="en-US"/>
        </w:rPr>
        <w:t>год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 w:rsidRPr="00B20159">
        <w:rPr>
          <w:rFonts w:eastAsia="Calibri"/>
          <w:bCs/>
          <w:sz w:val="28"/>
          <w:szCs w:val="28"/>
          <w:lang w:eastAsia="en-US"/>
        </w:rPr>
        <w:t>Объём программы - 68 часов.</w:t>
      </w:r>
    </w:p>
    <w:p w14:paraId="3B182435" w14:textId="77777777" w:rsidR="007018C7" w:rsidRPr="000B146F" w:rsidRDefault="007018C7" w:rsidP="007018C7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</w:t>
      </w:r>
      <w:r w:rsidRPr="00223CE5">
        <w:rPr>
          <w:sz w:val="28"/>
          <w:szCs w:val="28"/>
          <w:lang w:bidi="ru-RU"/>
        </w:rPr>
        <w:t>Наполняемость</w:t>
      </w:r>
      <w:r>
        <w:rPr>
          <w:b/>
          <w:bCs/>
          <w:sz w:val="28"/>
          <w:szCs w:val="28"/>
          <w:lang w:bidi="ru-RU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– </w:t>
      </w:r>
      <w:r w:rsidRPr="000B146F">
        <w:rPr>
          <w:sz w:val="28"/>
          <w:szCs w:val="28"/>
          <w:lang w:bidi="ru-RU"/>
        </w:rPr>
        <w:t>10-1</w:t>
      </w:r>
      <w:r>
        <w:rPr>
          <w:sz w:val="28"/>
          <w:szCs w:val="28"/>
          <w:lang w:bidi="ru-RU"/>
        </w:rPr>
        <w:t>5</w:t>
      </w:r>
      <w:r w:rsidRPr="000B146F">
        <w:rPr>
          <w:sz w:val="28"/>
          <w:szCs w:val="28"/>
          <w:lang w:bidi="ru-RU"/>
        </w:rPr>
        <w:t xml:space="preserve"> обучающихся в группе. </w:t>
      </w:r>
    </w:p>
    <w:p w14:paraId="2831E816" w14:textId="77777777" w:rsidR="007018C7" w:rsidRPr="000B146F" w:rsidRDefault="007018C7" w:rsidP="007018C7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lastRenderedPageBreak/>
        <w:t xml:space="preserve"> </w:t>
      </w:r>
      <w:r w:rsidRPr="00223CE5">
        <w:rPr>
          <w:sz w:val="28"/>
          <w:szCs w:val="28"/>
          <w:lang w:bidi="ru-RU"/>
        </w:rPr>
        <w:t>Режим занятий</w:t>
      </w:r>
      <w:r w:rsidRPr="000B146F">
        <w:rPr>
          <w:b/>
          <w:bCs/>
          <w:sz w:val="28"/>
          <w:szCs w:val="28"/>
          <w:lang w:bidi="ru-RU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– </w:t>
      </w:r>
      <w:r w:rsidRPr="000B146F">
        <w:rPr>
          <w:sz w:val="28"/>
          <w:szCs w:val="28"/>
          <w:lang w:bidi="ru-RU"/>
        </w:rPr>
        <w:t>2 раза в неделю по 1 академическому часу, продолжительность одного академического часа - 4</w:t>
      </w:r>
      <w:r>
        <w:rPr>
          <w:sz w:val="28"/>
          <w:szCs w:val="28"/>
          <w:lang w:bidi="ru-RU"/>
        </w:rPr>
        <w:t>0</w:t>
      </w:r>
      <w:r w:rsidRPr="000B146F">
        <w:rPr>
          <w:sz w:val="28"/>
          <w:szCs w:val="28"/>
          <w:lang w:bidi="ru-RU"/>
        </w:rPr>
        <w:t xml:space="preserve"> мин. </w:t>
      </w:r>
    </w:p>
    <w:p w14:paraId="1DA15DE0" w14:textId="77777777" w:rsidR="00B66BA7" w:rsidRPr="00E632BF" w:rsidRDefault="00B66BA7" w:rsidP="00744A06">
      <w:pPr>
        <w:pStyle w:val="c5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018C7">
        <w:rPr>
          <w:b/>
          <w:bCs/>
          <w:color w:val="000000"/>
          <w:sz w:val="28"/>
          <w:szCs w:val="28"/>
        </w:rPr>
        <w:t>Форма обучения:</w:t>
      </w:r>
      <w:r w:rsidRPr="00B66BA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66BA7">
        <w:rPr>
          <w:color w:val="000000"/>
          <w:sz w:val="28"/>
          <w:szCs w:val="28"/>
        </w:rPr>
        <w:t>очная.</w:t>
      </w:r>
    </w:p>
    <w:p w14:paraId="529B1199" w14:textId="77777777" w:rsidR="006C0981" w:rsidRDefault="006C0981" w:rsidP="006C0981">
      <w:pPr>
        <w:pStyle w:val="a6"/>
        <w:widowControl w:val="0"/>
        <w:autoSpaceDE w:val="0"/>
        <w:autoSpaceDN w:val="0"/>
        <w:spacing w:line="360" w:lineRule="auto"/>
        <w:ind w:left="420"/>
        <w:outlineLvl w:val="2"/>
        <w:rPr>
          <w:b/>
          <w:bCs/>
          <w:sz w:val="28"/>
          <w:szCs w:val="28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 xml:space="preserve">                               1.2</w:t>
      </w:r>
      <w:r w:rsidR="00B66BA7">
        <w:rPr>
          <w:b/>
          <w:bCs/>
          <w:sz w:val="28"/>
          <w:szCs w:val="28"/>
          <w:lang w:eastAsia="ru-RU" w:bidi="ru-RU"/>
        </w:rPr>
        <w:t xml:space="preserve"> </w:t>
      </w:r>
      <w:r>
        <w:rPr>
          <w:b/>
          <w:bCs/>
          <w:sz w:val="28"/>
          <w:szCs w:val="28"/>
          <w:lang w:eastAsia="ru-RU" w:bidi="ru-RU"/>
        </w:rPr>
        <w:t>Цель и задачи программы</w:t>
      </w:r>
    </w:p>
    <w:p w14:paraId="21FEEF67" w14:textId="77777777" w:rsidR="006C0981" w:rsidRDefault="00DF51CB" w:rsidP="007018C7">
      <w:pPr>
        <w:pStyle w:val="a6"/>
        <w:widowControl w:val="0"/>
        <w:tabs>
          <w:tab w:val="left" w:pos="567"/>
        </w:tabs>
        <w:autoSpaceDE w:val="0"/>
        <w:autoSpaceDN w:val="0"/>
        <w:spacing w:line="360" w:lineRule="auto"/>
        <w:ind w:left="0" w:firstLine="420"/>
        <w:jc w:val="both"/>
        <w:outlineLvl w:val="2"/>
        <w:rPr>
          <w:b/>
          <w:bCs/>
          <w:sz w:val="28"/>
          <w:szCs w:val="28"/>
          <w:lang w:eastAsia="ru-RU" w:bidi="ru-RU"/>
        </w:rPr>
      </w:pPr>
      <w:r>
        <w:rPr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6C0981" w:rsidRPr="007018C7">
        <w:rPr>
          <w:b/>
          <w:bCs/>
          <w:color w:val="000000"/>
          <w:sz w:val="28"/>
          <w:szCs w:val="28"/>
          <w:lang w:eastAsia="ru-RU"/>
        </w:rPr>
        <w:t>Цель программы:</w:t>
      </w:r>
      <w:r w:rsidR="006C0981" w:rsidRPr="007018C7">
        <w:rPr>
          <w:color w:val="000000"/>
          <w:sz w:val="28"/>
          <w:szCs w:val="28"/>
          <w:lang w:eastAsia="ru-RU"/>
        </w:rPr>
        <w:t xml:space="preserve"> </w:t>
      </w:r>
      <w:r w:rsidR="006C0981" w:rsidRPr="00E632BF">
        <w:rPr>
          <w:color w:val="000000"/>
          <w:sz w:val="28"/>
          <w:szCs w:val="28"/>
          <w:lang w:eastAsia="ru-RU"/>
        </w:rPr>
        <w:t>развитие</w:t>
      </w:r>
      <w:r w:rsidR="006C0981">
        <w:rPr>
          <w:color w:val="000000"/>
          <w:sz w:val="28"/>
          <w:szCs w:val="28"/>
          <w:lang w:eastAsia="ru-RU"/>
        </w:rPr>
        <w:t xml:space="preserve"> художественных способностей </w:t>
      </w:r>
      <w:r w:rsidR="00B66BA7">
        <w:rPr>
          <w:color w:val="000000"/>
          <w:sz w:val="28"/>
          <w:szCs w:val="28"/>
          <w:lang w:eastAsia="ru-RU"/>
        </w:rPr>
        <w:t>об</w:t>
      </w:r>
      <w:r w:rsidR="006C0981">
        <w:rPr>
          <w:color w:val="000000"/>
          <w:sz w:val="28"/>
          <w:szCs w:val="28"/>
          <w:lang w:eastAsia="ru-RU"/>
        </w:rPr>
        <w:t>уча</w:t>
      </w:r>
      <w:r w:rsidR="00B66BA7">
        <w:rPr>
          <w:color w:val="000000"/>
          <w:sz w:val="28"/>
          <w:szCs w:val="28"/>
          <w:lang w:eastAsia="ru-RU"/>
        </w:rPr>
        <w:t>ю</w:t>
      </w:r>
      <w:r w:rsidR="006C0981">
        <w:rPr>
          <w:color w:val="000000"/>
          <w:sz w:val="28"/>
          <w:szCs w:val="28"/>
          <w:lang w:eastAsia="ru-RU"/>
        </w:rPr>
        <w:t>щихся на основе приобретенных им в процессе освоения театрально- исполнительских знаний, умений и навыков.</w:t>
      </w:r>
    </w:p>
    <w:p w14:paraId="4C330D92" w14:textId="77777777" w:rsidR="006C0981" w:rsidRPr="007018C7" w:rsidRDefault="006C0981" w:rsidP="007018C7">
      <w:pPr>
        <w:shd w:val="clear" w:color="auto" w:fill="FFFFFF"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7018C7">
        <w:rPr>
          <w:b/>
          <w:bCs/>
          <w:color w:val="000000"/>
          <w:sz w:val="28"/>
          <w:szCs w:val="28"/>
          <w:lang w:eastAsia="ru-RU"/>
        </w:rPr>
        <w:t>Задачи программы:</w:t>
      </w:r>
    </w:p>
    <w:p w14:paraId="5D9C7AFF" w14:textId="77777777" w:rsidR="006C0981" w:rsidRPr="001356A9" w:rsidRDefault="006C0981" w:rsidP="007018C7">
      <w:pPr>
        <w:shd w:val="clear" w:color="auto" w:fill="FFFFFF"/>
        <w:spacing w:line="360" w:lineRule="auto"/>
        <w:ind w:firstLine="567"/>
        <w:jc w:val="both"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1356A9">
        <w:rPr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14:paraId="57276420" w14:textId="77777777" w:rsidR="006C0981" w:rsidRPr="00F95B6E" w:rsidRDefault="006C0981" w:rsidP="007018C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F95B6E">
        <w:rPr>
          <w:color w:val="000000"/>
          <w:sz w:val="28"/>
          <w:szCs w:val="28"/>
          <w:lang w:eastAsia="ru-RU"/>
        </w:rPr>
        <w:t>- воспитать навык коллективной работы и творческой дисциплины, чувство личной ответственности за общее дело;</w:t>
      </w:r>
    </w:p>
    <w:p w14:paraId="1D38F126" w14:textId="77777777" w:rsidR="006C0981" w:rsidRDefault="006C0981" w:rsidP="007018C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F95B6E">
        <w:rPr>
          <w:color w:val="000000"/>
          <w:sz w:val="28"/>
          <w:szCs w:val="28"/>
          <w:lang w:eastAsia="ru-RU"/>
        </w:rPr>
        <w:t xml:space="preserve">- воспитать </w:t>
      </w:r>
      <w:bookmarkStart w:id="2" w:name="_Hlk103860935"/>
      <w:r w:rsidRPr="00F95B6E">
        <w:rPr>
          <w:color w:val="000000"/>
          <w:sz w:val="28"/>
          <w:szCs w:val="28"/>
          <w:lang w:eastAsia="ru-RU"/>
        </w:rPr>
        <w:t>умение работать в коллективе, настойчивость и целеустремлённость в преодолении трудностей, ответственность за творческий результат</w:t>
      </w:r>
      <w:bookmarkEnd w:id="2"/>
      <w:r w:rsidR="00EF0A8D" w:rsidRPr="00F95B6E">
        <w:rPr>
          <w:color w:val="000000"/>
          <w:sz w:val="28"/>
          <w:szCs w:val="28"/>
          <w:lang w:eastAsia="ru-RU"/>
        </w:rPr>
        <w:t>;</w:t>
      </w:r>
    </w:p>
    <w:p w14:paraId="2C880A42" w14:textId="77777777" w:rsidR="009650C9" w:rsidRPr="00F95B6E" w:rsidRDefault="009650C9" w:rsidP="007018C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воспитать гуманные чувства, формируя представление о таких важных качествах, как честность, доброта и справедливость и их противоположностях</w:t>
      </w:r>
      <w:r w:rsidR="00FD1598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- жестокости, хитрости, трусости.</w:t>
      </w:r>
    </w:p>
    <w:p w14:paraId="79FE5C71" w14:textId="77777777" w:rsidR="007D5C39" w:rsidRPr="00EF0A8D" w:rsidRDefault="007D5C39" w:rsidP="007018C7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b/>
          <w:bCs/>
          <w:i/>
          <w:iCs/>
          <w:color w:val="000000"/>
          <w:sz w:val="28"/>
          <w:szCs w:val="28"/>
        </w:rPr>
      </w:pPr>
      <w:r w:rsidRPr="00EF0A8D">
        <w:rPr>
          <w:rStyle w:val="c3"/>
          <w:b/>
          <w:bCs/>
          <w:i/>
          <w:iCs/>
          <w:color w:val="000000"/>
          <w:sz w:val="28"/>
          <w:szCs w:val="28"/>
        </w:rPr>
        <w:t>Развивающие:</w:t>
      </w:r>
    </w:p>
    <w:p w14:paraId="2E2D4C6B" w14:textId="77777777" w:rsidR="009650C9" w:rsidRDefault="009650C9" w:rsidP="007018C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развить у детей интерес к театрализованной деятельности;</w:t>
      </w:r>
    </w:p>
    <w:p w14:paraId="1AD977F8" w14:textId="77777777" w:rsidR="006C0981" w:rsidRPr="00EF0A8D" w:rsidRDefault="009650C9" w:rsidP="007018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- разви</w:t>
      </w:r>
      <w:r w:rsidR="007D5C39" w:rsidRPr="00EF0A8D">
        <w:rPr>
          <w:color w:val="000000"/>
          <w:sz w:val="28"/>
          <w:szCs w:val="28"/>
          <w:lang w:eastAsia="ru-RU"/>
        </w:rPr>
        <w:t xml:space="preserve">ть </w:t>
      </w:r>
      <w:r w:rsidR="007D5C39" w:rsidRPr="00EF0A8D">
        <w:rPr>
          <w:sz w:val="28"/>
          <w:szCs w:val="28"/>
        </w:rPr>
        <w:t>память, фантазию, дикцию;</w:t>
      </w:r>
    </w:p>
    <w:p w14:paraId="23DC296E" w14:textId="77777777" w:rsidR="007D5C39" w:rsidRPr="00EF0A8D" w:rsidRDefault="009650C9" w:rsidP="007018C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</w:t>
      </w:r>
      <w:r w:rsidR="007D5C39" w:rsidRPr="00EF0A8D">
        <w:rPr>
          <w:sz w:val="28"/>
          <w:szCs w:val="28"/>
        </w:rPr>
        <w:t>ть качества оратора;</w:t>
      </w:r>
    </w:p>
    <w:p w14:paraId="502E2D9D" w14:textId="77777777" w:rsidR="007D5C39" w:rsidRPr="00EF0A8D" w:rsidRDefault="009650C9" w:rsidP="007018C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разви</w:t>
      </w:r>
      <w:r w:rsidR="007D5C39" w:rsidRPr="00EF0A8D">
        <w:rPr>
          <w:color w:val="000000"/>
          <w:sz w:val="28"/>
          <w:szCs w:val="28"/>
          <w:lang w:eastAsia="ru-RU"/>
        </w:rPr>
        <w:t>ть художествен</w:t>
      </w:r>
      <w:r w:rsidR="00EF0A8D" w:rsidRPr="00EF0A8D">
        <w:rPr>
          <w:color w:val="000000"/>
          <w:sz w:val="28"/>
          <w:szCs w:val="28"/>
          <w:lang w:eastAsia="ru-RU"/>
        </w:rPr>
        <w:t>ный вкус, творческую инициативу;</w:t>
      </w:r>
    </w:p>
    <w:p w14:paraId="1698B2E9" w14:textId="77777777" w:rsidR="00EF0A8D" w:rsidRPr="00EF0A8D" w:rsidRDefault="009650C9" w:rsidP="007018C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разви</w:t>
      </w:r>
      <w:r w:rsidR="00EF0A8D" w:rsidRPr="00EF0A8D">
        <w:rPr>
          <w:color w:val="000000"/>
          <w:sz w:val="28"/>
          <w:szCs w:val="28"/>
          <w:lang w:eastAsia="ru-RU"/>
        </w:rPr>
        <w:t>ть стремление к познанию, творчеству, саморазвитию, труду и искусству.</w:t>
      </w:r>
    </w:p>
    <w:p w14:paraId="7B144412" w14:textId="77777777" w:rsidR="007D5C39" w:rsidRPr="00EF0A8D" w:rsidRDefault="007D5C39" w:rsidP="007018C7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EF0A8D">
        <w:rPr>
          <w:rStyle w:val="c3"/>
          <w:b/>
          <w:bCs/>
          <w:i/>
          <w:iCs/>
          <w:color w:val="000000"/>
          <w:sz w:val="28"/>
          <w:szCs w:val="28"/>
        </w:rPr>
        <w:t xml:space="preserve">Обучающие: </w:t>
      </w:r>
    </w:p>
    <w:p w14:paraId="538465EB" w14:textId="77777777" w:rsidR="00BE70AE" w:rsidRPr="00EF0A8D" w:rsidRDefault="00BE70AE" w:rsidP="007018C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EF0A8D">
        <w:rPr>
          <w:color w:val="000000"/>
          <w:sz w:val="28"/>
          <w:szCs w:val="28"/>
          <w:lang w:eastAsia="ru-RU"/>
        </w:rPr>
        <w:t>- формировать целостное представление о театральном искусстве;</w:t>
      </w:r>
    </w:p>
    <w:p w14:paraId="1946BA1F" w14:textId="77777777" w:rsidR="006C0981" w:rsidRPr="00EF0A8D" w:rsidRDefault="00BE70AE" w:rsidP="007018C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EF0A8D">
        <w:rPr>
          <w:color w:val="000000"/>
          <w:sz w:val="28"/>
          <w:szCs w:val="28"/>
          <w:lang w:eastAsia="ru-RU"/>
        </w:rPr>
        <w:t>- формировать навыки и умения в области актерского мастерства;</w:t>
      </w:r>
    </w:p>
    <w:p w14:paraId="495EF142" w14:textId="77777777" w:rsidR="00BE70AE" w:rsidRDefault="00BE70AE" w:rsidP="007018C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EF0A8D">
        <w:rPr>
          <w:color w:val="000000"/>
          <w:sz w:val="28"/>
          <w:szCs w:val="28"/>
          <w:lang w:eastAsia="ru-RU"/>
        </w:rPr>
        <w:t>- работать над повышением уровня актерского мастерства.</w:t>
      </w:r>
    </w:p>
    <w:p w14:paraId="5A5A3B14" w14:textId="77777777" w:rsidR="00BE70AE" w:rsidRDefault="00BE70AE" w:rsidP="008D1BBD">
      <w:pPr>
        <w:shd w:val="clear" w:color="auto" w:fill="FFFFFF"/>
        <w:spacing w:line="360" w:lineRule="auto"/>
        <w:ind w:left="360"/>
        <w:jc w:val="center"/>
        <w:rPr>
          <w:b/>
          <w:bCs/>
          <w:color w:val="000000"/>
          <w:sz w:val="28"/>
          <w:szCs w:val="28"/>
          <w:lang w:eastAsia="ru-RU"/>
        </w:rPr>
      </w:pPr>
      <w:r w:rsidRPr="00E632BF">
        <w:rPr>
          <w:b/>
          <w:bCs/>
          <w:color w:val="000000"/>
          <w:sz w:val="28"/>
          <w:szCs w:val="28"/>
          <w:lang w:eastAsia="ru-RU"/>
        </w:rPr>
        <w:t>1.3</w:t>
      </w:r>
      <w:r w:rsidR="00C371E8">
        <w:rPr>
          <w:b/>
          <w:bCs/>
          <w:color w:val="000000"/>
          <w:sz w:val="28"/>
          <w:szCs w:val="28"/>
          <w:lang w:eastAsia="ru-RU"/>
        </w:rPr>
        <w:t xml:space="preserve"> Содержание программы</w:t>
      </w:r>
    </w:p>
    <w:p w14:paraId="529960C1" w14:textId="77777777" w:rsidR="004C7FC2" w:rsidRDefault="00C371E8" w:rsidP="008D1BBD">
      <w:pPr>
        <w:shd w:val="clear" w:color="auto" w:fill="FFFFFF"/>
        <w:spacing w:line="360" w:lineRule="auto"/>
        <w:ind w:left="360"/>
        <w:jc w:val="center"/>
        <w:rPr>
          <w:color w:val="000000"/>
          <w:sz w:val="28"/>
          <w:szCs w:val="28"/>
          <w:lang w:eastAsia="ru-RU"/>
        </w:rPr>
      </w:pPr>
      <w:r w:rsidRPr="007018C7">
        <w:rPr>
          <w:color w:val="000000"/>
          <w:sz w:val="28"/>
          <w:szCs w:val="28"/>
          <w:lang w:eastAsia="ru-RU"/>
        </w:rPr>
        <w:t>Учебный план</w:t>
      </w:r>
      <w:r w:rsidR="00DC0C4C" w:rsidRPr="007018C7">
        <w:rPr>
          <w:color w:val="000000"/>
          <w:sz w:val="28"/>
          <w:szCs w:val="28"/>
          <w:lang w:eastAsia="ru-RU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134"/>
        <w:gridCol w:w="1417"/>
        <w:gridCol w:w="2694"/>
      </w:tblGrid>
      <w:tr w:rsidR="00B16C84" w:rsidRPr="007D07D0" w14:paraId="4568A852" w14:textId="77777777" w:rsidTr="008D1BBD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BAEE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2F19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Cs/>
                <w:sz w:val="28"/>
                <w:szCs w:val="28"/>
                <w:lang w:eastAsia="en-US"/>
              </w:rPr>
              <w:t>Название раздела, темы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CED7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C65F" w14:textId="77777777" w:rsidR="008D1BBD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Cs/>
                <w:sz w:val="28"/>
                <w:szCs w:val="28"/>
                <w:lang w:eastAsia="en-US"/>
              </w:rPr>
              <w:t>Форма  контроля</w:t>
            </w:r>
            <w:r w:rsidR="001356A9">
              <w:rPr>
                <w:rFonts w:eastAsia="Calibri"/>
                <w:bCs/>
                <w:sz w:val="28"/>
                <w:szCs w:val="28"/>
                <w:lang w:eastAsia="en-US"/>
              </w:rPr>
              <w:t>/</w:t>
            </w:r>
          </w:p>
          <w:p w14:paraId="590FD224" w14:textId="2A34132F" w:rsidR="00B16C84" w:rsidRPr="00791F32" w:rsidRDefault="001356A9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аттестаци</w:t>
            </w:r>
            <w:r w:rsidR="008D1BBD">
              <w:rPr>
                <w:rFonts w:eastAsia="Calibri"/>
                <w:bCs/>
                <w:sz w:val="28"/>
                <w:szCs w:val="28"/>
                <w:lang w:eastAsia="en-US"/>
              </w:rPr>
              <w:t>и</w:t>
            </w:r>
          </w:p>
          <w:p w14:paraId="6F12F5B2" w14:textId="77777777" w:rsidR="00B16C84" w:rsidRPr="00791F32" w:rsidRDefault="00B16C84" w:rsidP="008D1BBD">
            <w:pPr>
              <w:shd w:val="clear" w:color="auto" w:fill="FFFFFF"/>
              <w:suppressAutoHyphens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16C84" w:rsidRPr="007D07D0" w14:paraId="1EBD9656" w14:textId="77777777" w:rsidTr="008D1BBD">
        <w:trPr>
          <w:cantSplit/>
          <w:trHeight w:val="4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38F7" w14:textId="77777777" w:rsidR="00B16C84" w:rsidRPr="00791F32" w:rsidRDefault="00B16C84" w:rsidP="00B16C8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3A24" w14:textId="77777777" w:rsidR="00B16C84" w:rsidRPr="00791F32" w:rsidRDefault="00B16C84" w:rsidP="00B16C8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4BD3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A1D5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Cs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73D3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Cs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1A79" w14:textId="77777777" w:rsidR="00B16C84" w:rsidRPr="00791F32" w:rsidRDefault="00B16C84" w:rsidP="00B16C84">
            <w:pPr>
              <w:suppressAutoHyphens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16C84" w:rsidRPr="007D07D0" w14:paraId="6E112E7B" w14:textId="77777777" w:rsidTr="008D1BBD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3E47" w14:textId="77777777" w:rsidR="00B16C84" w:rsidRPr="008D1BBD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D1BB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28DF" w14:textId="77777777" w:rsidR="00B16C84" w:rsidRPr="00791F32" w:rsidRDefault="00B16C84" w:rsidP="00D54C2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CF3F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94BA" w14:textId="77777777" w:rsidR="00B16C84" w:rsidRPr="008D1BBD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D1BB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928B" w14:textId="77777777" w:rsidR="00B16C84" w:rsidRPr="008D1BBD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D1BB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9258" w14:textId="3C6BCC4F" w:rsidR="00B16C84" w:rsidRPr="00791F32" w:rsidRDefault="008D1BBD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Входной контроль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791F3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D0F32">
              <w:rPr>
                <w:rFonts w:eastAsia="Calibri"/>
                <w:sz w:val="28"/>
                <w:szCs w:val="28"/>
                <w:lang w:eastAsia="en-US"/>
              </w:rPr>
              <w:t xml:space="preserve">прос </w:t>
            </w:r>
          </w:p>
        </w:tc>
      </w:tr>
      <w:tr w:rsidR="00B16C84" w:rsidRPr="007D07D0" w14:paraId="2AC9DEB7" w14:textId="77777777" w:rsidTr="008D1BBD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0E6D" w14:textId="77777777" w:rsidR="00B16C84" w:rsidRPr="008D1BBD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D1BB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2896" w14:textId="77777777" w:rsidR="00B16C84" w:rsidRPr="00791F32" w:rsidRDefault="00B16C84" w:rsidP="00D54C26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Основы театральной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FD26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81E9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78BA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2A12" w14:textId="77777777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16C84" w:rsidRPr="007D07D0" w14:paraId="1E64B010" w14:textId="77777777" w:rsidTr="008D1BBD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EBB9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66CD87F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BA5423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  <w:p w14:paraId="6F3A6794" w14:textId="77777777" w:rsidR="00B16C84" w:rsidRPr="00791F32" w:rsidRDefault="00B16C84" w:rsidP="00B16C84">
            <w:pPr>
              <w:shd w:val="clear" w:color="auto" w:fill="FFFFFF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80B1" w14:textId="77777777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Зарождение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DDBD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9AE3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E0CA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758E" w14:textId="70A1FC60" w:rsidR="00B16C84" w:rsidRPr="00791F32" w:rsidRDefault="005D0F32" w:rsidP="00B16C84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Игра</w:t>
            </w:r>
            <w:r w:rsidR="008D1BBD">
              <w:rPr>
                <w:rFonts w:eastAsia="Calibri"/>
                <w:sz w:val="28"/>
                <w:szCs w:val="28"/>
                <w:lang w:eastAsia="en-US"/>
              </w:rPr>
              <w:t>, п</w:t>
            </w:r>
            <w:r>
              <w:rPr>
                <w:rFonts w:eastAsia="Calibri"/>
                <w:sz w:val="28"/>
                <w:szCs w:val="28"/>
                <w:lang w:eastAsia="en-US"/>
              </w:rPr>
              <w:t>едагогическое н</w:t>
            </w:r>
            <w:r w:rsidR="00B16C84" w:rsidRPr="00791F32">
              <w:rPr>
                <w:rFonts w:eastAsia="Calibri"/>
                <w:sz w:val="28"/>
                <w:szCs w:val="28"/>
                <w:lang w:eastAsia="en-US"/>
              </w:rPr>
              <w:t>аблюдение</w:t>
            </w:r>
          </w:p>
        </w:tc>
      </w:tr>
      <w:tr w:rsidR="00B16C84" w:rsidRPr="007D07D0" w14:paraId="1F477C22" w14:textId="77777777" w:rsidTr="008D1BBD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29BC" w14:textId="77777777" w:rsidR="00B16C84" w:rsidRPr="00791F32" w:rsidRDefault="00B16C84" w:rsidP="00B16C84">
            <w:pPr>
              <w:shd w:val="clear" w:color="auto" w:fill="FFFFFF"/>
              <w:suppressAutoHyphens w:val="0"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2.2</w:t>
            </w:r>
          </w:p>
          <w:p w14:paraId="3524D58F" w14:textId="77777777" w:rsidR="00B16C84" w:rsidRPr="00791F32" w:rsidRDefault="00B16C84" w:rsidP="00B16C84">
            <w:pPr>
              <w:shd w:val="clear" w:color="auto" w:fill="FFFFFF"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94A1" w14:textId="77777777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Театр как вид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E1D7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14:paraId="7397F0E2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1101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6EF6136D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220C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43AB2477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6EDE" w14:textId="7D5B978D" w:rsidR="00B16C84" w:rsidRPr="00791F32" w:rsidRDefault="005D0F32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Кроссворд</w:t>
            </w:r>
            <w:r w:rsidR="008D1BBD">
              <w:rPr>
                <w:rFonts w:eastAsia="Calibri"/>
                <w:sz w:val="28"/>
                <w:szCs w:val="28"/>
                <w:lang w:eastAsia="en-US"/>
              </w:rPr>
              <w:t>, и</w:t>
            </w:r>
            <w:r w:rsidR="00B16C84" w:rsidRPr="00791F32">
              <w:rPr>
                <w:rFonts w:eastAsia="Calibri"/>
                <w:sz w:val="28"/>
                <w:szCs w:val="28"/>
                <w:lang w:eastAsia="en-US"/>
              </w:rPr>
              <w:t>гра</w:t>
            </w:r>
          </w:p>
          <w:p w14:paraId="7943209F" w14:textId="77777777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16C84" w:rsidRPr="007D07D0" w14:paraId="1BA1D5D8" w14:textId="77777777" w:rsidTr="008D1BBD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EE4F" w14:textId="77777777" w:rsidR="00B16C84" w:rsidRPr="00791F32" w:rsidRDefault="00B16C84" w:rsidP="00B16C84">
            <w:pPr>
              <w:shd w:val="clear" w:color="auto" w:fill="FFFFFF"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0AE3" w14:textId="77777777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Театр и зритель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9D86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14:paraId="5E2E0FA5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1159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31754618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DA7C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03E0CA1A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EF15" w14:textId="77777777" w:rsidR="00B16C84" w:rsidRPr="00791F32" w:rsidRDefault="004F1974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 xml:space="preserve">Викторина </w:t>
            </w:r>
          </w:p>
        </w:tc>
      </w:tr>
      <w:tr w:rsidR="00B16C84" w:rsidRPr="007D07D0" w14:paraId="33EADECA" w14:textId="77777777" w:rsidTr="008D1BB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7173" w14:textId="77777777" w:rsidR="00B16C84" w:rsidRPr="00791F32" w:rsidRDefault="00B16C84" w:rsidP="00B16C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022C" w14:textId="77777777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Театральное закулисье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3111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4646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B0E4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DCE9" w14:textId="77777777" w:rsidR="00B16C84" w:rsidRPr="00D54C26" w:rsidRDefault="004F1974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D54C26">
              <w:rPr>
                <w:rFonts w:eastAsia="Calibri"/>
                <w:sz w:val="28"/>
                <w:szCs w:val="28"/>
                <w:lang w:eastAsia="en-US"/>
              </w:rPr>
              <w:t xml:space="preserve">Загадки, творческое задание </w:t>
            </w:r>
          </w:p>
        </w:tc>
      </w:tr>
      <w:tr w:rsidR="00B16C84" w:rsidRPr="007D07D0" w14:paraId="51931E36" w14:textId="77777777" w:rsidTr="008D1BBD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C6DF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2A89" w14:textId="77777777" w:rsidR="00B16C84" w:rsidRPr="00791F32" w:rsidRDefault="00B16C84" w:rsidP="00D54C2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Техника и  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9539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822C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C35B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26B7" w14:textId="77777777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16C84" w:rsidRPr="007D07D0" w14:paraId="6318394F" w14:textId="77777777" w:rsidTr="008D1BBD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CE65" w14:textId="77777777" w:rsidR="00B16C84" w:rsidRPr="00791F32" w:rsidRDefault="00B16C84" w:rsidP="00B16C8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A4D4" w14:textId="77777777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Речевой тренинг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0BF8" w14:textId="77777777" w:rsidR="00B16C84" w:rsidRPr="00791F32" w:rsidRDefault="00791F32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F05A" w14:textId="77777777" w:rsidR="00B16C84" w:rsidRPr="00791F32" w:rsidRDefault="00791F32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7C91" w14:textId="77777777" w:rsidR="00B16C84" w:rsidRPr="00791F32" w:rsidRDefault="00791F32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B8A5" w14:textId="77777777" w:rsidR="005D0F32" w:rsidRPr="00791F32" w:rsidRDefault="004F1974" w:rsidP="00D54C26">
            <w:pPr>
              <w:shd w:val="clear" w:color="auto" w:fill="FFFFFF"/>
              <w:suppressAutoHyphens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Речевые упражнения</w:t>
            </w:r>
          </w:p>
          <w:p w14:paraId="6D5B4FFB" w14:textId="544560A9" w:rsidR="00B16C84" w:rsidRPr="00791F32" w:rsidRDefault="005D0F32" w:rsidP="00D54C26">
            <w:pPr>
              <w:shd w:val="clear" w:color="auto" w:fill="FFFFFF"/>
              <w:suppressAutoHyphens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</w:t>
            </w:r>
            <w:r w:rsidR="004F1974" w:rsidRPr="00791F3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пражнения на дыхание и правильность осанки</w:t>
            </w:r>
          </w:p>
        </w:tc>
      </w:tr>
      <w:tr w:rsidR="00B16C84" w:rsidRPr="007D07D0" w14:paraId="734842FE" w14:textId="77777777" w:rsidTr="008D1BBD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6B16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E73C" w14:textId="77777777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Работа над литературно-художественным произведением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C422" w14:textId="77777777" w:rsidR="00B16C84" w:rsidRPr="00791F32" w:rsidRDefault="00791F32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  <w:p w14:paraId="5B17364D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8AFBD2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6496" w14:textId="77777777" w:rsidR="00B16C84" w:rsidRPr="00791F32" w:rsidRDefault="00791F32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71F0" w14:textId="77777777" w:rsidR="00B16C84" w:rsidRPr="00791F32" w:rsidRDefault="00791F32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B471" w14:textId="049A2464" w:rsidR="00B16C84" w:rsidRPr="00791F32" w:rsidRDefault="004F1974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 xml:space="preserve">Промежуточный контроль. Наблюдение, конкурс чтецов   </w:t>
            </w:r>
          </w:p>
        </w:tc>
      </w:tr>
      <w:tr w:rsidR="00B16C84" w:rsidRPr="007D07D0" w14:paraId="4073295F" w14:textId="77777777" w:rsidTr="008D1BBD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F25A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25B6" w14:textId="77777777" w:rsidR="00B16C84" w:rsidRPr="00791F32" w:rsidRDefault="00B16C84" w:rsidP="00D54C2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Ритмопластика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87BD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4895" w14:textId="77777777" w:rsidR="00B16C84" w:rsidRPr="00791F32" w:rsidRDefault="00B16C84" w:rsidP="00B16C84">
            <w:pPr>
              <w:shd w:val="clear" w:color="auto" w:fill="FFFFFF"/>
              <w:suppressAutoHyphens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91F32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5DC2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CF50" w14:textId="77777777" w:rsidR="00B16C84" w:rsidRPr="007D07D0" w:rsidRDefault="00B16C84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highlight w:val="lightGray"/>
                <w:lang w:eastAsia="en-US"/>
              </w:rPr>
            </w:pPr>
          </w:p>
        </w:tc>
      </w:tr>
      <w:tr w:rsidR="00B16C84" w:rsidRPr="007D07D0" w14:paraId="348696B7" w14:textId="77777777" w:rsidTr="008D1BBD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FE5A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7832" w14:textId="77777777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Пластический тренинг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E42A" w14:textId="77777777" w:rsidR="00B16C84" w:rsidRPr="00791F32" w:rsidRDefault="00791F32" w:rsidP="00791F32">
            <w:pPr>
              <w:shd w:val="clear" w:color="auto" w:fill="FFFFFF"/>
              <w:tabs>
                <w:tab w:val="left" w:pos="368"/>
                <w:tab w:val="center" w:pos="459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 xml:space="preserve">     6</w:t>
            </w:r>
          </w:p>
          <w:p w14:paraId="42C8FC78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5FEF" w14:textId="77777777" w:rsidR="00B16C84" w:rsidRPr="00791F32" w:rsidRDefault="00791F32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3395" w14:textId="77777777" w:rsidR="00B16C84" w:rsidRPr="00791F32" w:rsidRDefault="00791F32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ABA37" w14:textId="2872C082" w:rsidR="00B16C84" w:rsidRPr="00791F32" w:rsidRDefault="00D55EDC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Контрольные упражнения,</w:t>
            </w:r>
            <w:r w:rsidRPr="00791F32">
              <w:t xml:space="preserve"> </w:t>
            </w:r>
            <w:r w:rsidRPr="00791F32">
              <w:rPr>
                <w:rFonts w:eastAsia="Calibri"/>
                <w:sz w:val="28"/>
                <w:szCs w:val="28"/>
                <w:lang w:eastAsia="en-US"/>
              </w:rPr>
              <w:t>викторина</w:t>
            </w:r>
          </w:p>
        </w:tc>
      </w:tr>
      <w:tr w:rsidR="00B16C84" w:rsidRPr="007D07D0" w14:paraId="0112FA73" w14:textId="77777777" w:rsidTr="008D1BBD">
        <w:trPr>
          <w:trHeight w:val="1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AFF1" w14:textId="77777777" w:rsidR="00B16C84" w:rsidRPr="00791F32" w:rsidRDefault="00B16C84" w:rsidP="00D55EDC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="00D55EDC" w:rsidRPr="00791F3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72A2" w14:textId="77777777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Пластический образ персонажа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B900" w14:textId="77777777" w:rsidR="00B16C84" w:rsidRPr="00791F32" w:rsidRDefault="00791F32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EA1F" w14:textId="77777777" w:rsidR="00B16C84" w:rsidRPr="00791F32" w:rsidRDefault="00791F32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9F27" w14:textId="77777777" w:rsidR="00B16C84" w:rsidRPr="00791F32" w:rsidRDefault="00791F32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4043" w14:textId="55500D32" w:rsidR="00B16C84" w:rsidRPr="00791F32" w:rsidRDefault="00D55EDC" w:rsidP="00D54C26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Конкурс</w:t>
            </w:r>
            <w:r w:rsidR="00D54C26">
              <w:rPr>
                <w:rFonts w:eastAsia="Calibri"/>
                <w:sz w:val="28"/>
                <w:szCs w:val="28"/>
                <w:lang w:eastAsia="en-US"/>
              </w:rPr>
              <w:t>, педагогическое наблюдение</w:t>
            </w:r>
          </w:p>
        </w:tc>
      </w:tr>
      <w:tr w:rsidR="00B16C84" w:rsidRPr="007D07D0" w14:paraId="72B1D077" w14:textId="77777777" w:rsidTr="008D1BBD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B26B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85E5" w14:textId="77777777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Актерское мастерство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6B06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8DF0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F1FA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9BA" w14:textId="77777777" w:rsidR="00B16C84" w:rsidRPr="007D07D0" w:rsidRDefault="00B16C84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highlight w:val="lightGray"/>
                <w:lang w:eastAsia="en-US"/>
              </w:rPr>
            </w:pPr>
          </w:p>
        </w:tc>
      </w:tr>
      <w:tr w:rsidR="00B16C84" w:rsidRPr="007D07D0" w14:paraId="13EF4065" w14:textId="77777777" w:rsidTr="008D1BBD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54A7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lastRenderedPageBreak/>
              <w:t>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420B" w14:textId="77777777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Организация внимания, воображения, памяти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5C63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2B3D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A4DE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AD18" w14:textId="7B172C6C" w:rsidR="00B16C84" w:rsidRPr="00791F32" w:rsidRDefault="00D54C26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Педагогическое</w:t>
            </w:r>
            <w:r w:rsidRPr="00791F3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4F1974" w:rsidRPr="00791F32">
              <w:rPr>
                <w:rFonts w:eastAsia="Calibri"/>
                <w:sz w:val="28"/>
                <w:szCs w:val="28"/>
                <w:lang w:eastAsia="en-US"/>
              </w:rPr>
              <w:t>аблюдение, контрольные упражнения</w:t>
            </w:r>
          </w:p>
        </w:tc>
      </w:tr>
      <w:tr w:rsidR="00B16C84" w:rsidRPr="007D07D0" w14:paraId="5345BB77" w14:textId="77777777" w:rsidTr="008D1BBD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1E4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D172" w14:textId="77777777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Сценическое действие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BF2E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2D76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FB56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C246" w14:textId="431035B4" w:rsidR="00B16C84" w:rsidRPr="00791F32" w:rsidRDefault="004F1974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Этюд, миниатюра</w:t>
            </w:r>
          </w:p>
        </w:tc>
      </w:tr>
      <w:tr w:rsidR="00B16C84" w:rsidRPr="007D07D0" w14:paraId="16EFF251" w14:textId="77777777" w:rsidTr="008D1BBD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9B60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6EDD" w14:textId="77777777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Творческая мастерская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0EF1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1AA6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501C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1B1C" w14:textId="5FE907A4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Театрализованное представление</w:t>
            </w:r>
          </w:p>
        </w:tc>
      </w:tr>
      <w:tr w:rsidR="00B16C84" w:rsidRPr="007D07D0" w14:paraId="6CBE24BC" w14:textId="77777777" w:rsidTr="008D1BBD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CB8B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5D39" w14:textId="77777777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Работа над пьесой и спектаклем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49B8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F4E8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32AF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4B92" w14:textId="77777777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16C84" w:rsidRPr="007D07D0" w14:paraId="59A37EF0" w14:textId="77777777" w:rsidTr="008D1BBD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3482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54F1" w14:textId="77777777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Выбор пьесы. Анализ  пьесы  по событиям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62BD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78C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C5C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B1D9" w14:textId="09D702D6" w:rsidR="00B16C84" w:rsidRPr="00791F32" w:rsidRDefault="004F1974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16C84" w:rsidRPr="007D07D0" w14:paraId="0CC9136D" w14:textId="77777777" w:rsidTr="008D1BBD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A45C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232" w14:textId="77777777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Выразительность речи,</w:t>
            </w:r>
            <w:r w:rsidRPr="00791F32">
              <w:rPr>
                <w:rFonts w:eastAsia="Calibri"/>
                <w:w w:val="96"/>
                <w:sz w:val="28"/>
                <w:szCs w:val="28"/>
                <w:lang w:eastAsia="en-US"/>
              </w:rPr>
              <w:t xml:space="preserve"> мимики,</w:t>
            </w:r>
            <w:r w:rsidRPr="00791F32">
              <w:rPr>
                <w:rFonts w:eastAsia="Calibri"/>
                <w:sz w:val="28"/>
                <w:szCs w:val="28"/>
                <w:lang w:eastAsia="en-US"/>
              </w:rPr>
              <w:t xml:space="preserve"> жестов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ECE8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6AD5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2C19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6FD5" w14:textId="18948092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 xml:space="preserve">Педагогическое наблюдение, </w:t>
            </w:r>
            <w:r w:rsidR="004F1974" w:rsidRPr="00791F32">
              <w:rPr>
                <w:rFonts w:eastAsia="Calibri"/>
                <w:sz w:val="28"/>
                <w:szCs w:val="28"/>
                <w:lang w:eastAsia="en-US"/>
              </w:rPr>
              <w:t>анализ</w:t>
            </w:r>
          </w:p>
        </w:tc>
      </w:tr>
      <w:tr w:rsidR="00B16C84" w:rsidRPr="007D07D0" w14:paraId="3343A0F6" w14:textId="77777777" w:rsidTr="008D1BBD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F64C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6FD6" w14:textId="77777777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Изготовление реквизита, декораций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67B7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C4CD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C6E8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BBB3" w14:textId="141516B1" w:rsidR="00B16C84" w:rsidRPr="00791F32" w:rsidRDefault="004F1974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Творческое задание</w:t>
            </w:r>
          </w:p>
        </w:tc>
      </w:tr>
      <w:tr w:rsidR="00B16C84" w:rsidRPr="007D07D0" w14:paraId="58BF6763" w14:textId="77777777" w:rsidTr="008D1BBD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DC87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F4BE" w14:textId="77777777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w w:val="99"/>
                <w:sz w:val="28"/>
                <w:szCs w:val="28"/>
                <w:lang w:eastAsia="en-US"/>
              </w:rPr>
              <w:t>Прогонные</w:t>
            </w:r>
            <w:r w:rsidRPr="00791F32">
              <w:rPr>
                <w:rFonts w:eastAsia="Calibri"/>
                <w:sz w:val="28"/>
                <w:szCs w:val="28"/>
                <w:lang w:eastAsia="en-US"/>
              </w:rPr>
              <w:t xml:space="preserve"> и генеральные репетиции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04B9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1609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0F2C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AB6E" w14:textId="081439E1" w:rsidR="00B16C84" w:rsidRPr="00791F32" w:rsidRDefault="00D54C26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7D07D0" w:rsidRPr="00791F32">
              <w:rPr>
                <w:rFonts w:eastAsia="Calibri"/>
                <w:sz w:val="28"/>
                <w:szCs w:val="28"/>
                <w:lang w:eastAsia="en-US"/>
              </w:rPr>
              <w:t>едагогическое наблюдение, анализ</w:t>
            </w:r>
          </w:p>
        </w:tc>
      </w:tr>
      <w:tr w:rsidR="00B16C84" w:rsidRPr="007D07D0" w14:paraId="763A1C22" w14:textId="77777777" w:rsidTr="008D1BBD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254B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9066" w14:textId="77777777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w w:val="99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Показ спектакля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974F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8E03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DA89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A49E" w14:textId="77777777" w:rsidR="00B16C84" w:rsidRPr="00791F32" w:rsidRDefault="007D07D0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Показ спектакля</w:t>
            </w:r>
          </w:p>
        </w:tc>
      </w:tr>
      <w:tr w:rsidR="00B16C84" w:rsidRPr="007D07D0" w14:paraId="75DF8961" w14:textId="77777777" w:rsidTr="008D1BBD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4348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EF9B" w14:textId="77777777" w:rsidR="00B16C84" w:rsidRPr="00791F32" w:rsidRDefault="00B16C84" w:rsidP="00D54C26">
            <w:pPr>
              <w:shd w:val="clear" w:color="auto" w:fill="FFFFFF"/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EDF8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02B5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BBC2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FD56" w14:textId="0AFD1B59" w:rsidR="00B16C84" w:rsidRPr="00791F32" w:rsidRDefault="007D07D0" w:rsidP="00D54C26">
            <w:pPr>
              <w:shd w:val="clear" w:color="auto" w:fill="FFFFFF"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sz w:val="28"/>
                <w:szCs w:val="28"/>
                <w:lang w:eastAsia="en-US"/>
              </w:rPr>
              <w:t>Творческие задания. Итоговый контроль</w:t>
            </w:r>
          </w:p>
        </w:tc>
      </w:tr>
      <w:tr w:rsidR="00B16C84" w:rsidRPr="007D07D0" w14:paraId="773D8E98" w14:textId="77777777" w:rsidTr="008D1BBD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56D6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1F3D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5CA6" w14:textId="77777777" w:rsidR="00B16C84" w:rsidRPr="00791F32" w:rsidRDefault="00B16C84" w:rsidP="00B16C84">
            <w:pPr>
              <w:shd w:val="clear" w:color="auto" w:fill="FFFFFF"/>
              <w:suppressAutoHyphens w:val="0"/>
              <w:ind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1EF3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3788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1F32">
              <w:rPr>
                <w:rFonts w:eastAsia="Calibri"/>
                <w:b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1B92" w14:textId="77777777" w:rsidR="00B16C84" w:rsidRPr="00791F32" w:rsidRDefault="00B16C84" w:rsidP="00B16C84">
            <w:pPr>
              <w:shd w:val="clear" w:color="auto" w:fill="FFFFFF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B23FAB8" w14:textId="77777777" w:rsidR="00FA7060" w:rsidRPr="007D07D0" w:rsidRDefault="00FA7060" w:rsidP="004C7FC2">
      <w:pPr>
        <w:shd w:val="clear" w:color="auto" w:fill="FFFFFF"/>
        <w:suppressAutoHyphens w:val="0"/>
        <w:jc w:val="both"/>
        <w:rPr>
          <w:rFonts w:eastAsia="Calibri"/>
          <w:sz w:val="28"/>
          <w:szCs w:val="28"/>
          <w:highlight w:val="lightGray"/>
          <w:lang w:eastAsia="ru-RU"/>
        </w:rPr>
      </w:pPr>
    </w:p>
    <w:p w14:paraId="3E5651A4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center"/>
        <w:rPr>
          <w:rFonts w:eastAsia="Calibri"/>
          <w:b/>
          <w:sz w:val="28"/>
          <w:szCs w:val="28"/>
          <w:lang w:eastAsia="ru-RU"/>
        </w:rPr>
      </w:pPr>
      <w:r w:rsidRPr="00216D4E">
        <w:rPr>
          <w:rFonts w:eastAsia="Calibri"/>
          <w:b/>
          <w:sz w:val="28"/>
          <w:szCs w:val="28"/>
          <w:lang w:eastAsia="ru-RU"/>
        </w:rPr>
        <w:t>Содержание учебного плана</w:t>
      </w:r>
    </w:p>
    <w:p w14:paraId="1086D088" w14:textId="04306B39" w:rsidR="00C30B1E" w:rsidRPr="008D1BBD" w:rsidRDefault="00BF2881" w:rsidP="008D1BBD">
      <w:pPr>
        <w:pStyle w:val="a6"/>
        <w:numPr>
          <w:ilvl w:val="0"/>
          <w:numId w:val="36"/>
        </w:numPr>
        <w:shd w:val="clear" w:color="auto" w:fill="FFFFFF"/>
        <w:suppressAutoHyphens w:val="0"/>
        <w:spacing w:line="360" w:lineRule="auto"/>
        <w:jc w:val="both"/>
        <w:rPr>
          <w:rFonts w:eastAsia="Calibri"/>
          <w:b/>
          <w:sz w:val="28"/>
          <w:szCs w:val="28"/>
          <w:lang w:eastAsia="ru-RU"/>
        </w:rPr>
      </w:pPr>
      <w:r w:rsidRPr="008D1BBD">
        <w:rPr>
          <w:rFonts w:eastAsia="Calibri"/>
          <w:b/>
          <w:sz w:val="28"/>
          <w:szCs w:val="28"/>
          <w:lang w:eastAsia="ru-RU"/>
        </w:rPr>
        <w:t>Раздел</w:t>
      </w:r>
      <w:r w:rsidR="008D1BBD">
        <w:rPr>
          <w:rFonts w:eastAsia="Calibri"/>
          <w:b/>
          <w:sz w:val="28"/>
          <w:szCs w:val="28"/>
          <w:lang w:eastAsia="ru-RU"/>
        </w:rPr>
        <w:t xml:space="preserve">: </w:t>
      </w:r>
      <w:r w:rsidRPr="008D1BBD">
        <w:rPr>
          <w:rFonts w:eastAsia="Calibri"/>
          <w:b/>
          <w:sz w:val="28"/>
          <w:szCs w:val="28"/>
          <w:lang w:eastAsia="ru-RU"/>
        </w:rPr>
        <w:t xml:space="preserve">Вводное занятие </w:t>
      </w:r>
    </w:p>
    <w:p w14:paraId="1EFA9D9E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Теория. </w:t>
      </w:r>
      <w:r w:rsidRPr="00216D4E">
        <w:rPr>
          <w:rFonts w:eastAsia="Calibri"/>
          <w:sz w:val="28"/>
          <w:szCs w:val="28"/>
          <w:lang w:eastAsia="ru-RU"/>
        </w:rPr>
        <w:t>Знакомство с коллективом.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Обсуждение плана работы на год.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Требования к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знаниям и умениям. Требования к нормам поведения. Инструктаж по технике безопасности.</w:t>
      </w:r>
    </w:p>
    <w:p w14:paraId="0F7D7052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Практика. </w:t>
      </w:r>
      <w:r w:rsidRPr="00216D4E">
        <w:rPr>
          <w:rFonts w:eastAsia="Calibri"/>
          <w:sz w:val="28"/>
          <w:szCs w:val="28"/>
          <w:lang w:eastAsia="ru-RU"/>
        </w:rPr>
        <w:t>Игра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«Снежный ком», «Знакомство-дразнилка».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Выявление уровня и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объема знаний о театре. Игра «Продолжи…». Особенности занятий в театральной студии. Театр - коллективное творчество. Игра «Клубок».</w:t>
      </w:r>
    </w:p>
    <w:p w14:paraId="5A4ABCEC" w14:textId="211FA4C1" w:rsidR="00BF2881" w:rsidRPr="00216D4E" w:rsidRDefault="008D1BBD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2. </w:t>
      </w:r>
      <w:r w:rsidR="00BF2881" w:rsidRPr="00216D4E">
        <w:rPr>
          <w:rFonts w:eastAsia="Calibri"/>
          <w:b/>
          <w:sz w:val="28"/>
          <w:szCs w:val="28"/>
          <w:lang w:eastAsia="ru-RU"/>
        </w:rPr>
        <w:t>Разде</w:t>
      </w:r>
      <w:r>
        <w:rPr>
          <w:rFonts w:eastAsia="Calibri"/>
          <w:b/>
          <w:sz w:val="28"/>
          <w:szCs w:val="28"/>
          <w:lang w:eastAsia="ru-RU"/>
        </w:rPr>
        <w:t xml:space="preserve">л: </w:t>
      </w:r>
      <w:r w:rsidR="00BF2881" w:rsidRPr="00216D4E">
        <w:rPr>
          <w:rFonts w:eastAsia="Calibri"/>
          <w:b/>
          <w:sz w:val="28"/>
          <w:szCs w:val="28"/>
          <w:lang w:eastAsia="ru-RU"/>
        </w:rPr>
        <w:t xml:space="preserve">Основы театральной культуры </w:t>
      </w:r>
    </w:p>
    <w:p w14:paraId="003EA05A" w14:textId="77777777" w:rsidR="00C30B1E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 w:rsidRPr="00216D4E">
        <w:rPr>
          <w:rFonts w:eastAsia="Calibri"/>
          <w:b/>
          <w:sz w:val="28"/>
          <w:szCs w:val="28"/>
          <w:lang w:eastAsia="ru-RU"/>
        </w:rPr>
        <w:t>2.1.</w:t>
      </w:r>
      <w:r w:rsidR="00917753" w:rsidRPr="00216D4E">
        <w:rPr>
          <w:rFonts w:eastAsia="Calibri"/>
          <w:b/>
          <w:sz w:val="28"/>
          <w:szCs w:val="28"/>
          <w:lang w:eastAsia="ru-RU"/>
        </w:rPr>
        <w:t xml:space="preserve"> Тема: </w:t>
      </w:r>
      <w:r w:rsidRPr="00216D4E">
        <w:rPr>
          <w:rFonts w:eastAsia="Calibri"/>
          <w:b/>
          <w:sz w:val="28"/>
          <w:szCs w:val="28"/>
          <w:lang w:eastAsia="ru-RU"/>
        </w:rPr>
        <w:t>Зарождение искусства</w:t>
      </w:r>
      <w:r w:rsidR="00C30B1E" w:rsidRPr="00216D4E">
        <w:rPr>
          <w:rFonts w:eastAsia="Calibri"/>
          <w:b/>
          <w:sz w:val="28"/>
          <w:szCs w:val="28"/>
          <w:lang w:eastAsia="ru-RU"/>
        </w:rPr>
        <w:t xml:space="preserve"> </w:t>
      </w:r>
    </w:p>
    <w:p w14:paraId="7D9A3E69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lastRenderedPageBreak/>
        <w:t xml:space="preserve">Теория. </w:t>
      </w:r>
      <w:r w:rsidRPr="00216D4E">
        <w:rPr>
          <w:rFonts w:eastAsia="Calibri"/>
          <w:sz w:val="28"/>
          <w:szCs w:val="28"/>
          <w:lang w:eastAsia="ru-RU"/>
        </w:rPr>
        <w:t>Обряды и ритуалы в первобытном обществе.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Зарождение искусства.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Просмотр презентации, видеофильма («Театральная Фа-соль-ка», канал «Карусель»).</w:t>
      </w:r>
    </w:p>
    <w:p w14:paraId="2159384F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Практика. </w:t>
      </w:r>
      <w:r w:rsidRPr="00216D4E">
        <w:rPr>
          <w:rFonts w:eastAsia="Calibri"/>
          <w:sz w:val="28"/>
          <w:szCs w:val="28"/>
          <w:lang w:eastAsia="ru-RU"/>
        </w:rPr>
        <w:t>Игра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="00E1287B" w:rsidRPr="00216D4E">
        <w:rPr>
          <w:rFonts w:eastAsia="Calibri"/>
          <w:sz w:val="28"/>
          <w:szCs w:val="28"/>
          <w:lang w:eastAsia="ru-RU"/>
        </w:rPr>
        <w:t>«Перед охотой на динозавра</w:t>
      </w:r>
      <w:r w:rsidRPr="00216D4E">
        <w:rPr>
          <w:rFonts w:eastAsia="Calibri"/>
          <w:sz w:val="28"/>
          <w:szCs w:val="28"/>
          <w:lang w:eastAsia="ru-RU"/>
        </w:rPr>
        <w:t>».</w:t>
      </w:r>
    </w:p>
    <w:p w14:paraId="76D201CB" w14:textId="77777777" w:rsidR="00C30B1E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 w:rsidRPr="00216D4E">
        <w:rPr>
          <w:rFonts w:eastAsia="Calibri"/>
          <w:b/>
          <w:sz w:val="28"/>
          <w:szCs w:val="28"/>
          <w:lang w:eastAsia="ru-RU"/>
        </w:rPr>
        <w:t xml:space="preserve">2.2. </w:t>
      </w:r>
      <w:r w:rsidR="00917753" w:rsidRPr="00216D4E">
        <w:rPr>
          <w:rFonts w:eastAsia="Calibri"/>
          <w:b/>
          <w:sz w:val="28"/>
          <w:szCs w:val="28"/>
          <w:lang w:eastAsia="ru-RU"/>
        </w:rPr>
        <w:t xml:space="preserve">Тема: </w:t>
      </w:r>
      <w:r w:rsidRPr="00216D4E">
        <w:rPr>
          <w:rFonts w:eastAsia="Calibri"/>
          <w:b/>
          <w:sz w:val="28"/>
          <w:szCs w:val="28"/>
          <w:lang w:eastAsia="ru-RU"/>
        </w:rPr>
        <w:t>Театр как вид искусства</w:t>
      </w:r>
    </w:p>
    <w:p w14:paraId="719BB371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Теория. </w:t>
      </w:r>
      <w:r w:rsidRPr="00216D4E">
        <w:rPr>
          <w:rFonts w:eastAsia="Calibri"/>
          <w:sz w:val="28"/>
          <w:szCs w:val="28"/>
          <w:lang w:eastAsia="ru-RU"/>
        </w:rPr>
        <w:t>Виды искусства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(литература,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музыка,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живопись).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Театр как вид искусства.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Особенности театрального искусства. Отличие театра от других видов искусства. Виды и жанры театрального искусства. Презентация «Виды театрального искусства».</w:t>
      </w:r>
    </w:p>
    <w:p w14:paraId="7D3FE910" w14:textId="77777777" w:rsidR="00F373C6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Практика. </w:t>
      </w:r>
      <w:r w:rsidRPr="00216D4E">
        <w:rPr>
          <w:rFonts w:eastAsia="Calibri"/>
          <w:sz w:val="28"/>
          <w:szCs w:val="28"/>
          <w:lang w:eastAsia="ru-RU"/>
        </w:rPr>
        <w:t>Просмотр отрывков из спектаклей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(кукольный театр,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драматический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театр, театр оперы и балета).</w:t>
      </w:r>
      <w:r w:rsidR="00F373C6" w:rsidRPr="00216D4E">
        <w:rPr>
          <w:rFonts w:eastAsia="Calibri"/>
          <w:sz w:val="28"/>
          <w:szCs w:val="28"/>
          <w:lang w:eastAsia="en-US"/>
        </w:rPr>
        <w:t xml:space="preserve"> </w:t>
      </w:r>
      <w:r w:rsidR="00F373C6" w:rsidRPr="00216D4E">
        <w:rPr>
          <w:rFonts w:eastAsia="Calibri"/>
          <w:sz w:val="28"/>
          <w:szCs w:val="28"/>
          <w:lang w:eastAsia="ru-RU"/>
        </w:rPr>
        <w:t>Кроссворд «Виды</w:t>
      </w:r>
    </w:p>
    <w:p w14:paraId="17DD0420" w14:textId="77777777" w:rsidR="00BF2881" w:rsidRPr="00216D4E" w:rsidRDefault="00F373C6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sz w:val="28"/>
          <w:szCs w:val="28"/>
          <w:lang w:eastAsia="ru-RU"/>
        </w:rPr>
        <w:t>искусства».  Игра «Соедини картинки».</w:t>
      </w:r>
    </w:p>
    <w:p w14:paraId="14F3F61A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 w:rsidRPr="00216D4E">
        <w:rPr>
          <w:rFonts w:eastAsia="Calibri"/>
          <w:b/>
          <w:sz w:val="28"/>
          <w:szCs w:val="28"/>
          <w:lang w:eastAsia="ru-RU"/>
        </w:rPr>
        <w:t>2.3.</w:t>
      </w:r>
      <w:r w:rsidR="00917753" w:rsidRPr="00216D4E">
        <w:rPr>
          <w:rFonts w:eastAsia="Calibri"/>
          <w:b/>
          <w:sz w:val="28"/>
          <w:szCs w:val="28"/>
          <w:lang w:eastAsia="ru-RU"/>
        </w:rPr>
        <w:t xml:space="preserve">Тема: </w:t>
      </w:r>
      <w:r w:rsidR="005D0F32">
        <w:rPr>
          <w:rFonts w:eastAsia="Calibri"/>
          <w:b/>
          <w:sz w:val="28"/>
          <w:szCs w:val="28"/>
          <w:lang w:eastAsia="ru-RU"/>
        </w:rPr>
        <w:t>Театр и зритель</w:t>
      </w:r>
    </w:p>
    <w:p w14:paraId="6E34F8F1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Теория. </w:t>
      </w:r>
      <w:r w:rsidRPr="00216D4E">
        <w:rPr>
          <w:rFonts w:eastAsia="Calibri"/>
          <w:sz w:val="28"/>
          <w:szCs w:val="28"/>
          <w:lang w:eastAsia="ru-RU"/>
        </w:rPr>
        <w:t>Этикет в театре.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Культура восприятия театральной постановки.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Анализ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постановки.</w:t>
      </w:r>
    </w:p>
    <w:p w14:paraId="013F29EB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Практика. </w:t>
      </w:r>
      <w:r w:rsidRPr="00216D4E">
        <w:rPr>
          <w:rFonts w:eastAsia="Calibri"/>
          <w:sz w:val="28"/>
          <w:szCs w:val="28"/>
          <w:lang w:eastAsia="ru-RU"/>
        </w:rPr>
        <w:t>Театральная гостиная.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Просмотр в/записи спектакля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(детский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спектакль).</w:t>
      </w:r>
      <w:r w:rsidR="00F373C6" w:rsidRPr="00216D4E">
        <w:rPr>
          <w:rFonts w:eastAsia="Calibri"/>
          <w:sz w:val="28"/>
          <w:szCs w:val="28"/>
          <w:lang w:eastAsia="en-US"/>
        </w:rPr>
        <w:t xml:space="preserve"> Викторина </w:t>
      </w:r>
      <w:r w:rsidR="00F373C6" w:rsidRPr="00216D4E">
        <w:rPr>
          <w:rFonts w:eastAsia="Calibri"/>
          <w:w w:val="97"/>
          <w:sz w:val="28"/>
          <w:szCs w:val="28"/>
          <w:lang w:eastAsia="en-US"/>
        </w:rPr>
        <w:t xml:space="preserve">«Этикет в </w:t>
      </w:r>
      <w:r w:rsidR="00F373C6" w:rsidRPr="00216D4E">
        <w:rPr>
          <w:rFonts w:eastAsia="Calibri"/>
          <w:sz w:val="28"/>
          <w:szCs w:val="28"/>
          <w:lang w:eastAsia="en-US"/>
        </w:rPr>
        <w:t>театре».</w:t>
      </w:r>
    </w:p>
    <w:p w14:paraId="6F37D34A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 w:rsidRPr="00216D4E">
        <w:rPr>
          <w:rFonts w:eastAsia="Calibri"/>
          <w:b/>
          <w:sz w:val="28"/>
          <w:szCs w:val="28"/>
          <w:lang w:eastAsia="ru-RU"/>
        </w:rPr>
        <w:t xml:space="preserve">2.4. </w:t>
      </w:r>
      <w:r w:rsidR="00917753" w:rsidRPr="00216D4E">
        <w:rPr>
          <w:rFonts w:eastAsia="Calibri"/>
          <w:b/>
          <w:sz w:val="28"/>
          <w:szCs w:val="28"/>
          <w:lang w:eastAsia="ru-RU"/>
        </w:rPr>
        <w:t xml:space="preserve">Тема: </w:t>
      </w:r>
      <w:r w:rsidR="005D0F32">
        <w:rPr>
          <w:rFonts w:eastAsia="Calibri"/>
          <w:b/>
          <w:sz w:val="28"/>
          <w:szCs w:val="28"/>
          <w:lang w:eastAsia="ru-RU"/>
        </w:rPr>
        <w:t>Театральное закулисье</w:t>
      </w:r>
    </w:p>
    <w:p w14:paraId="4BB1C38E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Теория. </w:t>
      </w:r>
      <w:r w:rsidRPr="00216D4E">
        <w:rPr>
          <w:rFonts w:eastAsia="Calibri"/>
          <w:sz w:val="28"/>
          <w:szCs w:val="28"/>
          <w:lang w:eastAsia="ru-RU"/>
        </w:rPr>
        <w:t>Театр-здание.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Устройство сцены и зрительного зала.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Театральные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 xml:space="preserve">профессии. Просмотр презентации «В театре» (в/ф «Путешествие в театр»). 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Практика. </w:t>
      </w:r>
      <w:r w:rsidRPr="00216D4E">
        <w:rPr>
          <w:rFonts w:eastAsia="Calibri"/>
          <w:sz w:val="28"/>
          <w:szCs w:val="28"/>
          <w:lang w:eastAsia="ru-RU"/>
        </w:rPr>
        <w:t>Творческая мастерская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«Мы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-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художники».</w:t>
      </w:r>
      <w:r w:rsidR="00F373C6" w:rsidRPr="00216D4E">
        <w:rPr>
          <w:rFonts w:eastAsia="Calibri"/>
          <w:w w:val="99"/>
          <w:sz w:val="28"/>
          <w:szCs w:val="28"/>
          <w:lang w:eastAsia="en-US"/>
        </w:rPr>
        <w:t xml:space="preserve"> Загадки,</w:t>
      </w:r>
      <w:r w:rsidR="00F373C6" w:rsidRPr="00216D4E">
        <w:rPr>
          <w:rFonts w:eastAsia="Calibri"/>
          <w:sz w:val="28"/>
          <w:szCs w:val="28"/>
          <w:lang w:eastAsia="en-US"/>
        </w:rPr>
        <w:t xml:space="preserve"> творческое </w:t>
      </w:r>
      <w:r w:rsidR="00F373C6" w:rsidRPr="00216D4E">
        <w:rPr>
          <w:rFonts w:eastAsia="Calibri"/>
          <w:w w:val="99"/>
          <w:sz w:val="28"/>
          <w:szCs w:val="28"/>
          <w:lang w:eastAsia="en-US"/>
        </w:rPr>
        <w:t xml:space="preserve">задание </w:t>
      </w:r>
      <w:r w:rsidR="00F373C6" w:rsidRPr="00216D4E">
        <w:rPr>
          <w:rFonts w:eastAsia="Calibri"/>
          <w:sz w:val="28"/>
          <w:szCs w:val="28"/>
          <w:lang w:eastAsia="en-US"/>
        </w:rPr>
        <w:t>«Эскиз костюма сказочного героя».</w:t>
      </w:r>
    </w:p>
    <w:p w14:paraId="7DA805C2" w14:textId="64104A1F" w:rsidR="00BF2881" w:rsidRPr="00216D4E" w:rsidRDefault="008D1BBD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3. </w:t>
      </w:r>
      <w:r w:rsidR="00BF2881" w:rsidRPr="00216D4E">
        <w:rPr>
          <w:rFonts w:eastAsia="Calibri"/>
          <w:b/>
          <w:sz w:val="28"/>
          <w:szCs w:val="28"/>
          <w:lang w:eastAsia="ru-RU"/>
        </w:rPr>
        <w:t>Раздел</w:t>
      </w:r>
      <w:r>
        <w:rPr>
          <w:rFonts w:eastAsia="Calibri"/>
          <w:b/>
          <w:sz w:val="28"/>
          <w:szCs w:val="28"/>
          <w:lang w:eastAsia="ru-RU"/>
        </w:rPr>
        <w:t>:</w:t>
      </w:r>
      <w:r w:rsidR="00A31B18" w:rsidRPr="00216D4E">
        <w:rPr>
          <w:rFonts w:eastAsia="Calibri"/>
          <w:b/>
          <w:sz w:val="28"/>
          <w:szCs w:val="28"/>
          <w:lang w:eastAsia="ru-RU"/>
        </w:rPr>
        <w:t xml:space="preserve"> </w:t>
      </w:r>
      <w:r w:rsidR="00BF2881" w:rsidRPr="00216D4E">
        <w:rPr>
          <w:rFonts w:eastAsia="Calibri"/>
          <w:b/>
          <w:sz w:val="28"/>
          <w:szCs w:val="28"/>
          <w:lang w:eastAsia="ru-RU"/>
        </w:rPr>
        <w:t>Техника и культура речи</w:t>
      </w:r>
    </w:p>
    <w:p w14:paraId="31F1E840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 w:rsidRPr="00216D4E">
        <w:rPr>
          <w:rFonts w:eastAsia="Calibri"/>
          <w:b/>
          <w:sz w:val="28"/>
          <w:szCs w:val="28"/>
          <w:lang w:eastAsia="ru-RU"/>
        </w:rPr>
        <w:t>3.1.</w:t>
      </w:r>
      <w:r w:rsidR="00917753" w:rsidRPr="00216D4E">
        <w:rPr>
          <w:rFonts w:eastAsia="Calibri"/>
          <w:b/>
          <w:sz w:val="28"/>
          <w:szCs w:val="28"/>
          <w:lang w:eastAsia="ru-RU"/>
        </w:rPr>
        <w:t xml:space="preserve"> Тема: </w:t>
      </w:r>
      <w:r w:rsidRPr="00216D4E">
        <w:rPr>
          <w:rFonts w:eastAsia="Calibri"/>
          <w:b/>
          <w:sz w:val="28"/>
          <w:szCs w:val="28"/>
          <w:lang w:eastAsia="ru-RU"/>
        </w:rPr>
        <w:t>Речевой тренинг</w:t>
      </w:r>
    </w:p>
    <w:p w14:paraId="2867B3FF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>Теория</w:t>
      </w:r>
      <w:r w:rsidRPr="00216D4E">
        <w:rPr>
          <w:rFonts w:eastAsia="Calibri"/>
          <w:sz w:val="28"/>
          <w:szCs w:val="28"/>
          <w:lang w:eastAsia="ru-RU"/>
        </w:rPr>
        <w:t>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Рождение звука.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Строение речевого аппарата.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Дыхание и голос.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 xml:space="preserve">Постановка дыхания. Артикуляция и дикция. Звукоряд. Гласные, согласные. Свойства голоса. Тон. Тембр. Интонация. Расширение диапазона и силы голоса. </w:t>
      </w:r>
      <w:proofErr w:type="spellStart"/>
      <w:r w:rsidRPr="00216D4E">
        <w:rPr>
          <w:rFonts w:eastAsia="Calibri"/>
          <w:sz w:val="28"/>
          <w:szCs w:val="28"/>
          <w:lang w:eastAsia="ru-RU"/>
        </w:rPr>
        <w:t>Полетность</w:t>
      </w:r>
      <w:proofErr w:type="spellEnd"/>
      <w:r w:rsidRPr="00216D4E">
        <w:rPr>
          <w:rFonts w:eastAsia="Calibri"/>
          <w:sz w:val="28"/>
          <w:szCs w:val="28"/>
          <w:lang w:eastAsia="ru-RU"/>
        </w:rPr>
        <w:t xml:space="preserve"> голоса.</w:t>
      </w:r>
    </w:p>
    <w:p w14:paraId="2D7101D3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Практика.   </w:t>
      </w:r>
      <w:r w:rsidRPr="00216D4E">
        <w:rPr>
          <w:rFonts w:eastAsia="Calibri"/>
          <w:sz w:val="28"/>
          <w:szCs w:val="28"/>
          <w:lang w:eastAsia="ru-RU"/>
        </w:rPr>
        <w:t>Речевой   тренинг: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  </w:t>
      </w:r>
      <w:r w:rsidRPr="00216D4E">
        <w:rPr>
          <w:rFonts w:eastAsia="Calibri"/>
          <w:sz w:val="28"/>
          <w:szCs w:val="28"/>
          <w:lang w:eastAsia="ru-RU"/>
        </w:rPr>
        <w:t>дыхательная   гимнастика.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  </w:t>
      </w:r>
      <w:r w:rsidRPr="00216D4E">
        <w:rPr>
          <w:rFonts w:eastAsia="Calibri"/>
          <w:sz w:val="28"/>
          <w:szCs w:val="28"/>
          <w:lang w:eastAsia="ru-RU"/>
        </w:rPr>
        <w:t>Артикуляционная</w:t>
      </w:r>
      <w:r w:rsidR="00C30B1E" w:rsidRPr="00216D4E">
        <w:rPr>
          <w:rFonts w:eastAsia="Calibri"/>
          <w:b/>
          <w:b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 xml:space="preserve">гимнастика: упражнения для языка, челюсти, губ. </w:t>
      </w:r>
      <w:r w:rsidRPr="00216D4E">
        <w:rPr>
          <w:rFonts w:eastAsia="Calibri"/>
          <w:sz w:val="28"/>
          <w:szCs w:val="28"/>
          <w:lang w:eastAsia="ru-RU"/>
        </w:rPr>
        <w:lastRenderedPageBreak/>
        <w:t>Дикционные упражнения. Упражнения на развитие речевых характеристик голоса. Чистоговорки, скороговорки, потешки, небылицы, стихи.</w:t>
      </w:r>
    </w:p>
    <w:p w14:paraId="5AC76DA9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 w:rsidRPr="00216D4E">
        <w:rPr>
          <w:rFonts w:eastAsia="Calibri"/>
          <w:b/>
          <w:sz w:val="28"/>
          <w:szCs w:val="28"/>
          <w:lang w:eastAsia="ru-RU"/>
        </w:rPr>
        <w:t xml:space="preserve">3.2. </w:t>
      </w:r>
      <w:r w:rsidR="00917753" w:rsidRPr="00216D4E">
        <w:rPr>
          <w:rFonts w:eastAsia="Calibri"/>
          <w:b/>
          <w:sz w:val="28"/>
          <w:szCs w:val="28"/>
          <w:lang w:eastAsia="ru-RU"/>
        </w:rPr>
        <w:t xml:space="preserve">Тема: </w:t>
      </w:r>
      <w:r w:rsidRPr="00216D4E">
        <w:rPr>
          <w:rFonts w:eastAsia="Calibri"/>
          <w:b/>
          <w:sz w:val="28"/>
          <w:szCs w:val="28"/>
          <w:lang w:eastAsia="ru-RU"/>
        </w:rPr>
        <w:t>Работа над литературно-художественным произведен</w:t>
      </w:r>
      <w:r w:rsidR="005D0F32">
        <w:rPr>
          <w:rFonts w:eastAsia="Calibri"/>
          <w:b/>
          <w:sz w:val="28"/>
          <w:szCs w:val="28"/>
          <w:lang w:eastAsia="ru-RU"/>
        </w:rPr>
        <w:t>ием</w:t>
      </w:r>
    </w:p>
    <w:p w14:paraId="2FC6C124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>Теория</w:t>
      </w:r>
      <w:r w:rsidRPr="00216D4E">
        <w:rPr>
          <w:rFonts w:eastAsia="Calibri"/>
          <w:sz w:val="28"/>
          <w:szCs w:val="28"/>
          <w:lang w:eastAsia="ru-RU"/>
        </w:rPr>
        <w:t>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Орфоэпия.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Нормы произношения.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Говорим правильно.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 xml:space="preserve">Логико-интонационная структура речи. Интонация, паузы, логические ударения. 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Практика. </w:t>
      </w:r>
      <w:r w:rsidRPr="00216D4E">
        <w:rPr>
          <w:rFonts w:eastAsia="Calibri"/>
          <w:sz w:val="28"/>
          <w:szCs w:val="28"/>
          <w:lang w:eastAsia="ru-RU"/>
        </w:rPr>
        <w:t>Работа над литературным текстом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(стихотворение,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произведения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фольклора). Выбор произведения. Индивидуальная и подгрупповая работа над выбранным материалом. Аудиозапись и прослушивание. Самоанализ творческой работы. Конкурс чтецов.</w:t>
      </w:r>
    </w:p>
    <w:p w14:paraId="76EC4643" w14:textId="7E717E3C" w:rsidR="00BF2881" w:rsidRPr="00216D4E" w:rsidRDefault="008D1BBD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4. </w:t>
      </w:r>
      <w:r w:rsidR="005D0F32">
        <w:rPr>
          <w:rFonts w:eastAsia="Calibri"/>
          <w:b/>
          <w:sz w:val="28"/>
          <w:szCs w:val="28"/>
          <w:lang w:eastAsia="ru-RU"/>
        </w:rPr>
        <w:t>Раздел</w:t>
      </w:r>
      <w:r>
        <w:rPr>
          <w:rFonts w:eastAsia="Calibri"/>
          <w:b/>
          <w:sz w:val="28"/>
          <w:szCs w:val="28"/>
          <w:lang w:eastAsia="ru-RU"/>
        </w:rPr>
        <w:t xml:space="preserve">: </w:t>
      </w:r>
      <w:r w:rsidR="005D0F32">
        <w:rPr>
          <w:rFonts w:eastAsia="Calibri"/>
          <w:b/>
          <w:sz w:val="28"/>
          <w:szCs w:val="28"/>
          <w:lang w:eastAsia="ru-RU"/>
        </w:rPr>
        <w:t>Ритмопластика</w:t>
      </w:r>
    </w:p>
    <w:p w14:paraId="61505D6B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 w:rsidRPr="00216D4E">
        <w:rPr>
          <w:rFonts w:eastAsia="Calibri"/>
          <w:b/>
          <w:sz w:val="28"/>
          <w:szCs w:val="28"/>
          <w:lang w:eastAsia="ru-RU"/>
        </w:rPr>
        <w:t xml:space="preserve">4.1. </w:t>
      </w:r>
      <w:r w:rsidR="00917753" w:rsidRPr="00216D4E">
        <w:rPr>
          <w:rFonts w:eastAsia="Calibri"/>
          <w:b/>
          <w:sz w:val="28"/>
          <w:szCs w:val="28"/>
          <w:lang w:eastAsia="ru-RU"/>
        </w:rPr>
        <w:t xml:space="preserve">Тема: </w:t>
      </w:r>
      <w:r w:rsidR="005D0F32">
        <w:rPr>
          <w:rFonts w:eastAsia="Calibri"/>
          <w:b/>
          <w:sz w:val="28"/>
          <w:szCs w:val="28"/>
          <w:lang w:eastAsia="ru-RU"/>
        </w:rPr>
        <w:t>Пластический тренинг</w:t>
      </w:r>
      <w:r w:rsidRPr="00216D4E">
        <w:rPr>
          <w:rFonts w:eastAsia="Calibri"/>
          <w:b/>
          <w:sz w:val="28"/>
          <w:szCs w:val="28"/>
          <w:lang w:eastAsia="ru-RU"/>
        </w:rPr>
        <w:t xml:space="preserve"> </w:t>
      </w:r>
    </w:p>
    <w:p w14:paraId="631CAD0F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Теория. </w:t>
      </w:r>
      <w:r w:rsidRPr="00216D4E">
        <w:rPr>
          <w:rFonts w:eastAsia="Calibri"/>
          <w:sz w:val="28"/>
          <w:szCs w:val="28"/>
          <w:lang w:eastAsia="ru-RU"/>
        </w:rPr>
        <w:t>Пластическая выразительность.</w:t>
      </w:r>
      <w:r w:rsidR="00162774" w:rsidRPr="00216D4E">
        <w:rPr>
          <w:rFonts w:eastAsia="Calibri"/>
          <w:sz w:val="28"/>
          <w:szCs w:val="28"/>
          <w:lang w:eastAsia="ru-RU"/>
        </w:rPr>
        <w:t xml:space="preserve"> Этюды. Парные Этюды.</w:t>
      </w:r>
    </w:p>
    <w:p w14:paraId="5E27F476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>Практика.</w:t>
      </w:r>
      <w:r w:rsidRPr="00216D4E">
        <w:rPr>
          <w:rFonts w:eastAsia="Calibri"/>
          <w:sz w:val="28"/>
          <w:szCs w:val="28"/>
          <w:lang w:eastAsia="ru-RU"/>
        </w:rPr>
        <w:tab/>
        <w:t>Ритмопластичес</w:t>
      </w:r>
      <w:r w:rsidR="00162774" w:rsidRPr="00216D4E">
        <w:rPr>
          <w:rFonts w:eastAsia="Calibri"/>
          <w:sz w:val="28"/>
          <w:szCs w:val="28"/>
          <w:lang w:eastAsia="ru-RU"/>
        </w:rPr>
        <w:t>кий</w:t>
      </w:r>
      <w:r w:rsidR="00162774" w:rsidRPr="00216D4E">
        <w:rPr>
          <w:rFonts w:eastAsia="Calibri"/>
          <w:sz w:val="28"/>
          <w:szCs w:val="28"/>
          <w:lang w:eastAsia="ru-RU"/>
        </w:rPr>
        <w:tab/>
        <w:t>тренинг:</w:t>
      </w:r>
      <w:r w:rsidR="00162774" w:rsidRPr="00216D4E">
        <w:rPr>
          <w:rFonts w:eastAsia="Calibri"/>
          <w:sz w:val="28"/>
          <w:szCs w:val="28"/>
          <w:lang w:eastAsia="ru-RU"/>
        </w:rPr>
        <w:tab/>
        <w:t>Осанка.</w:t>
      </w:r>
      <w:r w:rsidR="00162774" w:rsidRPr="00216D4E">
        <w:rPr>
          <w:rFonts w:eastAsia="Calibri"/>
          <w:sz w:val="28"/>
          <w:szCs w:val="28"/>
          <w:lang w:eastAsia="ru-RU"/>
        </w:rPr>
        <w:tab/>
        <w:t xml:space="preserve">Построение </w:t>
      </w:r>
      <w:r w:rsidRPr="00216D4E">
        <w:rPr>
          <w:rFonts w:eastAsia="Calibri"/>
          <w:sz w:val="28"/>
          <w:szCs w:val="28"/>
          <w:lang w:eastAsia="ru-RU"/>
        </w:rPr>
        <w:t>позвоночника.</w:t>
      </w:r>
      <w:r w:rsidR="00162774" w:rsidRPr="00216D4E">
        <w:rPr>
          <w:rFonts w:eastAsia="Calibri"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Развитие  индивидуальности.  Коммуникабельность  и  избавление  от  комплексов.</w:t>
      </w:r>
      <w:r w:rsidR="00162774" w:rsidRPr="00216D4E">
        <w:rPr>
          <w:rFonts w:eastAsia="Calibri"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Разминка, настройка, освобождение мышц от напряжения и зажимов, релаксация.</w:t>
      </w:r>
      <w:r w:rsidR="00162774" w:rsidRPr="00216D4E">
        <w:rPr>
          <w:rFonts w:eastAsia="Calibri"/>
          <w:sz w:val="28"/>
          <w:szCs w:val="28"/>
          <w:lang w:eastAsia="ru-RU"/>
        </w:rPr>
        <w:t xml:space="preserve"> Работа в паре.</w:t>
      </w:r>
    </w:p>
    <w:p w14:paraId="3DDA2ECE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 w:rsidRPr="00216D4E">
        <w:rPr>
          <w:rFonts w:eastAsia="Calibri"/>
          <w:b/>
          <w:sz w:val="28"/>
          <w:szCs w:val="28"/>
          <w:lang w:eastAsia="ru-RU"/>
        </w:rPr>
        <w:t xml:space="preserve">4.2. </w:t>
      </w:r>
      <w:r w:rsidR="00917753" w:rsidRPr="00216D4E">
        <w:rPr>
          <w:rFonts w:eastAsia="Calibri"/>
          <w:b/>
          <w:sz w:val="28"/>
          <w:szCs w:val="28"/>
          <w:lang w:eastAsia="ru-RU"/>
        </w:rPr>
        <w:t xml:space="preserve">Тема: </w:t>
      </w:r>
      <w:r w:rsidRPr="00216D4E">
        <w:rPr>
          <w:rFonts w:eastAsia="Calibri"/>
          <w:b/>
          <w:sz w:val="28"/>
          <w:szCs w:val="28"/>
          <w:lang w:eastAsia="ru-RU"/>
        </w:rPr>
        <w:t>Пластический о</w:t>
      </w:r>
      <w:r w:rsidR="005D0F32">
        <w:rPr>
          <w:rFonts w:eastAsia="Calibri"/>
          <w:b/>
          <w:sz w:val="28"/>
          <w:szCs w:val="28"/>
          <w:lang w:eastAsia="ru-RU"/>
        </w:rPr>
        <w:t>браз персонажа</w:t>
      </w:r>
    </w:p>
    <w:p w14:paraId="764269CD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Теория. </w:t>
      </w:r>
      <w:r w:rsidRPr="00216D4E">
        <w:rPr>
          <w:rFonts w:eastAsia="Calibri"/>
          <w:sz w:val="28"/>
          <w:szCs w:val="28"/>
          <w:lang w:eastAsia="ru-RU"/>
        </w:rPr>
        <w:t>Музыка и движение.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Темп и ритм.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Эмоциональное восприятие музыки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через пластику тела.</w:t>
      </w:r>
    </w:p>
    <w:p w14:paraId="6CE1DCEC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>Практика</w:t>
      </w:r>
      <w:r w:rsidRPr="00216D4E">
        <w:rPr>
          <w:rFonts w:eastAsia="Calibri"/>
          <w:sz w:val="28"/>
          <w:szCs w:val="28"/>
          <w:lang w:eastAsia="ru-RU"/>
        </w:rPr>
        <w:t>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Пластический образ живой и неживой природы.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Просмотр д/ф о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природе, животных. Пластические импровизации на музыкальную тему. Пластические импровизации на смену настроения. Пластические импровизации на передачу образа животных.</w:t>
      </w:r>
      <w:r w:rsidR="00162774" w:rsidRPr="00216D4E">
        <w:rPr>
          <w:rFonts w:eastAsia="Calibri"/>
          <w:sz w:val="28"/>
          <w:szCs w:val="28"/>
          <w:lang w:eastAsia="ru-RU"/>
        </w:rPr>
        <w:t xml:space="preserve"> Изображение сказочных этюдов.</w:t>
      </w:r>
    </w:p>
    <w:p w14:paraId="2FE548E4" w14:textId="59F49540" w:rsidR="00BF2881" w:rsidRPr="00216D4E" w:rsidRDefault="008D1BBD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5. </w:t>
      </w:r>
      <w:r w:rsidR="005D0F32">
        <w:rPr>
          <w:rFonts w:eastAsia="Calibri"/>
          <w:b/>
          <w:sz w:val="28"/>
          <w:szCs w:val="28"/>
          <w:lang w:eastAsia="ru-RU"/>
        </w:rPr>
        <w:t>Раздел</w:t>
      </w:r>
      <w:r>
        <w:rPr>
          <w:rFonts w:eastAsia="Calibri"/>
          <w:b/>
          <w:sz w:val="28"/>
          <w:szCs w:val="28"/>
          <w:lang w:eastAsia="ru-RU"/>
        </w:rPr>
        <w:t xml:space="preserve">: </w:t>
      </w:r>
      <w:r w:rsidR="005D0F32">
        <w:rPr>
          <w:rFonts w:eastAsia="Calibri"/>
          <w:b/>
          <w:sz w:val="28"/>
          <w:szCs w:val="28"/>
          <w:lang w:eastAsia="ru-RU"/>
        </w:rPr>
        <w:t>Актерское мастерство</w:t>
      </w:r>
    </w:p>
    <w:p w14:paraId="0A2A0FC0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 w:rsidRPr="00216D4E">
        <w:rPr>
          <w:rFonts w:eastAsia="Calibri"/>
          <w:b/>
          <w:sz w:val="28"/>
          <w:szCs w:val="28"/>
          <w:lang w:eastAsia="ru-RU"/>
        </w:rPr>
        <w:t xml:space="preserve">5.1. </w:t>
      </w:r>
      <w:r w:rsidR="00917753" w:rsidRPr="00216D4E">
        <w:rPr>
          <w:rFonts w:eastAsia="Calibri"/>
          <w:b/>
          <w:sz w:val="28"/>
          <w:szCs w:val="28"/>
          <w:lang w:eastAsia="ru-RU"/>
        </w:rPr>
        <w:t xml:space="preserve">Тема: </w:t>
      </w:r>
      <w:r w:rsidRPr="00216D4E">
        <w:rPr>
          <w:rFonts w:eastAsia="Calibri"/>
          <w:b/>
          <w:sz w:val="28"/>
          <w:szCs w:val="28"/>
          <w:lang w:eastAsia="ru-RU"/>
        </w:rPr>
        <w:t>Организаци</w:t>
      </w:r>
      <w:r w:rsidR="005D0F32">
        <w:rPr>
          <w:rFonts w:eastAsia="Calibri"/>
          <w:b/>
          <w:sz w:val="28"/>
          <w:szCs w:val="28"/>
          <w:lang w:eastAsia="ru-RU"/>
        </w:rPr>
        <w:t>я внимания, воображения, памяти</w:t>
      </w:r>
      <w:r w:rsidRPr="00216D4E">
        <w:rPr>
          <w:rFonts w:eastAsia="Calibri"/>
          <w:b/>
          <w:sz w:val="28"/>
          <w:szCs w:val="28"/>
          <w:lang w:eastAsia="ru-RU"/>
        </w:rPr>
        <w:t xml:space="preserve"> </w:t>
      </w:r>
    </w:p>
    <w:p w14:paraId="0AAADFB7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Теория. </w:t>
      </w:r>
      <w:r w:rsidRPr="00216D4E">
        <w:rPr>
          <w:rFonts w:eastAsia="Calibri"/>
          <w:sz w:val="28"/>
          <w:szCs w:val="28"/>
          <w:lang w:eastAsia="ru-RU"/>
        </w:rPr>
        <w:t>Внимание.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Воображение.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Память.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Снятие зажимов и комплексов.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Развитие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фантазии и воображения.</w:t>
      </w:r>
    </w:p>
    <w:p w14:paraId="58553457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Практика. </w:t>
      </w:r>
      <w:r w:rsidRPr="00216D4E">
        <w:rPr>
          <w:rFonts w:eastAsia="Calibri"/>
          <w:sz w:val="28"/>
          <w:szCs w:val="28"/>
          <w:lang w:eastAsia="ru-RU"/>
        </w:rPr>
        <w:t>Актерский тренинг: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Общеразвивающие и театральные игры и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упражнения. Упражнения на коллективность творчества.</w:t>
      </w:r>
    </w:p>
    <w:p w14:paraId="57C5C4AC" w14:textId="77777777" w:rsidR="00BF2881" w:rsidRPr="00216D4E" w:rsidRDefault="00C30B1E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 w:rsidRPr="00216D4E">
        <w:rPr>
          <w:rFonts w:eastAsia="Calibri"/>
          <w:b/>
          <w:sz w:val="28"/>
          <w:szCs w:val="28"/>
          <w:lang w:eastAsia="ru-RU"/>
        </w:rPr>
        <w:t xml:space="preserve">5.2. </w:t>
      </w:r>
      <w:r w:rsidR="00917753" w:rsidRPr="00216D4E">
        <w:rPr>
          <w:rFonts w:eastAsia="Calibri"/>
          <w:b/>
          <w:sz w:val="28"/>
          <w:szCs w:val="28"/>
          <w:lang w:eastAsia="ru-RU"/>
        </w:rPr>
        <w:t xml:space="preserve">Тема: </w:t>
      </w:r>
      <w:r w:rsidR="005D0F32">
        <w:rPr>
          <w:rFonts w:eastAsia="Calibri"/>
          <w:b/>
          <w:sz w:val="28"/>
          <w:szCs w:val="28"/>
          <w:lang w:eastAsia="ru-RU"/>
        </w:rPr>
        <w:t>Сценическое действие</w:t>
      </w:r>
    </w:p>
    <w:p w14:paraId="5916D6DF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lastRenderedPageBreak/>
        <w:t>Теория</w:t>
      </w:r>
      <w:r w:rsidRPr="00216D4E">
        <w:rPr>
          <w:rFonts w:eastAsia="Calibri"/>
          <w:sz w:val="28"/>
          <w:szCs w:val="28"/>
          <w:lang w:eastAsia="ru-RU"/>
        </w:rPr>
        <w:t>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Действие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-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язык театрального искусства.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Целенаправленность и логика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действия. Связь предлагаемых обстоятельств с поведением. «Я в предлагаемых обстоятельствах». Этюд. Виды этюдов. Элементы бессловесного действия. «Вес». «Оценка». «Пристройка».</w:t>
      </w:r>
    </w:p>
    <w:p w14:paraId="5C3E016D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>Практика</w:t>
      </w:r>
      <w:r w:rsidRPr="00216D4E">
        <w:rPr>
          <w:rFonts w:eastAsia="Calibri"/>
          <w:sz w:val="28"/>
          <w:szCs w:val="28"/>
          <w:lang w:eastAsia="ru-RU"/>
        </w:rPr>
        <w:t>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Практическое овладение логикой действия.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Упражнения и этюды.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Выбор драматического отрывка (миниатюры). Этюдные пробы. Анализ. Показ и обсуждение.</w:t>
      </w:r>
    </w:p>
    <w:p w14:paraId="51C99953" w14:textId="77777777" w:rsidR="00BF2881" w:rsidRPr="00216D4E" w:rsidRDefault="00C30B1E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 w:rsidRPr="00216D4E">
        <w:rPr>
          <w:rFonts w:eastAsia="Calibri"/>
          <w:b/>
          <w:sz w:val="28"/>
          <w:szCs w:val="28"/>
          <w:lang w:eastAsia="ru-RU"/>
        </w:rPr>
        <w:t xml:space="preserve">5.3. </w:t>
      </w:r>
      <w:r w:rsidR="00917753" w:rsidRPr="00216D4E">
        <w:rPr>
          <w:rFonts w:eastAsia="Calibri"/>
          <w:b/>
          <w:sz w:val="28"/>
          <w:szCs w:val="28"/>
          <w:lang w:eastAsia="ru-RU"/>
        </w:rPr>
        <w:t xml:space="preserve">Тема: </w:t>
      </w:r>
      <w:r w:rsidR="005D0F32">
        <w:rPr>
          <w:rFonts w:eastAsia="Calibri"/>
          <w:b/>
          <w:sz w:val="28"/>
          <w:szCs w:val="28"/>
          <w:lang w:eastAsia="ru-RU"/>
        </w:rPr>
        <w:t>Творческая мастерская</w:t>
      </w:r>
    </w:p>
    <w:p w14:paraId="3E0BE01E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Теория. </w:t>
      </w:r>
      <w:r w:rsidRPr="00216D4E">
        <w:rPr>
          <w:rFonts w:eastAsia="Calibri"/>
          <w:sz w:val="28"/>
          <w:szCs w:val="28"/>
          <w:lang w:eastAsia="ru-RU"/>
        </w:rPr>
        <w:t>Работа над созданием образа сказочных персонажей.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Характер,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речь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персонажа, походка. Костюм и грим.</w:t>
      </w:r>
    </w:p>
    <w:p w14:paraId="68A1A601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>Практика</w:t>
      </w:r>
      <w:r w:rsidRPr="00216D4E">
        <w:rPr>
          <w:rFonts w:eastAsia="Calibri"/>
          <w:sz w:val="28"/>
          <w:szCs w:val="28"/>
          <w:lang w:eastAsia="ru-RU"/>
        </w:rPr>
        <w:t>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Новогоднее театрализованное представление.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Работа со зрителем: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проведение конкурсов и игр. Изготовление реквизита, костюмов. Репетиции. Творческий показ. Анализ работы и обсуждение.</w:t>
      </w:r>
    </w:p>
    <w:p w14:paraId="20EA2C9A" w14:textId="314F1E24" w:rsidR="00BF2881" w:rsidRPr="00216D4E" w:rsidRDefault="008D1BBD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6. </w:t>
      </w:r>
      <w:r w:rsidR="00BF2881" w:rsidRPr="00216D4E">
        <w:rPr>
          <w:rFonts w:eastAsia="Calibri"/>
          <w:b/>
          <w:sz w:val="28"/>
          <w:szCs w:val="28"/>
          <w:lang w:eastAsia="ru-RU"/>
        </w:rPr>
        <w:t>Раздел</w:t>
      </w:r>
      <w:r>
        <w:rPr>
          <w:rFonts w:eastAsia="Calibri"/>
          <w:b/>
          <w:sz w:val="28"/>
          <w:szCs w:val="28"/>
          <w:lang w:eastAsia="ru-RU"/>
        </w:rPr>
        <w:t xml:space="preserve">: </w:t>
      </w:r>
      <w:r w:rsidR="005D0F32">
        <w:rPr>
          <w:rFonts w:eastAsia="Calibri"/>
          <w:b/>
          <w:sz w:val="28"/>
          <w:szCs w:val="28"/>
          <w:lang w:eastAsia="ru-RU"/>
        </w:rPr>
        <w:t>Работа над пьесой и спектаклем</w:t>
      </w:r>
    </w:p>
    <w:p w14:paraId="52BDD9C0" w14:textId="434417A8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 w:rsidRPr="00216D4E">
        <w:rPr>
          <w:rFonts w:eastAsia="Calibri"/>
          <w:b/>
          <w:sz w:val="28"/>
          <w:szCs w:val="28"/>
          <w:lang w:eastAsia="ru-RU"/>
        </w:rPr>
        <w:t>6.1.</w:t>
      </w:r>
      <w:r w:rsidR="008D1BBD">
        <w:rPr>
          <w:rFonts w:eastAsia="Calibri"/>
          <w:b/>
          <w:sz w:val="28"/>
          <w:szCs w:val="28"/>
          <w:lang w:eastAsia="ru-RU"/>
        </w:rPr>
        <w:t xml:space="preserve"> </w:t>
      </w:r>
      <w:r w:rsidR="00917753" w:rsidRPr="00216D4E">
        <w:rPr>
          <w:rFonts w:eastAsia="Calibri"/>
          <w:b/>
          <w:sz w:val="28"/>
          <w:szCs w:val="28"/>
          <w:lang w:eastAsia="ru-RU"/>
        </w:rPr>
        <w:t xml:space="preserve">Тема: </w:t>
      </w:r>
      <w:r w:rsidRPr="00216D4E">
        <w:rPr>
          <w:rFonts w:eastAsia="Calibri"/>
          <w:b/>
          <w:sz w:val="28"/>
          <w:szCs w:val="28"/>
          <w:lang w:eastAsia="ru-RU"/>
        </w:rPr>
        <w:t>Выбор п</w:t>
      </w:r>
      <w:r w:rsidR="00C30B1E" w:rsidRPr="00216D4E">
        <w:rPr>
          <w:rFonts w:eastAsia="Calibri"/>
          <w:b/>
          <w:sz w:val="28"/>
          <w:szCs w:val="28"/>
          <w:lang w:eastAsia="ru-RU"/>
        </w:rPr>
        <w:t xml:space="preserve">ьесы. Анализ </w:t>
      </w:r>
      <w:r w:rsidR="005D0F32">
        <w:rPr>
          <w:rFonts w:eastAsia="Calibri"/>
          <w:b/>
          <w:sz w:val="28"/>
          <w:szCs w:val="28"/>
          <w:lang w:eastAsia="ru-RU"/>
        </w:rPr>
        <w:t>пьесы по событиям</w:t>
      </w:r>
    </w:p>
    <w:p w14:paraId="5857715E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Теория. </w:t>
      </w:r>
      <w:r w:rsidRPr="00216D4E">
        <w:rPr>
          <w:rFonts w:eastAsia="Calibri"/>
          <w:sz w:val="28"/>
          <w:szCs w:val="28"/>
          <w:lang w:eastAsia="ru-RU"/>
        </w:rPr>
        <w:t>Знакомство с пьесой.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Обсуждение пьесы.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Что понравилось.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Какие вызвала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чувства. Анализ пьесы по событиям.</w:t>
      </w:r>
    </w:p>
    <w:p w14:paraId="2DA4FC17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Практика. </w:t>
      </w:r>
      <w:r w:rsidRPr="00216D4E">
        <w:rPr>
          <w:rFonts w:eastAsia="Calibri"/>
          <w:sz w:val="28"/>
          <w:szCs w:val="28"/>
          <w:lang w:eastAsia="ru-RU"/>
        </w:rPr>
        <w:t>Работа за столом.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Выделение в событии линии действий.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Определение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мотивов поведения, целей героев. Выстраивание логической цепочки.</w:t>
      </w:r>
    </w:p>
    <w:p w14:paraId="2D67C923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 w:rsidRPr="00216D4E">
        <w:rPr>
          <w:rFonts w:eastAsia="Calibri"/>
          <w:b/>
          <w:sz w:val="28"/>
          <w:szCs w:val="28"/>
          <w:lang w:eastAsia="ru-RU"/>
        </w:rPr>
        <w:t xml:space="preserve">6.2. </w:t>
      </w:r>
      <w:r w:rsidR="00917753" w:rsidRPr="00216D4E">
        <w:rPr>
          <w:rFonts w:eastAsia="Calibri"/>
          <w:b/>
          <w:sz w:val="28"/>
          <w:szCs w:val="28"/>
          <w:lang w:eastAsia="ru-RU"/>
        </w:rPr>
        <w:t xml:space="preserve">Тема: </w:t>
      </w:r>
      <w:r w:rsidRPr="00216D4E">
        <w:rPr>
          <w:rFonts w:eastAsia="Calibri"/>
          <w:b/>
          <w:sz w:val="28"/>
          <w:szCs w:val="28"/>
          <w:lang w:eastAsia="ru-RU"/>
        </w:rPr>
        <w:t>Вырази</w:t>
      </w:r>
      <w:r w:rsidR="005D0F32">
        <w:rPr>
          <w:rFonts w:eastAsia="Calibri"/>
          <w:b/>
          <w:sz w:val="28"/>
          <w:szCs w:val="28"/>
          <w:lang w:eastAsia="ru-RU"/>
        </w:rPr>
        <w:t>тельность речи, мимики, жестов</w:t>
      </w:r>
    </w:p>
    <w:p w14:paraId="019C01D6" w14:textId="77777777" w:rsidR="00162774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Теория. </w:t>
      </w:r>
      <w:r w:rsidRPr="00216D4E">
        <w:rPr>
          <w:rFonts w:eastAsia="Calibri"/>
          <w:sz w:val="28"/>
          <w:szCs w:val="28"/>
          <w:lang w:eastAsia="ru-RU"/>
        </w:rPr>
        <w:t>Работа над созданием образа,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выразительностью и характером персонажа.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</w:p>
    <w:p w14:paraId="58FF121B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Практика. </w:t>
      </w:r>
      <w:r w:rsidRPr="00216D4E">
        <w:rPr>
          <w:rFonts w:eastAsia="Calibri"/>
          <w:sz w:val="28"/>
          <w:szCs w:val="28"/>
          <w:lang w:eastAsia="ru-RU"/>
        </w:rPr>
        <w:t>Поиск выразительных средств и приемов.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Выбор музыкального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оформления. Подбор грима.</w:t>
      </w:r>
    </w:p>
    <w:p w14:paraId="4C668BD2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 w:rsidRPr="00216D4E">
        <w:rPr>
          <w:rFonts w:eastAsia="Calibri"/>
          <w:b/>
          <w:sz w:val="28"/>
          <w:szCs w:val="28"/>
          <w:lang w:eastAsia="ru-RU"/>
        </w:rPr>
        <w:t xml:space="preserve">6.3. </w:t>
      </w:r>
      <w:r w:rsidR="00917753" w:rsidRPr="00216D4E">
        <w:rPr>
          <w:rFonts w:eastAsia="Calibri"/>
          <w:b/>
          <w:sz w:val="28"/>
          <w:szCs w:val="28"/>
          <w:lang w:eastAsia="ru-RU"/>
        </w:rPr>
        <w:t xml:space="preserve">Тема: </w:t>
      </w:r>
      <w:r w:rsidRPr="00216D4E">
        <w:rPr>
          <w:rFonts w:eastAsia="Calibri"/>
          <w:b/>
          <w:sz w:val="28"/>
          <w:szCs w:val="28"/>
          <w:lang w:eastAsia="ru-RU"/>
        </w:rPr>
        <w:t>Из</w:t>
      </w:r>
      <w:r w:rsidR="005D0F32">
        <w:rPr>
          <w:rFonts w:eastAsia="Calibri"/>
          <w:b/>
          <w:sz w:val="28"/>
          <w:szCs w:val="28"/>
          <w:lang w:eastAsia="ru-RU"/>
        </w:rPr>
        <w:t>готовление реквизита, декораций</w:t>
      </w:r>
    </w:p>
    <w:p w14:paraId="150EDFD1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Теория. </w:t>
      </w:r>
      <w:r w:rsidRPr="00216D4E">
        <w:rPr>
          <w:rFonts w:eastAsia="Calibri"/>
          <w:sz w:val="28"/>
          <w:szCs w:val="28"/>
          <w:lang w:eastAsia="ru-RU"/>
        </w:rPr>
        <w:t>Знакомство с видами декораций.</w:t>
      </w:r>
    </w:p>
    <w:p w14:paraId="76AD174F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Практика. </w:t>
      </w:r>
      <w:r w:rsidRPr="00216D4E">
        <w:rPr>
          <w:rFonts w:eastAsia="Calibri"/>
          <w:sz w:val="28"/>
          <w:szCs w:val="28"/>
          <w:lang w:eastAsia="ru-RU"/>
        </w:rPr>
        <w:t>Эскизы декораций и костюмов.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Оформление сцены.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Изготовление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костюмов, реквизита, декораций.</w:t>
      </w:r>
    </w:p>
    <w:p w14:paraId="69642F5A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 w:rsidRPr="00216D4E">
        <w:rPr>
          <w:rFonts w:eastAsia="Calibri"/>
          <w:b/>
          <w:sz w:val="28"/>
          <w:szCs w:val="28"/>
          <w:lang w:eastAsia="ru-RU"/>
        </w:rPr>
        <w:t xml:space="preserve">6.4. </w:t>
      </w:r>
      <w:r w:rsidR="00917753" w:rsidRPr="00216D4E">
        <w:rPr>
          <w:rFonts w:eastAsia="Calibri"/>
          <w:b/>
          <w:sz w:val="28"/>
          <w:szCs w:val="28"/>
          <w:lang w:eastAsia="ru-RU"/>
        </w:rPr>
        <w:t xml:space="preserve">Тема: </w:t>
      </w:r>
      <w:r w:rsidRPr="00216D4E">
        <w:rPr>
          <w:rFonts w:eastAsia="Calibri"/>
          <w:b/>
          <w:sz w:val="28"/>
          <w:szCs w:val="28"/>
          <w:lang w:eastAsia="ru-RU"/>
        </w:rPr>
        <w:t>Прогонные и генеральные репетиции</w:t>
      </w:r>
    </w:p>
    <w:p w14:paraId="43798110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lastRenderedPageBreak/>
        <w:t xml:space="preserve">Теория. </w:t>
      </w:r>
      <w:r w:rsidRPr="00216D4E">
        <w:rPr>
          <w:rFonts w:eastAsia="Calibri"/>
          <w:sz w:val="28"/>
          <w:szCs w:val="28"/>
          <w:lang w:eastAsia="ru-RU"/>
        </w:rPr>
        <w:t>Анализ проделанной работы.</w:t>
      </w:r>
    </w:p>
    <w:p w14:paraId="275915D6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Практика. </w:t>
      </w:r>
      <w:r w:rsidRPr="00216D4E">
        <w:rPr>
          <w:rFonts w:eastAsia="Calibri"/>
          <w:sz w:val="28"/>
          <w:szCs w:val="28"/>
          <w:lang w:eastAsia="ru-RU"/>
        </w:rPr>
        <w:t>Репетиции как творческий процесс и коллективная работа на результат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с использованием всех знаний, навыков, технических средств и таланта.</w:t>
      </w:r>
    </w:p>
    <w:p w14:paraId="1FA7701C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 w:rsidRPr="00216D4E">
        <w:rPr>
          <w:rFonts w:eastAsia="Calibri"/>
          <w:b/>
          <w:sz w:val="28"/>
          <w:szCs w:val="28"/>
          <w:lang w:eastAsia="ru-RU"/>
        </w:rPr>
        <w:t xml:space="preserve">6.5. </w:t>
      </w:r>
      <w:r w:rsidR="00917753" w:rsidRPr="00216D4E">
        <w:rPr>
          <w:rFonts w:eastAsia="Calibri"/>
          <w:b/>
          <w:sz w:val="28"/>
          <w:szCs w:val="28"/>
          <w:lang w:eastAsia="ru-RU"/>
        </w:rPr>
        <w:t xml:space="preserve">Тема: </w:t>
      </w:r>
      <w:r w:rsidR="005D0F32">
        <w:rPr>
          <w:rFonts w:eastAsia="Calibri"/>
          <w:b/>
          <w:sz w:val="28"/>
          <w:szCs w:val="28"/>
          <w:lang w:eastAsia="ru-RU"/>
        </w:rPr>
        <w:t>Показ спектакля</w:t>
      </w:r>
    </w:p>
    <w:p w14:paraId="7584B2F1" w14:textId="77777777" w:rsidR="00BF2881" w:rsidRPr="00216D4E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Практика. </w:t>
      </w:r>
      <w:r w:rsidRPr="00216D4E">
        <w:rPr>
          <w:rFonts w:eastAsia="Calibri"/>
          <w:sz w:val="28"/>
          <w:szCs w:val="28"/>
          <w:lang w:eastAsia="ru-RU"/>
        </w:rPr>
        <w:t>Премьера.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Показ спектакля зрителю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(родителям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(законным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представителям несовершеннолетнего учащегося)). Творческие встречи со зрителем. Анализ показа спектакля. Оформление альбома «Наш Театр».</w:t>
      </w:r>
    </w:p>
    <w:p w14:paraId="7ED1C068" w14:textId="4DFCD37A" w:rsidR="00BF2881" w:rsidRPr="00216D4E" w:rsidRDefault="005D0F32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7.</w:t>
      </w:r>
      <w:r w:rsidR="008D1BBD">
        <w:rPr>
          <w:rFonts w:eastAsia="Calibri"/>
          <w:b/>
          <w:sz w:val="28"/>
          <w:szCs w:val="28"/>
          <w:lang w:eastAsia="ru-RU"/>
        </w:rPr>
        <w:t xml:space="preserve"> Раздел: </w:t>
      </w:r>
      <w:r>
        <w:rPr>
          <w:rFonts w:eastAsia="Calibri"/>
          <w:b/>
          <w:sz w:val="28"/>
          <w:szCs w:val="28"/>
          <w:lang w:eastAsia="ru-RU"/>
        </w:rPr>
        <w:t>Итоговое занятие</w:t>
      </w:r>
    </w:p>
    <w:p w14:paraId="4FCF5589" w14:textId="77777777" w:rsidR="00BF2881" w:rsidRPr="00BF2881" w:rsidRDefault="00BF2881" w:rsidP="008D1BB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Практика. </w:t>
      </w:r>
      <w:r w:rsidRPr="00216D4E">
        <w:rPr>
          <w:rFonts w:eastAsia="Calibri"/>
          <w:sz w:val="28"/>
          <w:szCs w:val="28"/>
          <w:lang w:eastAsia="ru-RU"/>
        </w:rPr>
        <w:t>Подведение итогов обучения.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Творческие задания:</w:t>
      </w:r>
      <w:r w:rsidRPr="00216D4E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216D4E">
        <w:rPr>
          <w:rFonts w:eastAsia="Calibri"/>
          <w:sz w:val="28"/>
          <w:szCs w:val="28"/>
          <w:lang w:eastAsia="ru-RU"/>
        </w:rPr>
        <w:t>Викторина о театре, тест на знание специальной терминологии, творческие задания по речи, ритмопла</w:t>
      </w:r>
      <w:r w:rsidR="00B16C84" w:rsidRPr="00216D4E">
        <w:rPr>
          <w:rFonts w:eastAsia="Calibri"/>
          <w:sz w:val="28"/>
          <w:szCs w:val="28"/>
          <w:lang w:eastAsia="ru-RU"/>
        </w:rPr>
        <w:t>стике и актерскому мастерству. Просмотр лучших творческих работ</w:t>
      </w:r>
      <w:r w:rsidRPr="00216D4E">
        <w:rPr>
          <w:rFonts w:eastAsia="Calibri"/>
          <w:sz w:val="28"/>
          <w:szCs w:val="28"/>
          <w:lang w:eastAsia="ru-RU"/>
        </w:rPr>
        <w:t xml:space="preserve"> за год. Награждение.</w:t>
      </w:r>
    </w:p>
    <w:p w14:paraId="0F7A8043" w14:textId="77777777" w:rsidR="00AF48CF" w:rsidRPr="00E632BF" w:rsidRDefault="00AF48CF" w:rsidP="009537C1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E632BF">
        <w:rPr>
          <w:b/>
          <w:bCs/>
          <w:color w:val="000000"/>
          <w:sz w:val="28"/>
          <w:szCs w:val="28"/>
          <w:lang w:eastAsia="ru-RU"/>
        </w:rPr>
        <w:t>1.4 Планируемые результаты</w:t>
      </w:r>
    </w:p>
    <w:p w14:paraId="69975232" w14:textId="7749CD81" w:rsidR="009A14F0" w:rsidRDefault="00EF0A8D" w:rsidP="00C56561">
      <w:pPr>
        <w:pStyle w:val="ac"/>
        <w:spacing w:before="0" w:beforeAutospacing="0" w:after="240" w:afterAutospacing="0"/>
        <w:ind w:firstLine="567"/>
        <w:rPr>
          <w:b/>
          <w:i/>
          <w:iCs/>
          <w:sz w:val="28"/>
          <w:szCs w:val="28"/>
        </w:rPr>
      </w:pPr>
      <w:r w:rsidRPr="00E632BF">
        <w:rPr>
          <w:b/>
          <w:i/>
          <w:iCs/>
          <w:sz w:val="28"/>
          <w:szCs w:val="28"/>
        </w:rPr>
        <w:t>Личностные результаты:</w:t>
      </w:r>
    </w:p>
    <w:p w14:paraId="6D39296B" w14:textId="77777777" w:rsidR="009A14F0" w:rsidRPr="005A22E8" w:rsidRDefault="005A22E8" w:rsidP="00C56561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A14F0" w:rsidRPr="005A22E8">
        <w:rPr>
          <w:bCs/>
          <w:sz w:val="28"/>
          <w:szCs w:val="28"/>
        </w:rPr>
        <w:t>приобретет навыки коллективной работы и творческой дисциплины, чувство личной ответственности за общее дело;</w:t>
      </w:r>
    </w:p>
    <w:p w14:paraId="44F6E53B" w14:textId="77777777" w:rsidR="009A14F0" w:rsidRPr="005A22E8" w:rsidRDefault="005A22E8" w:rsidP="00C5656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146DC" w:rsidRPr="005A22E8">
        <w:rPr>
          <w:bCs/>
          <w:sz w:val="28"/>
          <w:szCs w:val="28"/>
        </w:rPr>
        <w:t>будет уметь уважительно и доброжелательно относиться к другому человеку, его мнению</w:t>
      </w:r>
      <w:r w:rsidR="00B853B6" w:rsidRPr="005A22E8">
        <w:rPr>
          <w:bCs/>
          <w:sz w:val="28"/>
          <w:szCs w:val="28"/>
        </w:rPr>
        <w:t>, мировоззрению.</w:t>
      </w:r>
    </w:p>
    <w:p w14:paraId="4EC4EFE9" w14:textId="77777777" w:rsidR="005A22E8" w:rsidRPr="005A22E8" w:rsidRDefault="005A22E8" w:rsidP="00C5656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A22E8">
        <w:rPr>
          <w:b/>
          <w:i/>
          <w:iCs/>
          <w:sz w:val="28"/>
          <w:szCs w:val="28"/>
        </w:rPr>
        <w:t>Метапредметные результаты:</w:t>
      </w:r>
    </w:p>
    <w:p w14:paraId="74349190" w14:textId="77777777" w:rsidR="005A22E8" w:rsidRPr="007355C2" w:rsidRDefault="005A22E8" w:rsidP="00C56561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овладеет умениями </w:t>
      </w:r>
      <w:r w:rsidRPr="007355C2">
        <w:rPr>
          <w:sz w:val="28"/>
          <w:szCs w:val="28"/>
        </w:rPr>
        <w:t>чувствовать и понимать эмоциональное состояние героев, вступать в ролевое взаимодействие с другими персонажами;</w:t>
      </w:r>
    </w:p>
    <w:p w14:paraId="1FC12BF0" w14:textId="77777777" w:rsidR="00B853B6" w:rsidRPr="005A22E8" w:rsidRDefault="005A22E8" w:rsidP="00C56561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22E8">
        <w:rPr>
          <w:bCs/>
          <w:sz w:val="28"/>
          <w:szCs w:val="28"/>
        </w:rPr>
        <w:t>приобретёт навыки исполнительского и сценического мастерства, умение выступать на публике;</w:t>
      </w:r>
    </w:p>
    <w:p w14:paraId="50BF5BF2" w14:textId="77777777" w:rsidR="005A22E8" w:rsidRPr="005A22E8" w:rsidRDefault="005A22E8" w:rsidP="00C56561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22E8">
        <w:rPr>
          <w:bCs/>
          <w:sz w:val="28"/>
          <w:szCs w:val="28"/>
        </w:rPr>
        <w:t>овладеет навыками смыслового прочтения содержания текстов различных стилей и жанров.</w:t>
      </w:r>
    </w:p>
    <w:p w14:paraId="583730DF" w14:textId="77777777" w:rsidR="005A22E8" w:rsidRDefault="005A22E8" w:rsidP="00C56561">
      <w:pPr>
        <w:shd w:val="clear" w:color="auto" w:fill="FFFFFF"/>
        <w:spacing w:line="360" w:lineRule="auto"/>
        <w:ind w:firstLine="567"/>
        <w:jc w:val="both"/>
        <w:rPr>
          <w:b/>
          <w:i/>
          <w:iCs/>
          <w:sz w:val="28"/>
          <w:szCs w:val="28"/>
        </w:rPr>
      </w:pPr>
      <w:r w:rsidRPr="00E632BF">
        <w:rPr>
          <w:b/>
          <w:i/>
          <w:iCs/>
          <w:sz w:val="28"/>
          <w:szCs w:val="28"/>
        </w:rPr>
        <w:t>Предметные результаты:</w:t>
      </w:r>
    </w:p>
    <w:p w14:paraId="585AD2AC" w14:textId="77777777" w:rsidR="005A22E8" w:rsidRDefault="005A22E8" w:rsidP="00C56561">
      <w:p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C06E1">
        <w:rPr>
          <w:bCs/>
          <w:sz w:val="28"/>
          <w:szCs w:val="28"/>
        </w:rPr>
        <w:t>будет знать</w:t>
      </w:r>
      <w:r w:rsidRPr="005A22E8">
        <w:rPr>
          <w:bCs/>
          <w:sz w:val="28"/>
          <w:szCs w:val="28"/>
        </w:rPr>
        <w:t xml:space="preserve">, </w:t>
      </w:r>
      <w:r w:rsidRPr="005A22E8">
        <w:rPr>
          <w:color w:val="000000"/>
          <w:sz w:val="28"/>
          <w:szCs w:val="28"/>
        </w:rPr>
        <w:t>чем отличается театр от других видов искусств, какие виды театров существуют;</w:t>
      </w:r>
    </w:p>
    <w:p w14:paraId="2F50ED66" w14:textId="77777777" w:rsidR="003A1EB3" w:rsidRPr="005A22E8" w:rsidRDefault="003A1EB3" w:rsidP="00C56561">
      <w:p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3A1EB3">
        <w:rPr>
          <w:color w:val="000000"/>
          <w:sz w:val="28"/>
          <w:szCs w:val="28"/>
        </w:rPr>
        <w:t>будет знать театральные профессии (актер, гример, костюмер, декоратор, режиссер);</w:t>
      </w:r>
    </w:p>
    <w:p w14:paraId="4EB01E85" w14:textId="77777777" w:rsidR="005A22E8" w:rsidRPr="005A22E8" w:rsidRDefault="005A22E8" w:rsidP="00C56561">
      <w:p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- будет владеть</w:t>
      </w:r>
      <w:r w:rsidRPr="009A14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знанием основных жанров театрального искусства, </w:t>
      </w:r>
      <w:r w:rsidRPr="009A14F0">
        <w:rPr>
          <w:color w:val="000000"/>
          <w:sz w:val="28"/>
          <w:szCs w:val="28"/>
        </w:rPr>
        <w:t>театральной термин</w:t>
      </w:r>
      <w:r>
        <w:rPr>
          <w:color w:val="000000"/>
          <w:sz w:val="28"/>
          <w:szCs w:val="28"/>
        </w:rPr>
        <w:t xml:space="preserve">ологией, </w:t>
      </w:r>
      <w:r w:rsidRPr="005A22E8">
        <w:rPr>
          <w:sz w:val="28"/>
          <w:szCs w:val="28"/>
          <w:lang w:eastAsia="ru-RU"/>
        </w:rPr>
        <w:t>навыками речевого дыхания и правильной артикуляции;</w:t>
      </w:r>
    </w:p>
    <w:p w14:paraId="558FC48F" w14:textId="77777777" w:rsidR="005A22E8" w:rsidRPr="009A14F0" w:rsidRDefault="005A22E8" w:rsidP="00C56561">
      <w:p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- приобретет умение строить этюды, выполнять цепочки простых физических действий.</w:t>
      </w:r>
    </w:p>
    <w:p w14:paraId="07747F8A" w14:textId="77777777" w:rsidR="006F0C64" w:rsidRPr="00E632BF" w:rsidRDefault="006F0C64" w:rsidP="001C06E1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E632BF">
        <w:rPr>
          <w:b/>
          <w:bCs/>
          <w:color w:val="000000"/>
          <w:sz w:val="28"/>
          <w:szCs w:val="28"/>
          <w:lang w:eastAsia="ru-RU"/>
        </w:rPr>
        <w:t>Раздел 2. ОРГАНИЗАЦИОННО -</w:t>
      </w:r>
      <w:r w:rsidR="00EA6E30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E632BF">
        <w:rPr>
          <w:b/>
          <w:bCs/>
          <w:color w:val="000000"/>
          <w:sz w:val="28"/>
          <w:szCs w:val="28"/>
          <w:lang w:eastAsia="ru-RU"/>
        </w:rPr>
        <w:t>ПЕДАГОГИЧЕСКИЕ УСЛОВИЯ</w:t>
      </w:r>
    </w:p>
    <w:p w14:paraId="1B4D7F97" w14:textId="77777777" w:rsidR="006F0C64" w:rsidRPr="00E632BF" w:rsidRDefault="006F0C64" w:rsidP="006F0C64">
      <w:pPr>
        <w:pStyle w:val="a6"/>
        <w:numPr>
          <w:ilvl w:val="1"/>
          <w:numId w:val="20"/>
        </w:numPr>
        <w:shd w:val="clear" w:color="auto" w:fill="FFFFFF"/>
        <w:suppressAutoHyphens w:val="0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E632BF">
        <w:rPr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14:paraId="07248F03" w14:textId="77777777" w:rsidR="006F0C64" w:rsidRPr="008946C8" w:rsidRDefault="006F0C64" w:rsidP="003A1EB3">
      <w:pPr>
        <w:pStyle w:val="a6"/>
        <w:numPr>
          <w:ilvl w:val="0"/>
          <w:numId w:val="21"/>
        </w:numPr>
        <w:shd w:val="clear" w:color="auto" w:fill="FFFFFF"/>
        <w:spacing w:line="360" w:lineRule="auto"/>
        <w:ind w:left="284" w:hanging="284"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8946C8">
        <w:rPr>
          <w:b/>
          <w:bCs/>
          <w:i/>
          <w:iCs/>
          <w:color w:val="000000"/>
          <w:sz w:val="28"/>
          <w:szCs w:val="28"/>
          <w:lang w:eastAsia="ru-RU"/>
        </w:rPr>
        <w:t>Мат</w:t>
      </w:r>
      <w:r w:rsidR="008946C8" w:rsidRPr="008946C8">
        <w:rPr>
          <w:b/>
          <w:bCs/>
          <w:i/>
          <w:iCs/>
          <w:color w:val="000000"/>
          <w:sz w:val="28"/>
          <w:szCs w:val="28"/>
          <w:lang w:eastAsia="ru-RU"/>
        </w:rPr>
        <w:t>ериально-техническое обеспечение</w:t>
      </w:r>
      <w:r w:rsidR="00746604">
        <w:rPr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208F20B0" w14:textId="77777777" w:rsidR="00746604" w:rsidRDefault="00746604" w:rsidP="00C56561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604">
        <w:rPr>
          <w:sz w:val="28"/>
          <w:szCs w:val="28"/>
        </w:rPr>
        <w:t>светлое, просторное</w:t>
      </w:r>
      <w:r>
        <w:rPr>
          <w:sz w:val="28"/>
          <w:szCs w:val="28"/>
        </w:rPr>
        <w:t xml:space="preserve"> </w:t>
      </w:r>
      <w:r w:rsidRPr="00746604">
        <w:rPr>
          <w:sz w:val="28"/>
          <w:szCs w:val="28"/>
        </w:rPr>
        <w:t>репетиционное помещение, соответствующ</w:t>
      </w:r>
      <w:r>
        <w:rPr>
          <w:sz w:val="28"/>
          <w:szCs w:val="28"/>
        </w:rPr>
        <w:t>ее</w:t>
      </w:r>
      <w:r w:rsidRPr="00746604">
        <w:rPr>
          <w:sz w:val="28"/>
          <w:szCs w:val="28"/>
        </w:rPr>
        <w:t xml:space="preserve"> требованиям СанПиН 2.4.3648-20 и техники безопасности</w:t>
      </w:r>
      <w:r>
        <w:rPr>
          <w:sz w:val="28"/>
          <w:szCs w:val="28"/>
        </w:rPr>
        <w:t>;</w:t>
      </w:r>
    </w:p>
    <w:p w14:paraId="2DE5B510" w14:textId="77777777" w:rsidR="00746604" w:rsidRPr="00746604" w:rsidRDefault="00746604" w:rsidP="00C56561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604">
        <w:rPr>
          <w:sz w:val="28"/>
          <w:szCs w:val="28"/>
        </w:rPr>
        <w:t>сценическая площадка, стулья;</w:t>
      </w:r>
    </w:p>
    <w:p w14:paraId="605FF855" w14:textId="77777777" w:rsidR="00746604" w:rsidRDefault="00746604" w:rsidP="00C56561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604">
        <w:rPr>
          <w:sz w:val="28"/>
          <w:szCs w:val="28"/>
        </w:rPr>
        <w:t>музыкальн</w:t>
      </w:r>
      <w:r>
        <w:rPr>
          <w:sz w:val="28"/>
          <w:szCs w:val="28"/>
        </w:rPr>
        <w:t>ая</w:t>
      </w:r>
      <w:r w:rsidRPr="00746604">
        <w:rPr>
          <w:sz w:val="28"/>
          <w:szCs w:val="28"/>
        </w:rPr>
        <w:t xml:space="preserve"> аппаратур</w:t>
      </w:r>
      <w:r>
        <w:rPr>
          <w:sz w:val="28"/>
          <w:szCs w:val="28"/>
        </w:rPr>
        <w:t>а;</w:t>
      </w:r>
      <w:r w:rsidRPr="00746604">
        <w:rPr>
          <w:sz w:val="28"/>
          <w:szCs w:val="28"/>
        </w:rPr>
        <w:t xml:space="preserve"> </w:t>
      </w:r>
    </w:p>
    <w:p w14:paraId="5CC6C6B2" w14:textId="77777777" w:rsidR="00746604" w:rsidRDefault="00746604" w:rsidP="00C56561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604">
        <w:rPr>
          <w:sz w:val="28"/>
          <w:szCs w:val="28"/>
        </w:rPr>
        <w:t>компьютер</w:t>
      </w:r>
      <w:r>
        <w:rPr>
          <w:sz w:val="28"/>
          <w:szCs w:val="28"/>
        </w:rPr>
        <w:t>;</w:t>
      </w:r>
    </w:p>
    <w:p w14:paraId="50C17121" w14:textId="77777777" w:rsidR="00746604" w:rsidRDefault="00746604" w:rsidP="00C56561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46604">
        <w:rPr>
          <w:sz w:val="28"/>
          <w:szCs w:val="28"/>
        </w:rPr>
        <w:t>роектор</w:t>
      </w:r>
      <w:r>
        <w:rPr>
          <w:sz w:val="28"/>
          <w:szCs w:val="28"/>
        </w:rPr>
        <w:t>;</w:t>
      </w:r>
      <w:r w:rsidRPr="00746604">
        <w:rPr>
          <w:sz w:val="28"/>
          <w:szCs w:val="28"/>
        </w:rPr>
        <w:t xml:space="preserve"> </w:t>
      </w:r>
    </w:p>
    <w:p w14:paraId="281DF05B" w14:textId="77777777" w:rsidR="00746604" w:rsidRDefault="00746604" w:rsidP="00C56561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604">
        <w:rPr>
          <w:sz w:val="28"/>
          <w:szCs w:val="28"/>
        </w:rPr>
        <w:t>элементы костюмов для создания образов</w:t>
      </w:r>
      <w:r>
        <w:rPr>
          <w:sz w:val="28"/>
          <w:szCs w:val="28"/>
        </w:rPr>
        <w:t>.</w:t>
      </w:r>
    </w:p>
    <w:p w14:paraId="1F9AA615" w14:textId="7DE7E42E" w:rsidR="00C81188" w:rsidRDefault="00C81188" w:rsidP="00C81188">
      <w:pPr>
        <w:pStyle w:val="ae"/>
        <w:spacing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C81188">
        <w:rPr>
          <w:rFonts w:ascii="Times New Roman" w:hAnsi="Times New Roman"/>
          <w:b/>
          <w:bCs/>
          <w:i/>
          <w:i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188">
        <w:rPr>
          <w:rFonts w:ascii="Times New Roman" w:hAnsi="Times New Roman"/>
          <w:b/>
          <w:i/>
          <w:iCs/>
          <w:sz w:val="28"/>
          <w:szCs w:val="28"/>
        </w:rPr>
        <w:t>Учебно-методическое и информационное обеспечение</w:t>
      </w:r>
    </w:p>
    <w:p w14:paraId="4205E4B7" w14:textId="4791884A" w:rsidR="001356A9" w:rsidRPr="00EE3C46" w:rsidRDefault="001356A9" w:rsidP="001356A9">
      <w:pPr>
        <w:spacing w:line="360" w:lineRule="auto"/>
        <w:ind w:firstLine="567"/>
        <w:jc w:val="both"/>
        <w:rPr>
          <w:i/>
          <w:iCs/>
          <w:sz w:val="28"/>
          <w:szCs w:val="28"/>
          <w:lang w:eastAsia="ru-RU"/>
        </w:rPr>
      </w:pPr>
      <w:r w:rsidRPr="00EE3C46">
        <w:rPr>
          <w:sz w:val="28"/>
          <w:szCs w:val="28"/>
          <w:lang w:eastAsia="ru-RU"/>
        </w:rPr>
        <w:t>Методические пособия в соответствии с основными разделами программы обучения.</w:t>
      </w:r>
      <w:r w:rsidRPr="00EE3C46">
        <w:rPr>
          <w:rFonts w:eastAsia="Calibri"/>
          <w:sz w:val="28"/>
          <w:szCs w:val="28"/>
        </w:rPr>
        <w:t xml:space="preserve"> </w:t>
      </w:r>
      <w:r w:rsidRPr="00EE3C46">
        <w:rPr>
          <w:sz w:val="28"/>
          <w:szCs w:val="28"/>
          <w:lang w:eastAsia="ru-RU"/>
        </w:rPr>
        <w:t>Набор демонстрационных материалов, коллекций, образцов изделий.</w:t>
      </w:r>
    </w:p>
    <w:p w14:paraId="0AE23100" w14:textId="77777777" w:rsidR="00C81188" w:rsidRDefault="00C81188" w:rsidP="001356A9">
      <w:pPr>
        <w:pStyle w:val="ae"/>
        <w:spacing w:line="360" w:lineRule="auto"/>
        <w:ind w:firstLine="567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Интернет-источники:</w:t>
      </w:r>
    </w:p>
    <w:p w14:paraId="227E7769" w14:textId="77777777" w:rsidR="005305E8" w:rsidRDefault="00C56561" w:rsidP="001356A9">
      <w:pPr>
        <w:pStyle w:val="a6"/>
        <w:numPr>
          <w:ilvl w:val="0"/>
          <w:numId w:val="3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05E8">
        <w:rPr>
          <w:sz w:val="28"/>
          <w:szCs w:val="28"/>
        </w:rPr>
        <w:t xml:space="preserve">Актерское мастерство. – Режим доступа: </w:t>
      </w:r>
      <w:hyperlink r:id="rId10" w:history="1">
        <w:r w:rsidR="005305E8" w:rsidRPr="003712F7">
          <w:rPr>
            <w:rStyle w:val="a7"/>
            <w:sz w:val="28"/>
            <w:szCs w:val="28"/>
          </w:rPr>
          <w:t>http://acterprofi.ru</w:t>
        </w:r>
      </w:hyperlink>
      <w:r w:rsidRPr="005305E8">
        <w:rPr>
          <w:sz w:val="28"/>
          <w:szCs w:val="28"/>
        </w:rPr>
        <w:t>.</w:t>
      </w:r>
      <w:r w:rsidR="005305E8">
        <w:rPr>
          <w:sz w:val="28"/>
          <w:szCs w:val="28"/>
        </w:rPr>
        <w:t xml:space="preserve"> </w:t>
      </w:r>
    </w:p>
    <w:p w14:paraId="68B7C9A3" w14:textId="77777777" w:rsidR="005305E8" w:rsidRDefault="00C56561" w:rsidP="001356A9">
      <w:pPr>
        <w:pStyle w:val="a6"/>
        <w:numPr>
          <w:ilvl w:val="0"/>
          <w:numId w:val="3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05E8">
        <w:rPr>
          <w:sz w:val="28"/>
          <w:szCs w:val="28"/>
        </w:rPr>
        <w:t xml:space="preserve"> Культура и Образование. Театр и кино // Онлайн Энциклопедия «</w:t>
      </w:r>
      <w:proofErr w:type="spellStart"/>
      <w:r w:rsidRPr="005305E8">
        <w:rPr>
          <w:sz w:val="28"/>
          <w:szCs w:val="28"/>
        </w:rPr>
        <w:t>Кругосвет</w:t>
      </w:r>
      <w:proofErr w:type="spellEnd"/>
      <w:r w:rsidRPr="005305E8">
        <w:rPr>
          <w:sz w:val="28"/>
          <w:szCs w:val="28"/>
        </w:rPr>
        <w:t xml:space="preserve">». – Режим доступа: </w:t>
      </w:r>
      <w:hyperlink r:id="rId11" w:history="1">
        <w:r w:rsidR="005305E8" w:rsidRPr="003712F7">
          <w:rPr>
            <w:rStyle w:val="a7"/>
            <w:sz w:val="28"/>
            <w:szCs w:val="28"/>
          </w:rPr>
          <w:t>http://www.krugosvet.ru/enc/kultura_i_obrazovanie/teatr_i_kino</w:t>
        </w:r>
      </w:hyperlink>
      <w:r w:rsidRPr="005305E8">
        <w:rPr>
          <w:sz w:val="28"/>
          <w:szCs w:val="28"/>
        </w:rPr>
        <w:t>.</w:t>
      </w:r>
      <w:r w:rsidR="005305E8"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 xml:space="preserve"> </w:t>
      </w:r>
    </w:p>
    <w:p w14:paraId="6DBF71E4" w14:textId="77777777" w:rsidR="005305E8" w:rsidRDefault="00C56561" w:rsidP="001356A9">
      <w:pPr>
        <w:pStyle w:val="a6"/>
        <w:numPr>
          <w:ilvl w:val="0"/>
          <w:numId w:val="3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05E8">
        <w:rPr>
          <w:sz w:val="28"/>
          <w:szCs w:val="28"/>
        </w:rPr>
        <w:t xml:space="preserve">Античный театр. – Режим доступа: </w:t>
      </w:r>
      <w:hyperlink r:id="rId12" w:history="1">
        <w:r w:rsidR="005305E8" w:rsidRPr="003712F7">
          <w:rPr>
            <w:rStyle w:val="a7"/>
            <w:sz w:val="28"/>
            <w:szCs w:val="28"/>
          </w:rPr>
          <w:t>http://anti4teatr.ucoz.ru</w:t>
        </w:r>
      </w:hyperlink>
      <w:r w:rsidRPr="005305E8">
        <w:rPr>
          <w:sz w:val="28"/>
          <w:szCs w:val="28"/>
        </w:rPr>
        <w:t>.</w:t>
      </w:r>
      <w:r w:rsidR="005305E8"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 xml:space="preserve"> </w:t>
      </w:r>
    </w:p>
    <w:p w14:paraId="64812572" w14:textId="77777777" w:rsidR="005305E8" w:rsidRDefault="00C56561" w:rsidP="001356A9">
      <w:pPr>
        <w:pStyle w:val="a6"/>
        <w:numPr>
          <w:ilvl w:val="0"/>
          <w:numId w:val="3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05E8">
        <w:rPr>
          <w:sz w:val="28"/>
          <w:szCs w:val="28"/>
        </w:rPr>
        <w:t xml:space="preserve">Каталог: Театр и театральное искусство. – Режим доступа: </w:t>
      </w:r>
      <w:hyperlink r:id="rId13" w:history="1">
        <w:r w:rsidR="005305E8" w:rsidRPr="003712F7">
          <w:rPr>
            <w:rStyle w:val="a7"/>
            <w:sz w:val="28"/>
            <w:szCs w:val="28"/>
          </w:rPr>
          <w:t>http://www.artworld-theatre.ru</w:t>
        </w:r>
      </w:hyperlink>
      <w:r w:rsidRPr="005305E8">
        <w:rPr>
          <w:sz w:val="28"/>
          <w:szCs w:val="28"/>
        </w:rPr>
        <w:t>.</w:t>
      </w:r>
    </w:p>
    <w:p w14:paraId="49867CBA" w14:textId="77777777" w:rsidR="005305E8" w:rsidRDefault="00C56561" w:rsidP="001356A9">
      <w:pPr>
        <w:pStyle w:val="a6"/>
        <w:numPr>
          <w:ilvl w:val="0"/>
          <w:numId w:val="3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05E8">
        <w:rPr>
          <w:sz w:val="28"/>
          <w:szCs w:val="28"/>
        </w:rPr>
        <w:lastRenderedPageBreak/>
        <w:t xml:space="preserve"> Энциклопедия: Музыка. Театр. Кино. – Режим доступа: </w:t>
      </w:r>
      <w:hyperlink r:id="rId14" w:history="1">
        <w:r w:rsidR="005305E8" w:rsidRPr="003712F7">
          <w:rPr>
            <w:rStyle w:val="a7"/>
            <w:sz w:val="28"/>
            <w:szCs w:val="28"/>
          </w:rPr>
          <w:t>http://scit.boom.ru/music/teatr/What_takoe_teatr.htm</w:t>
        </w:r>
      </w:hyperlink>
    </w:p>
    <w:p w14:paraId="476BBE24" w14:textId="77777777" w:rsidR="005305E8" w:rsidRDefault="00C56561" w:rsidP="001356A9">
      <w:pPr>
        <w:pStyle w:val="a6"/>
        <w:numPr>
          <w:ilvl w:val="0"/>
          <w:numId w:val="3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05E8">
        <w:rPr>
          <w:sz w:val="28"/>
          <w:szCs w:val="28"/>
        </w:rPr>
        <w:t xml:space="preserve"> Театральная Энциклопедия. Режим доступа: </w:t>
      </w:r>
      <w:hyperlink r:id="rId15" w:history="1">
        <w:r w:rsidR="005305E8" w:rsidRPr="003712F7">
          <w:rPr>
            <w:rStyle w:val="a7"/>
            <w:sz w:val="28"/>
            <w:szCs w:val="28"/>
          </w:rPr>
          <w:t>http://www.gumer.info/bibliotek_Buks/Culture/Teatr/_Index.php</w:t>
        </w:r>
      </w:hyperlink>
    </w:p>
    <w:p w14:paraId="0B6A4B5D" w14:textId="77777777" w:rsidR="005305E8" w:rsidRDefault="00C56561" w:rsidP="001356A9">
      <w:pPr>
        <w:pStyle w:val="a6"/>
        <w:numPr>
          <w:ilvl w:val="0"/>
          <w:numId w:val="3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05E8">
        <w:rPr>
          <w:sz w:val="28"/>
          <w:szCs w:val="28"/>
        </w:rPr>
        <w:t xml:space="preserve"> Планета театра: [новости театральной жизни России]. – Режим доступа: </w:t>
      </w:r>
      <w:hyperlink r:id="rId16" w:history="1">
        <w:r w:rsidR="005305E8" w:rsidRPr="003712F7">
          <w:rPr>
            <w:rStyle w:val="a7"/>
            <w:sz w:val="28"/>
            <w:szCs w:val="28"/>
          </w:rPr>
          <w:t>http://www.theatreplanet.ru/articles</w:t>
        </w:r>
      </w:hyperlink>
    </w:p>
    <w:p w14:paraId="07D9F1ED" w14:textId="77777777" w:rsidR="005305E8" w:rsidRDefault="00C56561" w:rsidP="001356A9">
      <w:pPr>
        <w:pStyle w:val="a6"/>
        <w:numPr>
          <w:ilvl w:val="0"/>
          <w:numId w:val="3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05E8">
        <w:rPr>
          <w:sz w:val="28"/>
          <w:szCs w:val="28"/>
        </w:rPr>
        <w:t xml:space="preserve"> Средневековый театр Западной Европы. – Режим доступа: </w:t>
      </w:r>
      <w:hyperlink r:id="rId17" w:history="1">
        <w:r w:rsidR="005305E8" w:rsidRPr="003712F7">
          <w:rPr>
            <w:rStyle w:val="a7"/>
            <w:sz w:val="28"/>
            <w:szCs w:val="28"/>
          </w:rPr>
          <w:t>http://scit.boom.ru/music/teatr/Zarybegnui_teatr3.htm</w:t>
        </w:r>
      </w:hyperlink>
    </w:p>
    <w:p w14:paraId="4F22BAFB" w14:textId="77777777" w:rsidR="005305E8" w:rsidRDefault="00C56561" w:rsidP="001356A9">
      <w:pPr>
        <w:pStyle w:val="a6"/>
        <w:numPr>
          <w:ilvl w:val="0"/>
          <w:numId w:val="3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05E8">
        <w:rPr>
          <w:sz w:val="28"/>
          <w:szCs w:val="28"/>
        </w:rPr>
        <w:t xml:space="preserve"> Средневековый театр. – Режим доступа: </w:t>
      </w:r>
      <w:hyperlink r:id="rId18" w:history="1">
        <w:r w:rsidR="005305E8" w:rsidRPr="003712F7">
          <w:rPr>
            <w:rStyle w:val="a7"/>
            <w:sz w:val="28"/>
            <w:szCs w:val="28"/>
          </w:rPr>
          <w:t>http://art.1september.ru/index.php?year=2008&amp;num=06</w:t>
        </w:r>
      </w:hyperlink>
    </w:p>
    <w:p w14:paraId="026C1DA2" w14:textId="77777777" w:rsidR="005305E8" w:rsidRDefault="00C56561" w:rsidP="001356A9">
      <w:pPr>
        <w:pStyle w:val="a6"/>
        <w:numPr>
          <w:ilvl w:val="0"/>
          <w:numId w:val="3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05E8">
        <w:rPr>
          <w:sz w:val="28"/>
          <w:szCs w:val="28"/>
        </w:rPr>
        <w:t xml:space="preserve"> Западноевропейский театр. – Режим доступа: </w:t>
      </w:r>
      <w:hyperlink r:id="rId19" w:history="1">
        <w:r w:rsidR="005305E8" w:rsidRPr="003712F7">
          <w:rPr>
            <w:rStyle w:val="a7"/>
            <w:sz w:val="28"/>
            <w:szCs w:val="28"/>
          </w:rPr>
          <w:t>http://svr-lit.niv.ru</w:t>
        </w:r>
      </w:hyperlink>
    </w:p>
    <w:p w14:paraId="08B9794A" w14:textId="77777777" w:rsidR="005305E8" w:rsidRDefault="00C56561" w:rsidP="001356A9">
      <w:pPr>
        <w:pStyle w:val="a6"/>
        <w:numPr>
          <w:ilvl w:val="0"/>
          <w:numId w:val="3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05E8">
        <w:rPr>
          <w:sz w:val="28"/>
          <w:szCs w:val="28"/>
        </w:rPr>
        <w:t xml:space="preserve"> Театральная библиотека: пьесы, книги, статьи, драматургия. – Режим доступа: </w:t>
      </w:r>
      <w:hyperlink r:id="rId20" w:history="1">
        <w:r w:rsidR="005305E8" w:rsidRPr="003712F7">
          <w:rPr>
            <w:rStyle w:val="a7"/>
            <w:sz w:val="28"/>
            <w:szCs w:val="28"/>
          </w:rPr>
          <w:t>http://biblioteka.teatr-obraz.ru</w:t>
        </w:r>
      </w:hyperlink>
    </w:p>
    <w:p w14:paraId="4E6ED085" w14:textId="77777777" w:rsidR="005305E8" w:rsidRDefault="00C56561" w:rsidP="001356A9">
      <w:pPr>
        <w:pStyle w:val="a6"/>
        <w:numPr>
          <w:ilvl w:val="0"/>
          <w:numId w:val="3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05E8">
        <w:rPr>
          <w:sz w:val="28"/>
          <w:szCs w:val="28"/>
        </w:rPr>
        <w:t xml:space="preserve"> Театральная энциклопедия. – Режим доступа: </w:t>
      </w:r>
      <w:hyperlink r:id="rId21" w:history="1">
        <w:r w:rsidR="005305E8" w:rsidRPr="003712F7">
          <w:rPr>
            <w:rStyle w:val="a7"/>
            <w:sz w:val="28"/>
            <w:szCs w:val="28"/>
          </w:rPr>
          <w:t>http://www.theatre-enc.ru</w:t>
        </w:r>
      </w:hyperlink>
      <w:r w:rsidRPr="005305E8">
        <w:rPr>
          <w:sz w:val="28"/>
          <w:szCs w:val="28"/>
        </w:rPr>
        <w:t>.</w:t>
      </w:r>
    </w:p>
    <w:p w14:paraId="0C42577A" w14:textId="77777777" w:rsidR="005305E8" w:rsidRDefault="00C56561" w:rsidP="001356A9">
      <w:pPr>
        <w:pStyle w:val="a6"/>
        <w:numPr>
          <w:ilvl w:val="0"/>
          <w:numId w:val="3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05E8">
        <w:rPr>
          <w:sz w:val="28"/>
          <w:szCs w:val="28"/>
        </w:rPr>
        <w:t xml:space="preserve"> История: Кино. Театр. – Режим доступа: </w:t>
      </w:r>
      <w:hyperlink r:id="rId22" w:history="1">
        <w:r w:rsidR="005305E8" w:rsidRPr="003712F7">
          <w:rPr>
            <w:rStyle w:val="a7"/>
            <w:sz w:val="28"/>
            <w:szCs w:val="28"/>
          </w:rPr>
          <w:t>http://kinohistory.com/index.php</w:t>
        </w:r>
      </w:hyperlink>
    </w:p>
    <w:p w14:paraId="68228D5A" w14:textId="77777777" w:rsidR="005305E8" w:rsidRDefault="00C56561" w:rsidP="001356A9">
      <w:pPr>
        <w:pStyle w:val="a6"/>
        <w:numPr>
          <w:ilvl w:val="0"/>
          <w:numId w:val="3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05E8">
        <w:rPr>
          <w:sz w:val="28"/>
          <w:szCs w:val="28"/>
        </w:rPr>
        <w:t xml:space="preserve"> Театры мира. – Режим доступа: </w:t>
      </w:r>
      <w:hyperlink r:id="rId23" w:history="1">
        <w:r w:rsidR="005305E8" w:rsidRPr="003712F7">
          <w:rPr>
            <w:rStyle w:val="a7"/>
            <w:sz w:val="28"/>
            <w:szCs w:val="28"/>
          </w:rPr>
          <w:t>http://jonder.ru/hrestomat</w:t>
        </w:r>
      </w:hyperlink>
    </w:p>
    <w:p w14:paraId="1095B214" w14:textId="77777777" w:rsidR="005305E8" w:rsidRDefault="00C56561" w:rsidP="001356A9">
      <w:pPr>
        <w:pStyle w:val="a6"/>
        <w:numPr>
          <w:ilvl w:val="0"/>
          <w:numId w:val="3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05E8">
        <w:rPr>
          <w:sz w:val="28"/>
          <w:szCs w:val="28"/>
        </w:rPr>
        <w:t xml:space="preserve"> Театры народов мира. – Режим доступа: </w:t>
      </w:r>
      <w:hyperlink r:id="rId24" w:history="1">
        <w:r w:rsidR="005305E8" w:rsidRPr="003712F7">
          <w:rPr>
            <w:rStyle w:val="a7"/>
            <w:sz w:val="28"/>
            <w:szCs w:val="28"/>
          </w:rPr>
          <w:t>http://teatry-narodov-mira.ru/</w:t>
        </w:r>
      </w:hyperlink>
    </w:p>
    <w:p w14:paraId="59DD70D2" w14:textId="77777777" w:rsidR="005305E8" w:rsidRDefault="00C56561" w:rsidP="001356A9">
      <w:pPr>
        <w:pStyle w:val="a6"/>
        <w:numPr>
          <w:ilvl w:val="0"/>
          <w:numId w:val="3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05E8">
        <w:rPr>
          <w:sz w:val="28"/>
          <w:szCs w:val="28"/>
        </w:rPr>
        <w:t xml:space="preserve"> Театральная библиотека: пьесы, книги, статьи, драматургия. – Режим доступа </w:t>
      </w:r>
      <w:hyperlink r:id="rId25" w:history="1">
        <w:r w:rsidR="005305E8" w:rsidRPr="003712F7">
          <w:rPr>
            <w:rStyle w:val="a7"/>
            <w:sz w:val="28"/>
            <w:szCs w:val="28"/>
          </w:rPr>
          <w:t>http://biblioteka.teatr-obraz.ru</w:t>
        </w:r>
      </w:hyperlink>
    </w:p>
    <w:p w14:paraId="1F3E140A" w14:textId="77777777" w:rsidR="00C56561" w:rsidRPr="005305E8" w:rsidRDefault="00C56561" w:rsidP="001356A9">
      <w:pPr>
        <w:pStyle w:val="a6"/>
        <w:numPr>
          <w:ilvl w:val="0"/>
          <w:numId w:val="3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05E8">
        <w:rPr>
          <w:sz w:val="28"/>
          <w:szCs w:val="28"/>
        </w:rPr>
        <w:t xml:space="preserve"> Хрестоматия актёра. – Режим доступа: </w:t>
      </w:r>
      <w:hyperlink r:id="rId26" w:history="1">
        <w:r w:rsidRPr="005305E8">
          <w:rPr>
            <w:rStyle w:val="a7"/>
            <w:sz w:val="28"/>
            <w:szCs w:val="28"/>
          </w:rPr>
          <w:t>http://jonder.ru/hrestomat</w:t>
        </w:r>
      </w:hyperlink>
    </w:p>
    <w:p w14:paraId="2B937EC1" w14:textId="77777777" w:rsidR="00C56561" w:rsidRPr="00961105" w:rsidRDefault="00C56561" w:rsidP="00C56561">
      <w:pPr>
        <w:tabs>
          <w:tab w:val="left" w:pos="709"/>
        </w:tabs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961105">
        <w:rPr>
          <w:b/>
          <w:bCs/>
          <w:i/>
          <w:iCs/>
          <w:sz w:val="28"/>
          <w:szCs w:val="28"/>
        </w:rPr>
        <w:t>Нормативно-правовая база</w:t>
      </w:r>
    </w:p>
    <w:p w14:paraId="547271A7" w14:textId="77777777" w:rsidR="00C56561" w:rsidRPr="00961105" w:rsidRDefault="00C56561" w:rsidP="00C56561">
      <w:pPr>
        <w:spacing w:line="360" w:lineRule="auto"/>
        <w:ind w:firstLine="709"/>
        <w:jc w:val="both"/>
        <w:rPr>
          <w:sz w:val="28"/>
          <w:szCs w:val="28"/>
        </w:rPr>
      </w:pPr>
      <w:r w:rsidRPr="00961105">
        <w:rPr>
          <w:sz w:val="28"/>
          <w:szCs w:val="28"/>
        </w:rPr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457EEEB5" w14:textId="77777777" w:rsidR="00C56561" w:rsidRPr="00961105" w:rsidRDefault="00C56561" w:rsidP="00C56561">
      <w:pPr>
        <w:spacing w:line="360" w:lineRule="auto"/>
        <w:ind w:firstLine="709"/>
        <w:jc w:val="both"/>
        <w:rPr>
          <w:sz w:val="28"/>
          <w:szCs w:val="28"/>
        </w:rPr>
      </w:pPr>
      <w:r w:rsidRPr="00961105">
        <w:rPr>
          <w:sz w:val="28"/>
          <w:szCs w:val="28"/>
        </w:rPr>
        <w:sym w:font="Symbol" w:char="F02D"/>
      </w:r>
      <w:r w:rsidRPr="00961105">
        <w:rPr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319863D5" w14:textId="77777777" w:rsidR="00C56561" w:rsidRPr="00961105" w:rsidRDefault="00C56561" w:rsidP="00C56561">
      <w:pPr>
        <w:spacing w:line="360" w:lineRule="auto"/>
        <w:ind w:firstLine="709"/>
        <w:jc w:val="both"/>
        <w:rPr>
          <w:sz w:val="28"/>
          <w:szCs w:val="28"/>
        </w:rPr>
      </w:pPr>
      <w:r w:rsidRPr="00961105">
        <w:rPr>
          <w:sz w:val="28"/>
          <w:szCs w:val="28"/>
        </w:rPr>
        <w:sym w:font="Symbol" w:char="F02D"/>
      </w:r>
      <w:r w:rsidRPr="00961105">
        <w:rPr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3E3AA032" w14:textId="77777777" w:rsidR="00C56561" w:rsidRPr="00961105" w:rsidRDefault="00C56561" w:rsidP="00C56561">
      <w:pPr>
        <w:spacing w:line="360" w:lineRule="auto"/>
        <w:ind w:firstLine="709"/>
        <w:jc w:val="both"/>
        <w:rPr>
          <w:sz w:val="28"/>
          <w:szCs w:val="28"/>
        </w:rPr>
      </w:pPr>
      <w:r w:rsidRPr="00961105">
        <w:rPr>
          <w:sz w:val="28"/>
          <w:szCs w:val="28"/>
        </w:rPr>
        <w:lastRenderedPageBreak/>
        <w:sym w:font="Symbol" w:char="F02D"/>
      </w:r>
      <w:r w:rsidRPr="00961105">
        <w:rPr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6A207262" w14:textId="77777777" w:rsidR="00C56561" w:rsidRPr="00961105" w:rsidRDefault="00C56561" w:rsidP="00C56561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Hlk114136465"/>
      <w:r w:rsidRPr="00961105">
        <w:rPr>
          <w:sz w:val="28"/>
          <w:szCs w:val="28"/>
        </w:rPr>
        <w:sym w:font="Symbol" w:char="F02D"/>
      </w:r>
      <w:r w:rsidRPr="00961105">
        <w:rPr>
          <w:sz w:val="28"/>
          <w:szCs w:val="28"/>
        </w:rPr>
        <w:t xml:space="preserve"> </w:t>
      </w:r>
      <w:bookmarkEnd w:id="3"/>
      <w:r w:rsidRPr="00961105">
        <w:rPr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изменениями);</w:t>
      </w:r>
    </w:p>
    <w:p w14:paraId="79D0F9BB" w14:textId="77777777" w:rsidR="00C56561" w:rsidRDefault="00C56561" w:rsidP="00C5656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61105">
        <w:rPr>
          <w:sz w:val="28"/>
          <w:szCs w:val="28"/>
        </w:rPr>
        <w:sym w:font="Symbol" w:char="F02D"/>
      </w:r>
      <w:r w:rsidRPr="00961105">
        <w:rPr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r>
        <w:rPr>
          <w:sz w:val="28"/>
          <w:szCs w:val="28"/>
        </w:rPr>
        <w:t>;</w:t>
      </w:r>
    </w:p>
    <w:p w14:paraId="61097CDC" w14:textId="77777777" w:rsidR="00C56561" w:rsidRPr="00B86875" w:rsidRDefault="00C56561" w:rsidP="00C5656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86875">
        <w:rPr>
          <w:sz w:val="28"/>
          <w:szCs w:val="28"/>
        </w:rPr>
        <w:sym w:font="Symbol" w:char="F02D"/>
      </w:r>
      <w:r w:rsidRPr="00B86875">
        <w:rPr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4407DC90" w14:textId="4B6D4F14" w:rsidR="00FF132B" w:rsidRPr="001356A9" w:rsidRDefault="001356A9" w:rsidP="001356A9">
      <w:pPr>
        <w:pStyle w:val="a6"/>
        <w:numPr>
          <w:ilvl w:val="1"/>
          <w:numId w:val="20"/>
        </w:num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FF132B" w:rsidRPr="001356A9">
        <w:rPr>
          <w:b/>
          <w:bCs/>
          <w:color w:val="000000"/>
          <w:sz w:val="28"/>
          <w:szCs w:val="28"/>
          <w:lang w:eastAsia="ru-RU"/>
        </w:rPr>
        <w:t>Оценочные материала и формы аттестации</w:t>
      </w:r>
    </w:p>
    <w:p w14:paraId="15A572E4" w14:textId="3CEBD37E" w:rsidR="001356A9" w:rsidRPr="001356A9" w:rsidRDefault="001356A9" w:rsidP="001356A9">
      <w:pPr>
        <w:pStyle w:val="a6"/>
        <w:shd w:val="clear" w:color="auto" w:fill="FFFFFF"/>
        <w:spacing w:line="360" w:lineRule="auto"/>
        <w:ind w:left="0"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EE3C46">
        <w:rPr>
          <w:rFonts w:eastAsia="Segoe UI"/>
          <w:bCs/>
          <w:kern w:val="3"/>
          <w:sz w:val="28"/>
          <w:szCs w:val="28"/>
          <w:lang w:eastAsia="zh-CN" w:bidi="hi-IN"/>
        </w:rPr>
        <w:t>Для отслеживания результативности образовательной деятельности по программе проводятся:</w:t>
      </w:r>
      <w:r>
        <w:rPr>
          <w:rFonts w:eastAsia="Segoe UI"/>
          <w:bCs/>
          <w:kern w:val="3"/>
          <w:sz w:val="28"/>
          <w:szCs w:val="28"/>
          <w:lang w:eastAsia="zh-CN" w:bidi="hi-IN"/>
        </w:rPr>
        <w:t xml:space="preserve"> входной, текущий и итоговый контроль.</w:t>
      </w:r>
    </w:p>
    <w:p w14:paraId="7CA55594" w14:textId="7C424710" w:rsidR="00E1569F" w:rsidRDefault="00445720" w:rsidP="00C5656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</w:t>
      </w:r>
      <w:r w:rsidR="00E1569F" w:rsidRPr="00E632BF">
        <w:rPr>
          <w:b/>
          <w:bCs/>
          <w:i/>
          <w:iCs/>
          <w:color w:val="000000"/>
          <w:sz w:val="28"/>
          <w:szCs w:val="28"/>
        </w:rPr>
        <w:t>В</w:t>
      </w:r>
      <w:r w:rsidR="001356A9">
        <w:rPr>
          <w:b/>
          <w:bCs/>
          <w:i/>
          <w:iCs/>
          <w:color w:val="000000"/>
          <w:sz w:val="28"/>
          <w:szCs w:val="28"/>
        </w:rPr>
        <w:t>х</w:t>
      </w:r>
      <w:r w:rsidR="00E1569F" w:rsidRPr="00E632BF">
        <w:rPr>
          <w:b/>
          <w:bCs/>
          <w:i/>
          <w:iCs/>
          <w:color w:val="000000"/>
          <w:sz w:val="28"/>
          <w:szCs w:val="28"/>
        </w:rPr>
        <w:t>одн</w:t>
      </w:r>
      <w:r w:rsidR="001356A9">
        <w:rPr>
          <w:b/>
          <w:bCs/>
          <w:i/>
          <w:iCs/>
          <w:color w:val="000000"/>
          <w:sz w:val="28"/>
          <w:szCs w:val="28"/>
        </w:rPr>
        <w:t>о</w:t>
      </w:r>
      <w:r w:rsidR="00E1569F" w:rsidRPr="00E632BF">
        <w:rPr>
          <w:b/>
          <w:bCs/>
          <w:i/>
          <w:iCs/>
          <w:color w:val="000000"/>
          <w:sz w:val="28"/>
          <w:szCs w:val="28"/>
        </w:rPr>
        <w:t>й контроль:</w:t>
      </w:r>
      <w:r w:rsidR="00E1569F" w:rsidRPr="00E1569F">
        <w:rPr>
          <w:sz w:val="28"/>
          <w:szCs w:val="28"/>
        </w:rPr>
        <w:t xml:space="preserve"> собеседование</w:t>
      </w:r>
      <w:r w:rsidR="00E1569F">
        <w:rPr>
          <w:sz w:val="28"/>
          <w:szCs w:val="28"/>
        </w:rPr>
        <w:t xml:space="preserve"> (уровень и объем знаний о театре), творческое задание (на фантазию и творческое мышление)</w:t>
      </w:r>
      <w:r w:rsidR="00192202">
        <w:rPr>
          <w:sz w:val="28"/>
          <w:szCs w:val="28"/>
        </w:rPr>
        <w:t>.</w:t>
      </w:r>
    </w:p>
    <w:p w14:paraId="6DD103BA" w14:textId="7CAE6D40" w:rsidR="00445720" w:rsidRDefault="00445720" w:rsidP="003A1EB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</w:t>
      </w:r>
      <w:r w:rsidR="00192202" w:rsidRPr="00E632BF">
        <w:rPr>
          <w:b/>
          <w:bCs/>
          <w:i/>
          <w:iCs/>
          <w:color w:val="000000"/>
          <w:sz w:val="28"/>
          <w:szCs w:val="28"/>
        </w:rPr>
        <w:t>Те</w:t>
      </w:r>
      <w:r w:rsidR="001356A9">
        <w:rPr>
          <w:b/>
          <w:bCs/>
          <w:i/>
          <w:iCs/>
          <w:color w:val="000000"/>
          <w:sz w:val="28"/>
          <w:szCs w:val="28"/>
        </w:rPr>
        <w:t>кущ</w:t>
      </w:r>
      <w:r w:rsidR="00192202" w:rsidRPr="00E632BF">
        <w:rPr>
          <w:b/>
          <w:bCs/>
          <w:i/>
          <w:iCs/>
          <w:color w:val="000000"/>
          <w:sz w:val="28"/>
          <w:szCs w:val="28"/>
        </w:rPr>
        <w:t>ий контроль</w:t>
      </w:r>
      <w:r>
        <w:rPr>
          <w:color w:val="000000"/>
          <w:sz w:val="28"/>
          <w:szCs w:val="28"/>
        </w:rPr>
        <w:t xml:space="preserve"> осуществляется посредством наблюдения и анализа деятельности </w:t>
      </w:r>
      <w:r w:rsidR="00746604">
        <w:rPr>
          <w:color w:val="000000"/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 xml:space="preserve"> в процессе занятий. Результаты вносятся в карту учета творческих достижений.</w:t>
      </w:r>
    </w:p>
    <w:p w14:paraId="0688E53E" w14:textId="77777777" w:rsidR="00192202" w:rsidRPr="00E632BF" w:rsidRDefault="00445720" w:rsidP="003A1EB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1569F" w:rsidRPr="00E632BF">
        <w:rPr>
          <w:b/>
          <w:bCs/>
          <w:i/>
          <w:iCs/>
          <w:color w:val="000000"/>
          <w:sz w:val="28"/>
          <w:szCs w:val="28"/>
        </w:rPr>
        <w:t>Итоговый контроль:</w:t>
      </w:r>
      <w:r w:rsidR="00E1569F" w:rsidRPr="00E632BF">
        <w:rPr>
          <w:color w:val="000000"/>
          <w:sz w:val="28"/>
          <w:szCs w:val="28"/>
        </w:rPr>
        <w:t xml:space="preserve"> </w:t>
      </w:r>
      <w:r w:rsidR="00FF5CD3" w:rsidRPr="00F77CDF">
        <w:t xml:space="preserve"> </w:t>
      </w:r>
      <w:r w:rsidR="00192202">
        <w:rPr>
          <w:sz w:val="28"/>
          <w:szCs w:val="28"/>
        </w:rPr>
        <w:t>и</w:t>
      </w:r>
      <w:r w:rsidR="00E1569F" w:rsidRPr="001633AF">
        <w:rPr>
          <w:sz w:val="28"/>
          <w:szCs w:val="28"/>
        </w:rPr>
        <w:t>тоговые занятия в форме показа творческих работ</w:t>
      </w:r>
      <w:r w:rsidR="00192202">
        <w:rPr>
          <w:sz w:val="28"/>
          <w:szCs w:val="28"/>
        </w:rPr>
        <w:t xml:space="preserve">, спектакля с приглашением зрителей. </w:t>
      </w:r>
      <w:r w:rsidR="00192202" w:rsidRPr="00E632BF">
        <w:rPr>
          <w:color w:val="000000"/>
          <w:sz w:val="28"/>
          <w:szCs w:val="28"/>
        </w:rPr>
        <w:t>Результаты вносятся в ведомость итогового контроля.</w:t>
      </w:r>
    </w:p>
    <w:p w14:paraId="4CCF39F0" w14:textId="77777777" w:rsidR="00445720" w:rsidRPr="00E632BF" w:rsidRDefault="00445720" w:rsidP="00C56561">
      <w:pPr>
        <w:pStyle w:val="ac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</w:t>
      </w:r>
      <w:r w:rsidRPr="00E632BF">
        <w:rPr>
          <w:b/>
          <w:bCs/>
          <w:i/>
          <w:iCs/>
          <w:color w:val="000000"/>
          <w:sz w:val="28"/>
          <w:szCs w:val="28"/>
        </w:rPr>
        <w:t>Формы предъявления результатов:</w:t>
      </w:r>
    </w:p>
    <w:p w14:paraId="44EE91CA" w14:textId="77777777" w:rsidR="00445720" w:rsidRDefault="00445720" w:rsidP="00C56561">
      <w:pPr>
        <w:pStyle w:val="ac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32BF">
        <w:rPr>
          <w:color w:val="000000"/>
          <w:sz w:val="28"/>
          <w:szCs w:val="28"/>
        </w:rPr>
        <w:t xml:space="preserve">- отзывы </w:t>
      </w:r>
      <w:r w:rsidR="00746604">
        <w:rPr>
          <w:color w:val="000000"/>
          <w:sz w:val="28"/>
          <w:szCs w:val="28"/>
        </w:rPr>
        <w:t>об</w:t>
      </w:r>
      <w:r w:rsidRPr="00E632BF">
        <w:rPr>
          <w:color w:val="000000"/>
          <w:sz w:val="28"/>
          <w:szCs w:val="28"/>
        </w:rPr>
        <w:t>уча</w:t>
      </w:r>
      <w:r w:rsidR="00746604">
        <w:rPr>
          <w:color w:val="000000"/>
          <w:sz w:val="28"/>
          <w:szCs w:val="28"/>
        </w:rPr>
        <w:t>ю</w:t>
      </w:r>
      <w:r w:rsidRPr="00E632BF">
        <w:rPr>
          <w:color w:val="000000"/>
          <w:sz w:val="28"/>
          <w:szCs w:val="28"/>
        </w:rPr>
        <w:t>щихся и родителей;</w:t>
      </w:r>
    </w:p>
    <w:p w14:paraId="0F5BD7EA" w14:textId="77777777" w:rsidR="00445720" w:rsidRDefault="00445720" w:rsidP="00C56561">
      <w:pPr>
        <w:pStyle w:val="ac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спектакль;</w:t>
      </w:r>
    </w:p>
    <w:p w14:paraId="5176E434" w14:textId="77777777" w:rsidR="00445720" w:rsidRDefault="00445720" w:rsidP="00C56561">
      <w:pPr>
        <w:pStyle w:val="ac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участие в фестивалях, тематических мероприятиях.</w:t>
      </w:r>
    </w:p>
    <w:p w14:paraId="591D8192" w14:textId="77777777" w:rsidR="00445720" w:rsidRPr="00E632BF" w:rsidRDefault="00445720" w:rsidP="00746604">
      <w:pPr>
        <w:shd w:val="clear" w:color="auto" w:fill="FFFFFF"/>
        <w:tabs>
          <w:tab w:val="left" w:pos="2283"/>
        </w:tabs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E632BF">
        <w:rPr>
          <w:b/>
          <w:bCs/>
          <w:color w:val="000000"/>
          <w:sz w:val="28"/>
          <w:szCs w:val="28"/>
          <w:lang w:eastAsia="ru-RU"/>
        </w:rPr>
        <w:t>2.3 Методические материалы</w:t>
      </w:r>
    </w:p>
    <w:p w14:paraId="5C00A058" w14:textId="77777777" w:rsidR="00445720" w:rsidRPr="00E632BF" w:rsidRDefault="00DF51CB" w:rsidP="00445720">
      <w:pPr>
        <w:shd w:val="clear" w:color="auto" w:fill="FFFFFF"/>
        <w:spacing w:line="360" w:lineRule="auto"/>
        <w:rPr>
          <w:b/>
          <w:i/>
          <w:iCs/>
          <w:color w:val="000000"/>
          <w:sz w:val="28"/>
          <w:szCs w:val="28"/>
          <w:lang w:eastAsia="ru-RU"/>
        </w:rPr>
      </w:pPr>
      <w:r>
        <w:rPr>
          <w:b/>
          <w:i/>
          <w:iCs/>
          <w:color w:val="000000"/>
          <w:sz w:val="28"/>
          <w:szCs w:val="28"/>
          <w:lang w:eastAsia="ru-RU"/>
        </w:rPr>
        <w:t xml:space="preserve">         </w:t>
      </w:r>
      <w:r w:rsidR="00445720" w:rsidRPr="00445720">
        <w:rPr>
          <w:b/>
          <w:i/>
          <w:iCs/>
          <w:color w:val="000000"/>
          <w:sz w:val="28"/>
          <w:szCs w:val="28"/>
          <w:lang w:eastAsia="ru-RU"/>
        </w:rPr>
        <w:t>Методы обучения:</w:t>
      </w:r>
      <w:r w:rsidR="00445720" w:rsidRPr="00E632BF">
        <w:rPr>
          <w:b/>
          <w:bCs/>
          <w:i/>
          <w:iCs/>
          <w:color w:val="000000"/>
          <w:sz w:val="28"/>
          <w:szCs w:val="28"/>
          <w:lang w:eastAsia="ru-RU"/>
        </w:rPr>
        <w:tab/>
      </w:r>
    </w:p>
    <w:p w14:paraId="1F1435CC" w14:textId="77777777" w:rsidR="00445720" w:rsidRDefault="00445720" w:rsidP="00C56561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B330C">
        <w:rPr>
          <w:sz w:val="28"/>
          <w:szCs w:val="28"/>
        </w:rPr>
        <w:t xml:space="preserve">– </w:t>
      </w:r>
      <w:r w:rsidR="003A1EB3">
        <w:rPr>
          <w:sz w:val="28"/>
          <w:szCs w:val="28"/>
        </w:rPr>
        <w:t xml:space="preserve"> </w:t>
      </w:r>
      <w:r w:rsidRPr="006B330C">
        <w:rPr>
          <w:sz w:val="28"/>
          <w:szCs w:val="28"/>
        </w:rPr>
        <w:t xml:space="preserve">словесный (рассказ, беседа, объяснение); </w:t>
      </w:r>
    </w:p>
    <w:p w14:paraId="6560A72D" w14:textId="77777777" w:rsidR="00445720" w:rsidRDefault="00445720" w:rsidP="00C56561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330C">
        <w:rPr>
          <w:sz w:val="28"/>
          <w:szCs w:val="28"/>
        </w:rPr>
        <w:t>– наглядный (наблюдение, демонстрация);</w:t>
      </w:r>
    </w:p>
    <w:p w14:paraId="47FA61E8" w14:textId="77777777" w:rsidR="00445720" w:rsidRDefault="00445720" w:rsidP="00C56561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B330C">
        <w:rPr>
          <w:sz w:val="28"/>
          <w:szCs w:val="28"/>
        </w:rPr>
        <w:t xml:space="preserve"> – практический (упражнения воспроизводящие и творческие).</w:t>
      </w:r>
    </w:p>
    <w:p w14:paraId="6B8AE515" w14:textId="77777777" w:rsidR="005305E8" w:rsidRPr="00FA7060" w:rsidRDefault="005305E8" w:rsidP="005305E8">
      <w:pPr>
        <w:widowControl w:val="0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FA7060">
        <w:rPr>
          <w:b/>
          <w:bCs/>
          <w:i/>
          <w:iCs/>
          <w:sz w:val="28"/>
          <w:szCs w:val="28"/>
        </w:rPr>
        <w:t>Для успешной реализации программы используются следующие технологии:</w:t>
      </w:r>
    </w:p>
    <w:p w14:paraId="4A8354BC" w14:textId="77777777" w:rsidR="005305E8" w:rsidRPr="005305E8" w:rsidRDefault="005305E8" w:rsidP="005305E8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FA7060">
        <w:rPr>
          <w:i/>
          <w:iCs/>
          <w:sz w:val="28"/>
          <w:szCs w:val="28"/>
        </w:rPr>
        <w:t>Технология коллективного взаимообучения</w:t>
      </w:r>
      <w:r w:rsidRPr="00FA7060">
        <w:rPr>
          <w:sz w:val="28"/>
          <w:szCs w:val="28"/>
        </w:rPr>
        <w:t>.</w:t>
      </w:r>
      <w:r w:rsidRPr="005305E8">
        <w:rPr>
          <w:sz w:val="28"/>
          <w:szCs w:val="28"/>
        </w:rPr>
        <w:t xml:space="preserve"> Автор технологии - А. Г.</w:t>
      </w:r>
      <w:r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Ривин. Методики А. Г. Ривина имеют различные названия: «организованный</w:t>
      </w:r>
      <w:r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диалог», «сочетательный диалог», «коллективное взаимообучение»,</w:t>
      </w:r>
      <w:r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«коллективный способ обучения (КСО), «работа учащихся в парах сменного</w:t>
      </w:r>
      <w:r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состава».</w:t>
      </w:r>
    </w:p>
    <w:p w14:paraId="2B567EC0" w14:textId="77777777" w:rsidR="005305E8" w:rsidRPr="005305E8" w:rsidRDefault="005305E8" w:rsidP="00FA7060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FA7060">
        <w:rPr>
          <w:i/>
          <w:iCs/>
          <w:sz w:val="28"/>
          <w:szCs w:val="28"/>
        </w:rPr>
        <w:t>Технология коллективной творческой деятельности</w:t>
      </w:r>
      <w:r w:rsidRPr="005305E8">
        <w:rPr>
          <w:sz w:val="28"/>
          <w:szCs w:val="28"/>
        </w:rPr>
        <w:t>. Методика</w:t>
      </w:r>
      <w:r w:rsidR="00FA7060"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коллективной творческой деятельности является основой детских</w:t>
      </w:r>
      <w:r w:rsidR="00FA7060"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общественных объединений, так как представляет особый творческий и</w:t>
      </w:r>
      <w:r w:rsidR="00FA7060"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организационно-содержательный алгоритм. Методика КТД характеризуется</w:t>
      </w:r>
      <w:r w:rsidR="00FA7060"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следующим социально-педагогическими составляющими: стратегией «общей</w:t>
      </w:r>
      <w:r w:rsidR="00FA7060"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заботы об окружающем жизни», тактикой «воспитательных отношений и</w:t>
      </w:r>
      <w:r w:rsidR="00FA7060"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содружества старших и младших в совместной творческой деятельности»,</w:t>
      </w:r>
      <w:r w:rsidR="00FA7060"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технологией «коллективно-организаторской деятельности».</w:t>
      </w:r>
    </w:p>
    <w:p w14:paraId="3049460C" w14:textId="77777777" w:rsidR="005305E8" w:rsidRPr="005305E8" w:rsidRDefault="005305E8" w:rsidP="00FA7060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FA7060">
        <w:rPr>
          <w:i/>
          <w:iCs/>
          <w:sz w:val="28"/>
          <w:szCs w:val="28"/>
        </w:rPr>
        <w:t>Игровая технология.</w:t>
      </w:r>
      <w:r w:rsidRPr="005305E8">
        <w:rPr>
          <w:sz w:val="28"/>
          <w:szCs w:val="28"/>
        </w:rPr>
        <w:t xml:space="preserve"> Игровая форма в образовательном процессе создаётся</w:t>
      </w:r>
      <w:r w:rsidR="00FA7060"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при помощи игровых приёмов и ситуаций, выступающих как средство</w:t>
      </w:r>
      <w:r w:rsidR="00FA7060"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побуждения к деятельности. Способствует развитию творческих способностей,</w:t>
      </w:r>
      <w:r w:rsidR="00FA7060"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продуктивному сотрудничеству с другими учащимися. Приучает к</w:t>
      </w:r>
      <w:r w:rsidR="00FA7060"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коллективным действиям, принятию решений, учит руководить и подчиняться,</w:t>
      </w:r>
      <w:r w:rsidR="00FA7060"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стимулирует практические навыки, развивает воображение.</w:t>
      </w:r>
    </w:p>
    <w:p w14:paraId="0610F9FA" w14:textId="77777777" w:rsidR="005305E8" w:rsidRPr="005305E8" w:rsidRDefault="005305E8" w:rsidP="00FA7060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FA7060">
        <w:rPr>
          <w:i/>
          <w:iCs/>
          <w:sz w:val="28"/>
          <w:szCs w:val="28"/>
        </w:rPr>
        <w:t xml:space="preserve">Элементы </w:t>
      </w:r>
      <w:proofErr w:type="spellStart"/>
      <w:r w:rsidRPr="00FA7060">
        <w:rPr>
          <w:i/>
          <w:iCs/>
          <w:sz w:val="28"/>
          <w:szCs w:val="28"/>
        </w:rPr>
        <w:t>здоровьесберегающей</w:t>
      </w:r>
      <w:proofErr w:type="spellEnd"/>
      <w:r w:rsidRPr="00FA7060">
        <w:rPr>
          <w:i/>
          <w:iCs/>
          <w:sz w:val="28"/>
          <w:szCs w:val="28"/>
        </w:rPr>
        <w:t xml:space="preserve"> технологии</w:t>
      </w:r>
      <w:r w:rsidRPr="005305E8">
        <w:rPr>
          <w:sz w:val="28"/>
          <w:szCs w:val="28"/>
        </w:rPr>
        <w:t xml:space="preserve"> являются необходимым</w:t>
      </w:r>
      <w:r w:rsidR="00FA7060"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условием снижения утомляемости и перегрузки учащихся.</w:t>
      </w:r>
    </w:p>
    <w:p w14:paraId="5452A776" w14:textId="77777777" w:rsidR="005305E8" w:rsidRPr="005305E8" w:rsidRDefault="005305E8" w:rsidP="00FA7060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FA7060">
        <w:rPr>
          <w:i/>
          <w:iCs/>
          <w:sz w:val="28"/>
          <w:szCs w:val="28"/>
        </w:rPr>
        <w:t>Информационно-коммуникационные технологии</w:t>
      </w:r>
      <w:r w:rsidRPr="005305E8">
        <w:rPr>
          <w:sz w:val="28"/>
          <w:szCs w:val="28"/>
        </w:rPr>
        <w:t xml:space="preserve"> активизируют </w:t>
      </w:r>
      <w:r w:rsidRPr="005305E8">
        <w:rPr>
          <w:sz w:val="28"/>
          <w:szCs w:val="28"/>
        </w:rPr>
        <w:lastRenderedPageBreak/>
        <w:t>творческий</w:t>
      </w:r>
      <w:r w:rsidR="00FA7060"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потенциал учащихся; способствует развитию речи, повышению качества</w:t>
      </w:r>
      <w:r w:rsidR="00FA7060"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знаний; формированию, умения пользоваться информацией, выбирать из нее</w:t>
      </w:r>
      <w:r w:rsidR="00FA7060"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необходимое для принятия решения, работать со всеми видами информации и</w:t>
      </w:r>
      <w:r w:rsidR="00FA7060"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т.д.</w:t>
      </w:r>
    </w:p>
    <w:p w14:paraId="01EF4A30" w14:textId="77777777" w:rsidR="005305E8" w:rsidRPr="005305E8" w:rsidRDefault="005305E8" w:rsidP="00FA7060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FA7060">
        <w:rPr>
          <w:i/>
          <w:iCs/>
          <w:sz w:val="28"/>
          <w:szCs w:val="28"/>
        </w:rPr>
        <w:t>Технологии развивающего обучения</w:t>
      </w:r>
      <w:r w:rsidRPr="005305E8">
        <w:rPr>
          <w:sz w:val="28"/>
          <w:szCs w:val="28"/>
        </w:rPr>
        <w:t xml:space="preserve"> </w:t>
      </w:r>
      <w:r w:rsidR="00FA7060" w:rsidRPr="005305E8">
        <w:rPr>
          <w:sz w:val="28"/>
          <w:szCs w:val="28"/>
        </w:rPr>
        <w:t>— это</w:t>
      </w:r>
      <w:r w:rsidRPr="005305E8">
        <w:rPr>
          <w:sz w:val="28"/>
          <w:szCs w:val="28"/>
        </w:rPr>
        <w:t xml:space="preserve"> такое обучение, при котором</w:t>
      </w:r>
      <w:r w:rsidR="00FA7060"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главной целью является не приобретение знаний, умений и навыков, а создание</w:t>
      </w:r>
      <w:r w:rsidR="00FA7060"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условий для развития психологических особенностей: способностей, интересов,</w:t>
      </w:r>
      <w:r w:rsidR="00FA7060"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личностных качеств и отношений между людьми; при котором учитываются и</w:t>
      </w:r>
      <w:r w:rsidR="00FA7060">
        <w:rPr>
          <w:sz w:val="28"/>
          <w:szCs w:val="28"/>
        </w:rPr>
        <w:t xml:space="preserve"> </w:t>
      </w:r>
      <w:r w:rsidRPr="005305E8">
        <w:rPr>
          <w:sz w:val="28"/>
          <w:szCs w:val="28"/>
        </w:rPr>
        <w:t>используются закономерности развития, уровень и особенности индивидуума.</w:t>
      </w:r>
    </w:p>
    <w:p w14:paraId="53FDD1A1" w14:textId="77777777" w:rsidR="00E1569F" w:rsidRPr="003A1EB3" w:rsidRDefault="002D6DF8" w:rsidP="003A1EB3">
      <w:pPr>
        <w:pStyle w:val="ae"/>
        <w:numPr>
          <w:ilvl w:val="1"/>
          <w:numId w:val="23"/>
        </w:numPr>
        <w:spacing w:line="360" w:lineRule="auto"/>
        <w:ind w:left="1276" w:hanging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632BF">
        <w:rPr>
          <w:rFonts w:ascii="Times New Roman" w:hAnsi="Times New Roman"/>
          <w:b/>
          <w:bCs/>
          <w:sz w:val="28"/>
          <w:szCs w:val="28"/>
        </w:rPr>
        <w:t>Календарный учебный график</w:t>
      </w:r>
    </w:p>
    <w:tbl>
      <w:tblPr>
        <w:tblpPr w:leftFromText="180" w:rightFromText="180" w:vertAnchor="text" w:horzAnchor="margin" w:tblpXSpec="center" w:tblpY="10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7"/>
        <w:gridCol w:w="2444"/>
        <w:gridCol w:w="2675"/>
      </w:tblGrid>
      <w:tr w:rsidR="002D6DF8" w:rsidRPr="00E632BF" w14:paraId="037A3378" w14:textId="77777777" w:rsidTr="00C81188">
        <w:tc>
          <w:tcPr>
            <w:tcW w:w="4248" w:type="dxa"/>
            <w:gridSpan w:val="2"/>
            <w:shd w:val="clear" w:color="auto" w:fill="auto"/>
          </w:tcPr>
          <w:p w14:paraId="4B5FDE30" w14:textId="77777777" w:rsidR="002D6DF8" w:rsidRPr="00E632BF" w:rsidRDefault="002D6DF8" w:rsidP="00C8118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632BF">
              <w:rPr>
                <w:bCs/>
                <w:sz w:val="28"/>
                <w:szCs w:val="28"/>
                <w:lang w:eastAsia="ru-RU"/>
              </w:rPr>
              <w:t xml:space="preserve">          Этапы образовательного процесса</w:t>
            </w:r>
          </w:p>
        </w:tc>
        <w:tc>
          <w:tcPr>
            <w:tcW w:w="1701" w:type="dxa"/>
            <w:shd w:val="clear" w:color="auto" w:fill="auto"/>
          </w:tcPr>
          <w:p w14:paraId="37DBB9F8" w14:textId="77777777" w:rsidR="002D6DF8" w:rsidRPr="002F702C" w:rsidRDefault="002D6DF8" w:rsidP="00F95B6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2F702C">
              <w:rPr>
                <w:bCs/>
                <w:sz w:val="28"/>
                <w:szCs w:val="28"/>
                <w:lang w:eastAsia="ru-RU"/>
              </w:rPr>
              <w:t>1 год</w:t>
            </w:r>
          </w:p>
        </w:tc>
      </w:tr>
      <w:tr w:rsidR="002D6DF8" w:rsidRPr="00E632BF" w14:paraId="14453179" w14:textId="77777777" w:rsidTr="00C81188">
        <w:tc>
          <w:tcPr>
            <w:tcW w:w="4248" w:type="dxa"/>
            <w:gridSpan w:val="2"/>
            <w:shd w:val="clear" w:color="auto" w:fill="auto"/>
          </w:tcPr>
          <w:p w14:paraId="021523F1" w14:textId="77777777" w:rsidR="002D6DF8" w:rsidRPr="00E632BF" w:rsidRDefault="002D6DF8" w:rsidP="00C8118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632BF">
              <w:rPr>
                <w:bCs/>
                <w:sz w:val="28"/>
                <w:szCs w:val="28"/>
                <w:lang w:eastAsia="ru-RU"/>
              </w:rPr>
              <w:t>Продолжительность учебного года, недель</w:t>
            </w:r>
          </w:p>
        </w:tc>
        <w:tc>
          <w:tcPr>
            <w:tcW w:w="1701" w:type="dxa"/>
            <w:shd w:val="clear" w:color="auto" w:fill="auto"/>
          </w:tcPr>
          <w:p w14:paraId="00108183" w14:textId="77777777" w:rsidR="002D6DF8" w:rsidRPr="002F702C" w:rsidRDefault="002D6DF8" w:rsidP="00F95B6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2F702C">
              <w:rPr>
                <w:bCs/>
                <w:sz w:val="28"/>
                <w:szCs w:val="28"/>
                <w:lang w:eastAsia="ru-RU"/>
              </w:rPr>
              <w:t>3</w:t>
            </w:r>
            <w:r w:rsidR="003A1EB3">
              <w:rPr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D6DF8" w:rsidRPr="00E632BF" w14:paraId="766B2836" w14:textId="77777777" w:rsidTr="00C81188">
        <w:tc>
          <w:tcPr>
            <w:tcW w:w="4248" w:type="dxa"/>
            <w:gridSpan w:val="2"/>
            <w:shd w:val="clear" w:color="auto" w:fill="auto"/>
          </w:tcPr>
          <w:p w14:paraId="3D879FE1" w14:textId="77777777" w:rsidR="002D6DF8" w:rsidRPr="00E632BF" w:rsidRDefault="002D6DF8" w:rsidP="00C81188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632BF">
              <w:rPr>
                <w:bCs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1701" w:type="dxa"/>
            <w:shd w:val="clear" w:color="auto" w:fill="auto"/>
          </w:tcPr>
          <w:p w14:paraId="170D5B10" w14:textId="77777777" w:rsidR="002D6DF8" w:rsidRPr="002F702C" w:rsidRDefault="002F702C" w:rsidP="00F95B6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2F702C">
              <w:rPr>
                <w:bCs/>
                <w:sz w:val="28"/>
                <w:szCs w:val="28"/>
                <w:lang w:eastAsia="ru-RU"/>
              </w:rPr>
              <w:t>68</w:t>
            </w:r>
          </w:p>
        </w:tc>
      </w:tr>
      <w:tr w:rsidR="002D6DF8" w:rsidRPr="00E632BF" w14:paraId="1758A6D0" w14:textId="77777777" w:rsidTr="00C81188">
        <w:tc>
          <w:tcPr>
            <w:tcW w:w="2694" w:type="dxa"/>
            <w:vMerge w:val="restart"/>
            <w:shd w:val="clear" w:color="auto" w:fill="auto"/>
          </w:tcPr>
          <w:p w14:paraId="07F290B0" w14:textId="77777777" w:rsidR="002D6DF8" w:rsidRPr="00E632BF" w:rsidRDefault="002D6DF8" w:rsidP="00C8118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632BF">
              <w:rPr>
                <w:bCs/>
                <w:sz w:val="28"/>
                <w:szCs w:val="28"/>
                <w:lang w:eastAsia="ru-RU"/>
              </w:rPr>
              <w:t>Продолжительность учебных периодов</w:t>
            </w:r>
          </w:p>
        </w:tc>
        <w:tc>
          <w:tcPr>
            <w:tcW w:w="1554" w:type="dxa"/>
            <w:shd w:val="clear" w:color="auto" w:fill="auto"/>
          </w:tcPr>
          <w:p w14:paraId="7FA56728" w14:textId="77777777" w:rsidR="002D6DF8" w:rsidRPr="00E632BF" w:rsidRDefault="002D6DF8" w:rsidP="00C81188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632BF">
              <w:rPr>
                <w:bCs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1701" w:type="dxa"/>
            <w:shd w:val="clear" w:color="auto" w:fill="auto"/>
          </w:tcPr>
          <w:p w14:paraId="077364B8" w14:textId="77777777" w:rsidR="002D6DF8" w:rsidRPr="002F702C" w:rsidRDefault="002D6DF8" w:rsidP="00F95B6E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2F702C">
              <w:rPr>
                <w:bCs/>
                <w:sz w:val="28"/>
                <w:szCs w:val="28"/>
                <w:lang w:eastAsia="ru-RU"/>
              </w:rPr>
              <w:t>0</w:t>
            </w:r>
            <w:r w:rsidR="00C56561">
              <w:rPr>
                <w:bCs/>
                <w:sz w:val="28"/>
                <w:szCs w:val="28"/>
                <w:lang w:eastAsia="ru-RU"/>
              </w:rPr>
              <w:t>1</w:t>
            </w:r>
            <w:r w:rsidRPr="002F702C">
              <w:rPr>
                <w:bCs/>
                <w:sz w:val="28"/>
                <w:szCs w:val="28"/>
                <w:lang w:eastAsia="ru-RU"/>
              </w:rPr>
              <w:t>.10.202</w:t>
            </w:r>
            <w:r w:rsidR="00C56561">
              <w:rPr>
                <w:bCs/>
                <w:sz w:val="28"/>
                <w:szCs w:val="28"/>
                <w:lang w:eastAsia="ru-RU"/>
              </w:rPr>
              <w:t>4</w:t>
            </w:r>
            <w:r w:rsidRPr="002F702C">
              <w:rPr>
                <w:bCs/>
                <w:sz w:val="28"/>
                <w:szCs w:val="28"/>
                <w:lang w:eastAsia="ru-RU"/>
              </w:rPr>
              <w:t>-</w:t>
            </w:r>
          </w:p>
          <w:p w14:paraId="70EB8BA2" w14:textId="77777777" w:rsidR="002D6DF8" w:rsidRPr="002F702C" w:rsidRDefault="00C56561" w:rsidP="00C56561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        28</w:t>
            </w:r>
            <w:r w:rsidR="002D6DF8" w:rsidRPr="002F702C">
              <w:rPr>
                <w:bCs/>
                <w:sz w:val="28"/>
                <w:szCs w:val="28"/>
                <w:lang w:eastAsia="ru-RU"/>
              </w:rPr>
              <w:t>.12.202</w:t>
            </w:r>
            <w:r>
              <w:rPr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D6DF8" w:rsidRPr="00E632BF" w14:paraId="76304AB7" w14:textId="77777777" w:rsidTr="00C81188">
        <w:trPr>
          <w:trHeight w:val="760"/>
        </w:trPr>
        <w:tc>
          <w:tcPr>
            <w:tcW w:w="2694" w:type="dxa"/>
            <w:vMerge/>
            <w:shd w:val="clear" w:color="auto" w:fill="auto"/>
          </w:tcPr>
          <w:p w14:paraId="3F042ED6" w14:textId="77777777" w:rsidR="002D6DF8" w:rsidRPr="00E632BF" w:rsidRDefault="002D6DF8" w:rsidP="00C81188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14:paraId="1E85A734" w14:textId="77777777" w:rsidR="002D6DF8" w:rsidRPr="00E632BF" w:rsidRDefault="002D6DF8" w:rsidP="00C81188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632BF">
              <w:rPr>
                <w:bCs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1701" w:type="dxa"/>
            <w:shd w:val="clear" w:color="auto" w:fill="auto"/>
          </w:tcPr>
          <w:p w14:paraId="086C391B" w14:textId="77777777" w:rsidR="002D6DF8" w:rsidRPr="002F702C" w:rsidRDefault="003A1EB3" w:rsidP="00F95B6E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09</w:t>
            </w:r>
            <w:r w:rsidR="002D6DF8" w:rsidRPr="002F702C">
              <w:rPr>
                <w:bCs/>
                <w:sz w:val="28"/>
                <w:szCs w:val="28"/>
                <w:lang w:eastAsia="ru-RU"/>
              </w:rPr>
              <w:t>.01.202</w:t>
            </w:r>
            <w:r w:rsidR="00C56561">
              <w:rPr>
                <w:bCs/>
                <w:sz w:val="28"/>
                <w:szCs w:val="28"/>
                <w:lang w:eastAsia="ru-RU"/>
              </w:rPr>
              <w:t>5</w:t>
            </w:r>
            <w:r w:rsidR="002D6DF8" w:rsidRPr="002F702C">
              <w:rPr>
                <w:bCs/>
                <w:sz w:val="28"/>
                <w:szCs w:val="28"/>
                <w:lang w:eastAsia="ru-RU"/>
              </w:rPr>
              <w:t>-</w:t>
            </w:r>
          </w:p>
          <w:p w14:paraId="3AD771AA" w14:textId="77777777" w:rsidR="002D6DF8" w:rsidRPr="002F702C" w:rsidRDefault="00C56561" w:rsidP="00C56561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        </w:t>
            </w:r>
            <w:r w:rsidR="002D6DF8" w:rsidRPr="002F702C">
              <w:rPr>
                <w:bCs/>
                <w:sz w:val="28"/>
                <w:szCs w:val="28"/>
                <w:lang w:eastAsia="ru-RU"/>
              </w:rPr>
              <w:t>31.05.202</w:t>
            </w:r>
            <w:r>
              <w:rPr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D6DF8" w:rsidRPr="00E632BF" w14:paraId="77ABEB1E" w14:textId="77777777" w:rsidTr="00C81188">
        <w:tc>
          <w:tcPr>
            <w:tcW w:w="4248" w:type="dxa"/>
            <w:gridSpan w:val="2"/>
            <w:shd w:val="clear" w:color="auto" w:fill="auto"/>
          </w:tcPr>
          <w:p w14:paraId="35AF4505" w14:textId="77777777" w:rsidR="002D6DF8" w:rsidRPr="00E632BF" w:rsidRDefault="002D6DF8" w:rsidP="00C81188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632BF">
              <w:rPr>
                <w:bCs/>
                <w:sz w:val="28"/>
                <w:szCs w:val="28"/>
                <w:lang w:eastAsia="ru-RU"/>
              </w:rPr>
              <w:t>Возраст детей, лет</w:t>
            </w:r>
          </w:p>
        </w:tc>
        <w:tc>
          <w:tcPr>
            <w:tcW w:w="1701" w:type="dxa"/>
            <w:shd w:val="clear" w:color="auto" w:fill="auto"/>
          </w:tcPr>
          <w:p w14:paraId="1FF79215" w14:textId="77777777" w:rsidR="002D6DF8" w:rsidRPr="002F702C" w:rsidRDefault="002F702C" w:rsidP="00F95B6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2F702C">
              <w:rPr>
                <w:bCs/>
                <w:sz w:val="28"/>
                <w:szCs w:val="28"/>
                <w:lang w:eastAsia="ru-RU"/>
              </w:rPr>
              <w:t>11</w:t>
            </w:r>
            <w:r w:rsidR="002D6DF8" w:rsidRPr="002F702C">
              <w:rPr>
                <w:bCs/>
                <w:sz w:val="28"/>
                <w:szCs w:val="28"/>
                <w:lang w:eastAsia="ru-RU"/>
              </w:rPr>
              <w:t>-17</w:t>
            </w:r>
          </w:p>
        </w:tc>
      </w:tr>
      <w:tr w:rsidR="002D6DF8" w:rsidRPr="00E632BF" w14:paraId="4A1F28B2" w14:textId="77777777" w:rsidTr="00C81188">
        <w:tc>
          <w:tcPr>
            <w:tcW w:w="4248" w:type="dxa"/>
            <w:gridSpan w:val="2"/>
            <w:shd w:val="clear" w:color="auto" w:fill="auto"/>
          </w:tcPr>
          <w:p w14:paraId="1967E6A5" w14:textId="77777777" w:rsidR="002D6DF8" w:rsidRPr="00E632BF" w:rsidRDefault="002D6DF8" w:rsidP="00C81188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632BF">
              <w:rPr>
                <w:bCs/>
                <w:sz w:val="28"/>
                <w:szCs w:val="28"/>
                <w:lang w:eastAsia="ru-RU"/>
              </w:rPr>
              <w:t>Продолжительность занятия, час</w:t>
            </w:r>
          </w:p>
        </w:tc>
        <w:tc>
          <w:tcPr>
            <w:tcW w:w="1701" w:type="dxa"/>
            <w:shd w:val="clear" w:color="auto" w:fill="auto"/>
          </w:tcPr>
          <w:p w14:paraId="42080E73" w14:textId="77777777" w:rsidR="002D6DF8" w:rsidRPr="002F702C" w:rsidRDefault="002D6DF8" w:rsidP="00F95B6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2F702C"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2D6DF8" w:rsidRPr="00E632BF" w14:paraId="7D764DC6" w14:textId="77777777" w:rsidTr="00C81188">
        <w:trPr>
          <w:trHeight w:val="447"/>
        </w:trPr>
        <w:tc>
          <w:tcPr>
            <w:tcW w:w="4248" w:type="dxa"/>
            <w:gridSpan w:val="2"/>
            <w:shd w:val="clear" w:color="auto" w:fill="auto"/>
          </w:tcPr>
          <w:p w14:paraId="2869031E" w14:textId="77777777" w:rsidR="002D6DF8" w:rsidRPr="00E632BF" w:rsidRDefault="002D6DF8" w:rsidP="00C81188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632BF">
              <w:rPr>
                <w:bCs/>
                <w:sz w:val="28"/>
                <w:szCs w:val="28"/>
                <w:lang w:eastAsia="ru-RU"/>
              </w:rPr>
              <w:t xml:space="preserve">Режим занятия </w:t>
            </w:r>
          </w:p>
        </w:tc>
        <w:tc>
          <w:tcPr>
            <w:tcW w:w="1701" w:type="dxa"/>
            <w:shd w:val="clear" w:color="auto" w:fill="auto"/>
          </w:tcPr>
          <w:p w14:paraId="5FA95031" w14:textId="77777777" w:rsidR="002D6DF8" w:rsidRPr="002F702C" w:rsidRDefault="002D6DF8" w:rsidP="00F95B6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2F702C">
              <w:rPr>
                <w:bCs/>
                <w:sz w:val="28"/>
                <w:szCs w:val="28"/>
                <w:lang w:eastAsia="ru-RU"/>
              </w:rPr>
              <w:t>2 раза/нед.</w:t>
            </w:r>
          </w:p>
        </w:tc>
      </w:tr>
      <w:tr w:rsidR="002D6DF8" w:rsidRPr="00E632BF" w14:paraId="0D3B64A8" w14:textId="77777777" w:rsidTr="00C81188">
        <w:trPr>
          <w:trHeight w:val="210"/>
        </w:trPr>
        <w:tc>
          <w:tcPr>
            <w:tcW w:w="4248" w:type="dxa"/>
            <w:gridSpan w:val="2"/>
            <w:shd w:val="clear" w:color="auto" w:fill="auto"/>
          </w:tcPr>
          <w:p w14:paraId="3E92AD4D" w14:textId="77777777" w:rsidR="002D6DF8" w:rsidRPr="00E632BF" w:rsidRDefault="002D6DF8" w:rsidP="00C81188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632BF">
              <w:rPr>
                <w:bCs/>
                <w:sz w:val="28"/>
                <w:szCs w:val="28"/>
                <w:lang w:eastAsia="ru-RU"/>
              </w:rPr>
              <w:t>Годовая учебная нагрузка, час</w:t>
            </w:r>
          </w:p>
        </w:tc>
        <w:tc>
          <w:tcPr>
            <w:tcW w:w="1701" w:type="dxa"/>
            <w:shd w:val="clear" w:color="auto" w:fill="auto"/>
          </w:tcPr>
          <w:p w14:paraId="1C0F2CEE" w14:textId="77777777" w:rsidR="002D6DF8" w:rsidRPr="002F702C" w:rsidRDefault="002F702C" w:rsidP="00F95B6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2F702C">
              <w:rPr>
                <w:bCs/>
                <w:sz w:val="28"/>
                <w:szCs w:val="28"/>
                <w:lang w:eastAsia="ru-RU"/>
              </w:rPr>
              <w:t>68</w:t>
            </w:r>
          </w:p>
        </w:tc>
      </w:tr>
    </w:tbl>
    <w:p w14:paraId="3A912B5E" w14:textId="77777777" w:rsidR="00F95B6E" w:rsidRDefault="00F95B6E" w:rsidP="00F95B6E">
      <w:pPr>
        <w:shd w:val="clear" w:color="auto" w:fill="FFFFFF"/>
      </w:pPr>
    </w:p>
    <w:p w14:paraId="6E3980AC" w14:textId="77777777" w:rsidR="002D6DF8" w:rsidRPr="003A1EB3" w:rsidRDefault="00F95B6E" w:rsidP="00F95B6E">
      <w:pPr>
        <w:shd w:val="clear" w:color="auto" w:fill="FFFFFF"/>
        <w:jc w:val="center"/>
        <w:rPr>
          <w:b/>
          <w:sz w:val="28"/>
          <w:szCs w:val="28"/>
          <w:lang w:bidi="ru-RU"/>
        </w:rPr>
      </w:pPr>
      <w:r w:rsidRPr="003A1EB3">
        <w:rPr>
          <w:rStyle w:val="10"/>
          <w:rFonts w:ascii="Times New Roman" w:hAnsi="Times New Roman" w:cs="Times New Roman"/>
          <w:color w:val="000000" w:themeColor="text1"/>
        </w:rPr>
        <w:t>2.5</w:t>
      </w:r>
      <w:r w:rsidR="003A1EB3" w:rsidRPr="003A1EB3">
        <w:rPr>
          <w:rStyle w:val="10"/>
          <w:rFonts w:ascii="Times New Roman" w:hAnsi="Times New Roman" w:cs="Times New Roman"/>
          <w:color w:val="000000" w:themeColor="text1"/>
        </w:rPr>
        <w:t xml:space="preserve"> </w:t>
      </w:r>
      <w:r w:rsidR="002D6DF8" w:rsidRPr="003A1EB3">
        <w:rPr>
          <w:b/>
          <w:sz w:val="28"/>
          <w:szCs w:val="28"/>
          <w:lang w:bidi="ru-RU"/>
        </w:rPr>
        <w:t>Календарный план воспитательной работы</w:t>
      </w:r>
    </w:p>
    <w:p w14:paraId="2F0A4A49" w14:textId="77777777" w:rsidR="00F02BD9" w:rsidRPr="00F02BD9" w:rsidRDefault="00F02BD9" w:rsidP="00F02BD9">
      <w:pPr>
        <w:pStyle w:val="a6"/>
        <w:shd w:val="clear" w:color="auto" w:fill="FFFFFF"/>
        <w:ind w:left="3211"/>
        <w:rPr>
          <w:b/>
          <w:sz w:val="28"/>
          <w:szCs w:val="28"/>
          <w:lang w:bidi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3"/>
        <w:gridCol w:w="5480"/>
        <w:gridCol w:w="1188"/>
        <w:gridCol w:w="1985"/>
      </w:tblGrid>
      <w:tr w:rsidR="00F02BD9" w:rsidRPr="00E632BF" w14:paraId="4B3608D2" w14:textId="77777777" w:rsidTr="003A1EB3">
        <w:trPr>
          <w:trHeight w:val="7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0997A" w14:textId="77777777" w:rsidR="00F02BD9" w:rsidRPr="00E632BF" w:rsidRDefault="00F02BD9" w:rsidP="00C81188">
            <w:pPr>
              <w:spacing w:line="360" w:lineRule="auto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E632BF">
              <w:rPr>
                <w:b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CB7AF" w14:textId="77777777" w:rsidR="00F02BD9" w:rsidRPr="00E632BF" w:rsidRDefault="00F02BD9" w:rsidP="00C81188">
            <w:pPr>
              <w:spacing w:line="360" w:lineRule="auto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E632BF">
              <w:rPr>
                <w:b/>
                <w:sz w:val="28"/>
                <w:szCs w:val="28"/>
                <w:lang w:eastAsia="ru-RU" w:bidi="ru-RU"/>
              </w:rPr>
              <w:t>Мероприятие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F90A9" w14:textId="77777777" w:rsidR="00F02BD9" w:rsidRPr="00E632BF" w:rsidRDefault="00F02BD9" w:rsidP="00C81188">
            <w:pPr>
              <w:spacing w:line="360" w:lineRule="auto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E632BF">
              <w:rPr>
                <w:b/>
                <w:sz w:val="28"/>
                <w:szCs w:val="28"/>
                <w:lang w:eastAsia="ru-RU" w:bidi="ru-RU"/>
              </w:rPr>
              <w:t>Объём</w:t>
            </w:r>
            <w:r w:rsidR="003A1EB3">
              <w:rPr>
                <w:b/>
                <w:sz w:val="28"/>
                <w:szCs w:val="28"/>
                <w:lang w:eastAsia="ru-RU" w:bidi="ru-RU"/>
              </w:rPr>
              <w:t>/час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864D" w14:textId="77777777" w:rsidR="00F02BD9" w:rsidRPr="00E632BF" w:rsidRDefault="00F02BD9" w:rsidP="00C8118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632BF">
              <w:rPr>
                <w:b/>
                <w:sz w:val="28"/>
                <w:szCs w:val="28"/>
                <w:lang w:eastAsia="ru-RU" w:bidi="ru-RU"/>
              </w:rPr>
              <w:t>Временные границы</w:t>
            </w:r>
          </w:p>
        </w:tc>
      </w:tr>
      <w:tr w:rsidR="00F02BD9" w:rsidRPr="00E632BF" w14:paraId="337F4CFD" w14:textId="77777777" w:rsidTr="003A1EB3">
        <w:trPr>
          <w:trHeight w:val="64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D39C0" w14:textId="77777777" w:rsidR="00F02BD9" w:rsidRPr="00E632BF" w:rsidRDefault="00F02BD9" w:rsidP="00C81188">
            <w:pPr>
              <w:spacing w:line="360" w:lineRule="auto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D764E" w14:textId="77777777" w:rsidR="00F02BD9" w:rsidRPr="00F02BD9" w:rsidRDefault="00F02BD9" w:rsidP="00F02BD9">
            <w:pPr>
              <w:rPr>
                <w:color w:val="000000"/>
                <w:sz w:val="28"/>
                <w:szCs w:val="28"/>
              </w:rPr>
            </w:pPr>
            <w:r w:rsidRPr="00F02BD9">
              <w:rPr>
                <w:color w:val="000000"/>
                <w:sz w:val="28"/>
                <w:szCs w:val="28"/>
              </w:rPr>
              <w:t>Вводный инструктаж по технике безопасности</w:t>
            </w:r>
            <w:r>
              <w:rPr>
                <w:color w:val="000000"/>
                <w:sz w:val="28"/>
                <w:szCs w:val="28"/>
              </w:rPr>
              <w:t>, правилах поведения на сцене.</w:t>
            </w:r>
          </w:p>
          <w:p w14:paraId="6ED07C67" w14:textId="77777777" w:rsidR="00F02BD9" w:rsidRPr="00E632BF" w:rsidRDefault="00F02BD9" w:rsidP="00C81188">
            <w:pPr>
              <w:jc w:val="center"/>
              <w:rPr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1752D" w14:textId="77777777" w:rsidR="00F02BD9" w:rsidRPr="00E632BF" w:rsidRDefault="00F95B6E" w:rsidP="00C81188">
            <w:pPr>
              <w:jc w:val="center"/>
              <w:rPr>
                <w:bCs/>
                <w:sz w:val="28"/>
                <w:szCs w:val="28"/>
                <w:lang w:eastAsia="ru-RU" w:bidi="ru-RU"/>
              </w:rPr>
            </w:pPr>
            <w:r>
              <w:rPr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1FA2" w14:textId="77777777" w:rsidR="00F02BD9" w:rsidRPr="00E632BF" w:rsidRDefault="00F02BD9" w:rsidP="00C8118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632BF">
              <w:rPr>
                <w:bCs/>
                <w:sz w:val="28"/>
                <w:szCs w:val="28"/>
                <w:lang w:eastAsia="ru-RU" w:bidi="ru-RU"/>
              </w:rPr>
              <w:t>Октябрь</w:t>
            </w:r>
          </w:p>
        </w:tc>
      </w:tr>
      <w:tr w:rsidR="00F02BD9" w:rsidRPr="00E632BF" w14:paraId="5DA925CE" w14:textId="77777777" w:rsidTr="003A1EB3">
        <w:trPr>
          <w:trHeight w:val="64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95629" w14:textId="77777777" w:rsidR="00F02BD9" w:rsidRPr="00E632BF" w:rsidRDefault="00F02BD9" w:rsidP="00C81188">
            <w:pPr>
              <w:spacing w:line="360" w:lineRule="auto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bCs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B2AFA" w14:textId="77777777" w:rsidR="00DC7630" w:rsidRPr="00E632BF" w:rsidRDefault="00DC7630" w:rsidP="00B5270B">
            <w:pPr>
              <w:rPr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bCs/>
                <w:sz w:val="28"/>
                <w:szCs w:val="28"/>
                <w:lang w:eastAsia="ru-RU" w:bidi="ru-RU"/>
              </w:rPr>
              <w:t>Подготовка и участие в празднике</w:t>
            </w:r>
          </w:p>
          <w:p w14:paraId="6D1C889E" w14:textId="77777777" w:rsidR="00F02BD9" w:rsidRPr="00E632BF" w:rsidRDefault="00DC7630" w:rsidP="00DC7630">
            <w:pPr>
              <w:rPr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bCs/>
                <w:sz w:val="28"/>
                <w:szCs w:val="28"/>
                <w:lang w:eastAsia="ru-RU" w:bidi="ru-RU"/>
              </w:rPr>
              <w:t xml:space="preserve"> «День матери»</w:t>
            </w:r>
            <w:r>
              <w:rPr>
                <w:bCs/>
                <w:sz w:val="28"/>
                <w:szCs w:val="28"/>
                <w:lang w:eastAsia="ru-RU" w:bidi="ru-RU"/>
              </w:rPr>
              <w:t xml:space="preserve"> (этюды-зарисовки)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20065" w14:textId="77777777" w:rsidR="00F02BD9" w:rsidRPr="00E632BF" w:rsidRDefault="00F95B6E" w:rsidP="00C81188">
            <w:pPr>
              <w:jc w:val="center"/>
              <w:rPr>
                <w:bCs/>
                <w:sz w:val="28"/>
                <w:szCs w:val="28"/>
                <w:lang w:eastAsia="ru-RU" w:bidi="ru-RU"/>
              </w:rPr>
            </w:pPr>
            <w:r>
              <w:rPr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60B38" w14:textId="77777777" w:rsidR="00F02BD9" w:rsidRPr="00E632BF" w:rsidRDefault="00F02BD9" w:rsidP="00C81188">
            <w:pPr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bCs/>
                <w:sz w:val="28"/>
                <w:szCs w:val="28"/>
                <w:lang w:eastAsia="ru-RU" w:bidi="ru-RU"/>
              </w:rPr>
              <w:t xml:space="preserve">Ноябрь </w:t>
            </w:r>
          </w:p>
        </w:tc>
      </w:tr>
      <w:tr w:rsidR="00F02BD9" w:rsidRPr="00E632BF" w14:paraId="244892C9" w14:textId="77777777" w:rsidTr="003A1EB3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C2E19" w14:textId="77777777" w:rsidR="00F02BD9" w:rsidRPr="00E632BF" w:rsidRDefault="00F02BD9" w:rsidP="00C81188">
            <w:pPr>
              <w:spacing w:line="360" w:lineRule="auto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bCs/>
                <w:sz w:val="28"/>
                <w:szCs w:val="28"/>
                <w:lang w:eastAsia="ru-RU" w:bidi="ru-RU"/>
              </w:rPr>
              <w:lastRenderedPageBreak/>
              <w:t>3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13BE3" w14:textId="77777777" w:rsidR="00F02BD9" w:rsidRPr="007A656A" w:rsidRDefault="00DC7630" w:rsidP="007A656A">
            <w:pPr>
              <w:rPr>
                <w:bCs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</w:rPr>
              <w:t>Подготовка и участие л</w:t>
            </w:r>
            <w:r w:rsidR="007A656A" w:rsidRPr="007A656A">
              <w:rPr>
                <w:color w:val="000000"/>
                <w:sz w:val="28"/>
                <w:szCs w:val="28"/>
              </w:rPr>
              <w:t>итературно-историческая постановк</w:t>
            </w:r>
            <w:r>
              <w:rPr>
                <w:color w:val="000000"/>
                <w:sz w:val="28"/>
                <w:szCs w:val="28"/>
              </w:rPr>
              <w:t>а о казачестве.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36640" w14:textId="77777777" w:rsidR="00F02BD9" w:rsidRPr="00E632BF" w:rsidRDefault="00F95B6E" w:rsidP="00C81188">
            <w:pPr>
              <w:jc w:val="center"/>
              <w:rPr>
                <w:bCs/>
                <w:sz w:val="28"/>
                <w:szCs w:val="28"/>
                <w:lang w:eastAsia="ru-RU" w:bidi="ru-RU"/>
              </w:rPr>
            </w:pPr>
            <w:r>
              <w:rPr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6AFF1" w14:textId="77777777" w:rsidR="00F02BD9" w:rsidRPr="00E632BF" w:rsidRDefault="00F02BD9" w:rsidP="00C8118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632BF">
              <w:rPr>
                <w:bCs/>
                <w:sz w:val="28"/>
                <w:szCs w:val="28"/>
                <w:lang w:eastAsia="ru-RU" w:bidi="ru-RU"/>
              </w:rPr>
              <w:t>Декабрь</w:t>
            </w:r>
          </w:p>
        </w:tc>
      </w:tr>
      <w:tr w:rsidR="00F02BD9" w:rsidRPr="00E632BF" w14:paraId="5ADAC91A" w14:textId="77777777" w:rsidTr="003A1EB3">
        <w:trPr>
          <w:trHeight w:val="6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E185" w14:textId="77777777" w:rsidR="00F02BD9" w:rsidRPr="00E632BF" w:rsidRDefault="00F02BD9" w:rsidP="00C81188">
            <w:pPr>
              <w:spacing w:line="360" w:lineRule="auto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bCs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F5D25" w14:textId="77777777" w:rsidR="00F02BD9" w:rsidRPr="007A656A" w:rsidRDefault="00B5270B" w:rsidP="007A656A">
            <w:pPr>
              <w:rPr>
                <w:bCs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</w:rPr>
              <w:t>Подготовка и участие в инсценировке</w:t>
            </w:r>
            <w:r w:rsidR="007A656A" w:rsidRPr="007A656A">
              <w:rPr>
                <w:color w:val="000000"/>
                <w:sz w:val="28"/>
                <w:szCs w:val="28"/>
              </w:rPr>
              <w:t xml:space="preserve"> басен</w:t>
            </w:r>
            <w:r w:rsidR="007A656A">
              <w:rPr>
                <w:color w:val="000000"/>
                <w:sz w:val="28"/>
                <w:szCs w:val="28"/>
              </w:rPr>
              <w:t xml:space="preserve"> И.</w:t>
            </w:r>
            <w:r w:rsidR="00DC7630">
              <w:rPr>
                <w:color w:val="000000"/>
                <w:sz w:val="28"/>
                <w:szCs w:val="28"/>
              </w:rPr>
              <w:t>А. Крылова.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52643" w14:textId="77777777" w:rsidR="00F02BD9" w:rsidRPr="00E632BF" w:rsidRDefault="00F95B6E" w:rsidP="00C81188">
            <w:pPr>
              <w:jc w:val="center"/>
              <w:rPr>
                <w:bCs/>
                <w:sz w:val="28"/>
                <w:szCs w:val="28"/>
                <w:lang w:eastAsia="ru-RU" w:bidi="ru-RU"/>
              </w:rPr>
            </w:pPr>
            <w:r>
              <w:rPr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9BFAB" w14:textId="77777777" w:rsidR="00F02BD9" w:rsidRPr="00E632BF" w:rsidRDefault="00F02BD9" w:rsidP="00C81188">
            <w:pPr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bCs/>
                <w:sz w:val="28"/>
                <w:szCs w:val="28"/>
                <w:lang w:eastAsia="ru-RU" w:bidi="ru-RU"/>
              </w:rPr>
              <w:t xml:space="preserve">Февраль </w:t>
            </w:r>
          </w:p>
        </w:tc>
      </w:tr>
      <w:tr w:rsidR="00F02BD9" w:rsidRPr="00E632BF" w14:paraId="6797EA8A" w14:textId="77777777" w:rsidTr="003A1EB3">
        <w:trPr>
          <w:trHeight w:val="6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1DD50" w14:textId="77777777" w:rsidR="00F02BD9" w:rsidRPr="00E632BF" w:rsidRDefault="00F02BD9" w:rsidP="00C81188">
            <w:pPr>
              <w:spacing w:line="360" w:lineRule="auto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bCs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40AFF" w14:textId="77777777" w:rsidR="00F02BD9" w:rsidRPr="00E632BF" w:rsidRDefault="00B5270B" w:rsidP="00B5270B">
            <w:pPr>
              <w:rPr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bCs/>
                <w:sz w:val="28"/>
                <w:szCs w:val="28"/>
                <w:lang w:eastAsia="ru-RU" w:bidi="ru-RU"/>
              </w:rPr>
              <w:t>Праздничный концерт к 8 марта.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6B6AC" w14:textId="77777777" w:rsidR="00F02BD9" w:rsidRPr="00E632BF" w:rsidRDefault="00F95B6E" w:rsidP="00C81188">
            <w:pPr>
              <w:jc w:val="center"/>
              <w:rPr>
                <w:bCs/>
                <w:sz w:val="28"/>
                <w:szCs w:val="28"/>
                <w:lang w:eastAsia="ru-RU" w:bidi="ru-RU"/>
              </w:rPr>
            </w:pPr>
            <w:r>
              <w:rPr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BCC0" w14:textId="77777777" w:rsidR="00F02BD9" w:rsidRPr="00E632BF" w:rsidRDefault="00F02BD9" w:rsidP="00C81188">
            <w:pPr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bCs/>
                <w:sz w:val="28"/>
                <w:szCs w:val="28"/>
                <w:lang w:eastAsia="ru-RU" w:bidi="ru-RU"/>
              </w:rPr>
              <w:t xml:space="preserve">Март </w:t>
            </w:r>
          </w:p>
        </w:tc>
      </w:tr>
      <w:tr w:rsidR="00F02BD9" w:rsidRPr="00E632BF" w14:paraId="580E4B1B" w14:textId="77777777" w:rsidTr="003A1EB3">
        <w:trPr>
          <w:trHeight w:val="48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D9356" w14:textId="77777777" w:rsidR="00F02BD9" w:rsidRPr="00E632BF" w:rsidRDefault="00F02BD9" w:rsidP="00C81188">
            <w:pPr>
              <w:spacing w:line="360" w:lineRule="auto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bCs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A36F8" w14:textId="77777777" w:rsidR="00F02BD9" w:rsidRPr="007A656A" w:rsidRDefault="007A656A" w:rsidP="007A656A">
            <w:pPr>
              <w:rPr>
                <w:bCs/>
                <w:sz w:val="28"/>
                <w:szCs w:val="28"/>
                <w:lang w:eastAsia="ru-RU" w:bidi="ru-RU"/>
              </w:rPr>
            </w:pPr>
            <w:r w:rsidRPr="007A656A">
              <w:rPr>
                <w:color w:val="000000"/>
                <w:sz w:val="28"/>
                <w:szCs w:val="28"/>
              </w:rPr>
              <w:t>Инсценировка небольших фрагментов из классических литературных произведений</w:t>
            </w:r>
            <w:r w:rsidR="00DC763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B6AB7" w14:textId="77777777" w:rsidR="00F02BD9" w:rsidRPr="00E632BF" w:rsidRDefault="00F95B6E" w:rsidP="00C81188">
            <w:pPr>
              <w:jc w:val="center"/>
              <w:rPr>
                <w:bCs/>
                <w:sz w:val="28"/>
                <w:szCs w:val="28"/>
                <w:lang w:eastAsia="ru-RU" w:bidi="ru-RU"/>
              </w:rPr>
            </w:pPr>
            <w:r>
              <w:rPr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99ECF" w14:textId="77777777" w:rsidR="00F02BD9" w:rsidRPr="00E632BF" w:rsidRDefault="00F02BD9" w:rsidP="00C8118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632BF">
              <w:rPr>
                <w:bCs/>
                <w:sz w:val="28"/>
                <w:szCs w:val="28"/>
                <w:lang w:eastAsia="ru-RU" w:bidi="ru-RU"/>
              </w:rPr>
              <w:t>Апрель</w:t>
            </w:r>
          </w:p>
        </w:tc>
      </w:tr>
      <w:tr w:rsidR="00F02BD9" w:rsidRPr="00E632BF" w14:paraId="3C6C62AF" w14:textId="77777777" w:rsidTr="003A1EB3">
        <w:trPr>
          <w:trHeight w:val="7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437D5" w14:textId="77777777" w:rsidR="00F02BD9" w:rsidRPr="00E632BF" w:rsidRDefault="00F02BD9" w:rsidP="00C81188">
            <w:pPr>
              <w:spacing w:line="360" w:lineRule="auto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bCs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EA4DF" w14:textId="77777777" w:rsidR="00F02BD9" w:rsidRPr="00E632BF" w:rsidRDefault="00DC7630" w:rsidP="00C30B1E">
            <w:pPr>
              <w:tabs>
                <w:tab w:val="left" w:pos="3525"/>
              </w:tabs>
              <w:rPr>
                <w:bCs/>
                <w:sz w:val="28"/>
                <w:szCs w:val="28"/>
                <w:lang w:eastAsia="ru-RU" w:bidi="ru-RU"/>
              </w:rPr>
            </w:pPr>
            <w:r>
              <w:rPr>
                <w:bCs/>
                <w:sz w:val="28"/>
                <w:szCs w:val="28"/>
                <w:lang w:eastAsia="ru-RU" w:bidi="ru-RU"/>
              </w:rPr>
              <w:t xml:space="preserve">Подготовка и участие в постановке итогового спектакля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7C539" w14:textId="77777777" w:rsidR="00F02BD9" w:rsidRPr="00E632BF" w:rsidRDefault="00F95B6E" w:rsidP="00C81188">
            <w:pPr>
              <w:jc w:val="center"/>
              <w:rPr>
                <w:bCs/>
                <w:sz w:val="28"/>
                <w:szCs w:val="28"/>
                <w:lang w:eastAsia="ru-RU" w:bidi="ru-RU"/>
              </w:rPr>
            </w:pPr>
            <w:r>
              <w:rPr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5D6BF" w14:textId="77777777" w:rsidR="00F02BD9" w:rsidRPr="00E632BF" w:rsidRDefault="00F02BD9" w:rsidP="00C81188">
            <w:pPr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bCs/>
                <w:sz w:val="28"/>
                <w:szCs w:val="28"/>
                <w:lang w:eastAsia="ru-RU" w:bidi="ru-RU"/>
              </w:rPr>
              <w:t xml:space="preserve">Май </w:t>
            </w:r>
          </w:p>
        </w:tc>
      </w:tr>
    </w:tbl>
    <w:p w14:paraId="2512B2CF" w14:textId="77777777" w:rsidR="008C4666" w:rsidRDefault="00B5270B" w:rsidP="0026357E">
      <w:pPr>
        <w:shd w:val="clear" w:color="auto" w:fill="FFFFFF"/>
        <w:spacing w:before="240"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Раздел №3. СПИСОК</w:t>
      </w:r>
      <w:r w:rsidRPr="00E632BF"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ИСПОЛЬЗОВАННОЙ ЛИТЕРАТУРЫ</w:t>
      </w:r>
    </w:p>
    <w:p w14:paraId="596283DE" w14:textId="77777777" w:rsidR="002D6DF8" w:rsidRPr="00C56561" w:rsidRDefault="000A20C6" w:rsidP="00C56561">
      <w:pPr>
        <w:pStyle w:val="a6"/>
        <w:numPr>
          <w:ilvl w:val="0"/>
          <w:numId w:val="33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C56561">
        <w:rPr>
          <w:i/>
          <w:iCs/>
          <w:sz w:val="28"/>
          <w:szCs w:val="28"/>
        </w:rPr>
        <w:t xml:space="preserve">Сергеева А. </w:t>
      </w:r>
      <w:r w:rsidR="00F95B6E" w:rsidRPr="00C56561">
        <w:rPr>
          <w:i/>
          <w:iCs/>
          <w:sz w:val="28"/>
          <w:szCs w:val="28"/>
        </w:rPr>
        <w:t>С.</w:t>
      </w:r>
      <w:r w:rsidR="00F95B6E" w:rsidRPr="00C56561">
        <w:rPr>
          <w:sz w:val="28"/>
          <w:szCs w:val="28"/>
        </w:rPr>
        <w:t xml:space="preserve"> </w:t>
      </w:r>
      <w:r w:rsidRPr="00C56561">
        <w:rPr>
          <w:sz w:val="28"/>
          <w:szCs w:val="28"/>
        </w:rPr>
        <w:t xml:space="preserve">Хочу все знать о театре. </w:t>
      </w:r>
      <w:r w:rsidR="008C4666" w:rsidRPr="00C56561">
        <w:rPr>
          <w:sz w:val="28"/>
          <w:szCs w:val="28"/>
        </w:rPr>
        <w:t xml:space="preserve">Детская энциклопедия. </w:t>
      </w:r>
      <w:r w:rsidR="003A1EB3" w:rsidRPr="00C56561">
        <w:rPr>
          <w:sz w:val="28"/>
          <w:szCs w:val="28"/>
        </w:rPr>
        <w:t xml:space="preserve">М.: </w:t>
      </w:r>
      <w:r w:rsidRPr="00C56561">
        <w:rPr>
          <w:sz w:val="28"/>
          <w:szCs w:val="28"/>
        </w:rPr>
        <w:t>Издательство Аванта</w:t>
      </w:r>
      <w:r w:rsidR="003A1EB3" w:rsidRPr="00C56561">
        <w:rPr>
          <w:sz w:val="28"/>
          <w:szCs w:val="28"/>
        </w:rPr>
        <w:t>,</w:t>
      </w:r>
      <w:r w:rsidRPr="00C56561">
        <w:rPr>
          <w:sz w:val="28"/>
          <w:szCs w:val="28"/>
        </w:rPr>
        <w:t xml:space="preserve"> 2019.</w:t>
      </w:r>
    </w:p>
    <w:p w14:paraId="3369BF3B" w14:textId="77777777" w:rsidR="000A20C6" w:rsidRPr="00C56561" w:rsidRDefault="008C4666" w:rsidP="00C56561">
      <w:pPr>
        <w:pStyle w:val="a6"/>
        <w:widowControl w:val="0"/>
        <w:numPr>
          <w:ilvl w:val="0"/>
          <w:numId w:val="3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56561">
        <w:rPr>
          <w:i/>
          <w:iCs/>
          <w:sz w:val="28"/>
          <w:szCs w:val="28"/>
        </w:rPr>
        <w:t>Гиппиус С.В.</w:t>
      </w:r>
      <w:r w:rsidRPr="00C56561">
        <w:rPr>
          <w:sz w:val="28"/>
          <w:szCs w:val="28"/>
        </w:rPr>
        <w:t xml:space="preserve"> Актерский тренинг. Гимнастика чувств</w:t>
      </w:r>
      <w:r w:rsidR="00C81188" w:rsidRPr="00C56561">
        <w:rPr>
          <w:sz w:val="28"/>
          <w:szCs w:val="28"/>
        </w:rPr>
        <w:t>.</w:t>
      </w:r>
      <w:r w:rsidRPr="00C56561">
        <w:rPr>
          <w:sz w:val="28"/>
          <w:szCs w:val="28"/>
        </w:rPr>
        <w:t xml:space="preserve"> – Москва</w:t>
      </w:r>
      <w:r w:rsidR="00C81188" w:rsidRPr="00C56561">
        <w:rPr>
          <w:sz w:val="28"/>
          <w:szCs w:val="28"/>
        </w:rPr>
        <w:t xml:space="preserve">: Издательство </w:t>
      </w:r>
      <w:r w:rsidRPr="00C56561">
        <w:rPr>
          <w:sz w:val="28"/>
          <w:szCs w:val="28"/>
        </w:rPr>
        <w:t>АСТ, 2017.</w:t>
      </w:r>
    </w:p>
    <w:p w14:paraId="7AD9FD44" w14:textId="77777777" w:rsidR="008C4666" w:rsidRPr="00C56561" w:rsidRDefault="008C4666" w:rsidP="00C56561">
      <w:pPr>
        <w:pStyle w:val="a6"/>
        <w:numPr>
          <w:ilvl w:val="0"/>
          <w:numId w:val="3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56561">
        <w:rPr>
          <w:i/>
          <w:iCs/>
          <w:sz w:val="28"/>
          <w:szCs w:val="28"/>
        </w:rPr>
        <w:t>Хрестоматия по истории русского актерского искусства конца XVIII - первой половины XIX веков: учебное пособие.</w:t>
      </w:r>
      <w:r w:rsidRPr="00C56561">
        <w:rPr>
          <w:sz w:val="28"/>
          <w:szCs w:val="28"/>
        </w:rPr>
        <w:t xml:space="preserve"> – </w:t>
      </w:r>
      <w:proofErr w:type="spellStart"/>
      <w:r w:rsidR="00C81188" w:rsidRPr="00C56561">
        <w:rPr>
          <w:sz w:val="28"/>
          <w:szCs w:val="28"/>
        </w:rPr>
        <w:t>Спб</w:t>
      </w:r>
      <w:proofErr w:type="spellEnd"/>
      <w:r w:rsidR="00C81188" w:rsidRPr="00C56561">
        <w:rPr>
          <w:sz w:val="28"/>
          <w:szCs w:val="28"/>
        </w:rPr>
        <w:t>.</w:t>
      </w:r>
      <w:r w:rsidRPr="00C56561">
        <w:rPr>
          <w:sz w:val="28"/>
          <w:szCs w:val="28"/>
        </w:rPr>
        <w:t xml:space="preserve">: </w:t>
      </w:r>
      <w:r w:rsidR="00C81188" w:rsidRPr="00C56561">
        <w:rPr>
          <w:sz w:val="28"/>
          <w:szCs w:val="28"/>
        </w:rPr>
        <w:t xml:space="preserve">Издательство </w:t>
      </w:r>
      <w:r w:rsidRPr="00C56561">
        <w:rPr>
          <w:sz w:val="28"/>
          <w:szCs w:val="28"/>
        </w:rPr>
        <w:t>Санкт-Петербургская академия театрального искусства, 2019.</w:t>
      </w:r>
    </w:p>
    <w:p w14:paraId="17D61ACF" w14:textId="77777777" w:rsidR="002A1728" w:rsidRPr="00E632BF" w:rsidRDefault="002A1728" w:rsidP="00156E0C">
      <w:pPr>
        <w:shd w:val="clear" w:color="auto" w:fill="FFFFFF"/>
        <w:spacing w:line="360" w:lineRule="auto"/>
        <w:ind w:firstLine="567"/>
        <w:rPr>
          <w:b/>
          <w:bCs/>
          <w:color w:val="000000"/>
          <w:sz w:val="28"/>
          <w:szCs w:val="28"/>
          <w:lang w:eastAsia="ru-RU"/>
        </w:rPr>
      </w:pPr>
      <w:r w:rsidRPr="00E632BF">
        <w:rPr>
          <w:b/>
          <w:bCs/>
          <w:color w:val="000000"/>
          <w:sz w:val="28"/>
          <w:szCs w:val="28"/>
          <w:lang w:eastAsia="ru-RU"/>
        </w:rPr>
        <w:t>Ссылки на интернет-ресурсы:</w:t>
      </w:r>
    </w:p>
    <w:p w14:paraId="0BCF297B" w14:textId="77777777" w:rsidR="000A20C6" w:rsidRPr="00C56561" w:rsidRDefault="00A829F7" w:rsidP="00C56561">
      <w:pPr>
        <w:pStyle w:val="a6"/>
        <w:widowControl w:val="0"/>
        <w:numPr>
          <w:ilvl w:val="0"/>
          <w:numId w:val="34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56561">
        <w:rPr>
          <w:i/>
          <w:iCs/>
          <w:sz w:val="28"/>
          <w:szCs w:val="28"/>
        </w:rPr>
        <w:t>Сценический словарь. Из каких элементов состоит театральная сцена.</w:t>
      </w:r>
      <w:r w:rsidRPr="00C56561">
        <w:rPr>
          <w:sz w:val="28"/>
          <w:szCs w:val="28"/>
        </w:rPr>
        <w:t xml:space="preserve"> </w:t>
      </w:r>
      <w:bookmarkStart w:id="4" w:name="_Hlk107240070"/>
      <w:r w:rsidR="00C81188" w:rsidRPr="00C56561">
        <w:rPr>
          <w:sz w:val="28"/>
          <w:szCs w:val="28"/>
        </w:rPr>
        <w:t>[Электронный ресурс] URL:</w:t>
      </w:r>
      <w:bookmarkEnd w:id="4"/>
      <w:r w:rsidR="00C81188" w:rsidRPr="00C56561">
        <w:rPr>
          <w:sz w:val="28"/>
          <w:szCs w:val="28"/>
        </w:rPr>
        <w:t xml:space="preserve"> </w:t>
      </w:r>
      <w:hyperlink r:id="rId27" w:history="1">
        <w:r w:rsidR="00C81188" w:rsidRPr="00C56561">
          <w:rPr>
            <w:rStyle w:val="a7"/>
            <w:sz w:val="28"/>
            <w:szCs w:val="28"/>
            <w:lang w:val="en-US"/>
          </w:rPr>
          <w:t>https</w:t>
        </w:r>
        <w:r w:rsidR="00C81188" w:rsidRPr="00C56561">
          <w:rPr>
            <w:rStyle w:val="a7"/>
            <w:sz w:val="28"/>
            <w:szCs w:val="28"/>
          </w:rPr>
          <w:t>://</w:t>
        </w:r>
        <w:r w:rsidR="00C81188" w:rsidRPr="00C56561">
          <w:rPr>
            <w:rStyle w:val="a7"/>
            <w:sz w:val="28"/>
            <w:szCs w:val="28"/>
            <w:lang w:val="en-US"/>
          </w:rPr>
          <w:t>art</w:t>
        </w:r>
        <w:r w:rsidR="00C81188" w:rsidRPr="00C56561">
          <w:rPr>
            <w:rStyle w:val="a7"/>
            <w:sz w:val="28"/>
            <w:szCs w:val="28"/>
          </w:rPr>
          <w:t>-</w:t>
        </w:r>
        <w:r w:rsidR="00C81188" w:rsidRPr="00C56561">
          <w:rPr>
            <w:rStyle w:val="a7"/>
            <w:sz w:val="28"/>
            <w:szCs w:val="28"/>
            <w:lang w:val="en-US"/>
          </w:rPr>
          <w:t>complex</w:t>
        </w:r>
        <w:r w:rsidR="00C81188" w:rsidRPr="00C56561">
          <w:rPr>
            <w:rStyle w:val="a7"/>
            <w:sz w:val="28"/>
            <w:szCs w:val="28"/>
          </w:rPr>
          <w:t>.</w:t>
        </w:r>
        <w:proofErr w:type="spellStart"/>
        <w:r w:rsidR="00C81188" w:rsidRPr="00C56561">
          <w:rPr>
            <w:rStyle w:val="a7"/>
            <w:sz w:val="28"/>
            <w:szCs w:val="28"/>
            <w:lang w:val="en-US"/>
          </w:rPr>
          <w:t>ru</w:t>
        </w:r>
        <w:proofErr w:type="spellEnd"/>
        <w:r w:rsidR="00C81188" w:rsidRPr="00C56561">
          <w:rPr>
            <w:rStyle w:val="a7"/>
            <w:sz w:val="28"/>
            <w:szCs w:val="28"/>
          </w:rPr>
          <w:t>/</w:t>
        </w:r>
        <w:r w:rsidR="00C81188" w:rsidRPr="00C56561">
          <w:rPr>
            <w:rStyle w:val="a7"/>
            <w:sz w:val="28"/>
            <w:szCs w:val="28"/>
            <w:lang w:val="en-US"/>
          </w:rPr>
          <w:t>pages</w:t>
        </w:r>
        <w:r w:rsidR="00C81188" w:rsidRPr="00C56561">
          <w:rPr>
            <w:rStyle w:val="a7"/>
            <w:sz w:val="28"/>
            <w:szCs w:val="28"/>
          </w:rPr>
          <w:t>/</w:t>
        </w:r>
        <w:proofErr w:type="spellStart"/>
        <w:r w:rsidR="00C81188" w:rsidRPr="00C56561">
          <w:rPr>
            <w:rStyle w:val="a7"/>
            <w:sz w:val="28"/>
            <w:szCs w:val="28"/>
            <w:lang w:val="en-US"/>
          </w:rPr>
          <w:t>slovar</w:t>
        </w:r>
        <w:proofErr w:type="spellEnd"/>
        <w:r w:rsidR="00C81188" w:rsidRPr="00C56561">
          <w:rPr>
            <w:rStyle w:val="a7"/>
            <w:sz w:val="28"/>
            <w:szCs w:val="28"/>
          </w:rPr>
          <w:t>/</w:t>
        </w:r>
      </w:hyperlink>
      <w:r w:rsidR="00C81188" w:rsidRPr="00C56561">
        <w:rPr>
          <w:sz w:val="28"/>
          <w:szCs w:val="28"/>
        </w:rPr>
        <w:t xml:space="preserve"> </w:t>
      </w:r>
      <w:bookmarkStart w:id="5" w:name="_Hlk107240083"/>
      <w:r w:rsidR="00C81188" w:rsidRPr="00C56561">
        <w:rPr>
          <w:sz w:val="28"/>
          <w:szCs w:val="28"/>
        </w:rPr>
        <w:t>(дата обращения: 25.05.202</w:t>
      </w:r>
      <w:r w:rsidR="00C56561">
        <w:rPr>
          <w:sz w:val="28"/>
          <w:szCs w:val="28"/>
        </w:rPr>
        <w:t>4</w:t>
      </w:r>
      <w:r w:rsidR="00C81188" w:rsidRPr="00C56561">
        <w:rPr>
          <w:sz w:val="28"/>
          <w:szCs w:val="28"/>
        </w:rPr>
        <w:t>).</w:t>
      </w:r>
    </w:p>
    <w:bookmarkEnd w:id="5"/>
    <w:p w14:paraId="25770297" w14:textId="77777777" w:rsidR="00C81188" w:rsidRPr="00C56561" w:rsidRDefault="00280DD6" w:rsidP="00C56561">
      <w:pPr>
        <w:pStyle w:val="a6"/>
        <w:widowControl w:val="0"/>
        <w:numPr>
          <w:ilvl w:val="0"/>
          <w:numId w:val="34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56561">
        <w:rPr>
          <w:i/>
          <w:iCs/>
          <w:sz w:val="28"/>
          <w:szCs w:val="28"/>
        </w:rPr>
        <w:t>Культура и Образование. Театр и кино</w:t>
      </w:r>
      <w:r w:rsidR="00C81188" w:rsidRPr="00C56561">
        <w:rPr>
          <w:i/>
          <w:iCs/>
          <w:sz w:val="28"/>
          <w:szCs w:val="28"/>
        </w:rPr>
        <w:t xml:space="preserve">. </w:t>
      </w:r>
      <w:r w:rsidRPr="00C56561">
        <w:rPr>
          <w:i/>
          <w:iCs/>
          <w:sz w:val="28"/>
          <w:szCs w:val="28"/>
        </w:rPr>
        <w:t>Онлайн Энциклопедия «</w:t>
      </w:r>
      <w:proofErr w:type="spellStart"/>
      <w:r w:rsidRPr="00C56561">
        <w:rPr>
          <w:i/>
          <w:iCs/>
          <w:sz w:val="28"/>
          <w:szCs w:val="28"/>
        </w:rPr>
        <w:t>Кругосвет</w:t>
      </w:r>
      <w:proofErr w:type="spellEnd"/>
      <w:r w:rsidRPr="00C56561">
        <w:rPr>
          <w:i/>
          <w:iCs/>
          <w:sz w:val="28"/>
          <w:szCs w:val="28"/>
        </w:rPr>
        <w:t>».</w:t>
      </w:r>
      <w:r w:rsidR="002F702C" w:rsidRPr="00C56561">
        <w:rPr>
          <w:sz w:val="28"/>
          <w:szCs w:val="28"/>
        </w:rPr>
        <w:t xml:space="preserve"> </w:t>
      </w:r>
      <w:r w:rsidR="00C81188" w:rsidRPr="00C56561">
        <w:rPr>
          <w:sz w:val="28"/>
          <w:szCs w:val="28"/>
        </w:rPr>
        <w:t xml:space="preserve">[Электронный ресурс] URL: </w:t>
      </w:r>
      <w:hyperlink r:id="rId28" w:history="1">
        <w:r w:rsidRPr="00C56561">
          <w:rPr>
            <w:rStyle w:val="a7"/>
            <w:sz w:val="28"/>
            <w:szCs w:val="28"/>
          </w:rPr>
          <w:t>http://www.krugosvet.ru/enc/kultura_i_obrazovanie/teatr_i_kino</w:t>
        </w:r>
      </w:hyperlink>
      <w:r w:rsidR="00C81188" w:rsidRPr="00C56561">
        <w:rPr>
          <w:rStyle w:val="a7"/>
          <w:sz w:val="28"/>
          <w:szCs w:val="28"/>
          <w:u w:val="none"/>
        </w:rPr>
        <w:t xml:space="preserve"> </w:t>
      </w:r>
      <w:r w:rsidR="00C81188" w:rsidRPr="00C56561">
        <w:rPr>
          <w:sz w:val="28"/>
          <w:szCs w:val="28"/>
        </w:rPr>
        <w:t>(дата обращения: 25.05.202</w:t>
      </w:r>
      <w:r w:rsidR="00C56561">
        <w:rPr>
          <w:sz w:val="28"/>
          <w:szCs w:val="28"/>
        </w:rPr>
        <w:t>4</w:t>
      </w:r>
      <w:r w:rsidR="00C81188" w:rsidRPr="00C56561">
        <w:rPr>
          <w:sz w:val="28"/>
          <w:szCs w:val="28"/>
        </w:rPr>
        <w:t>).</w:t>
      </w:r>
    </w:p>
    <w:p w14:paraId="61AB2974" w14:textId="77777777" w:rsidR="000A20C6" w:rsidRPr="00C81188" w:rsidRDefault="000A20C6" w:rsidP="00C81188">
      <w:pPr>
        <w:widowControl w:val="0"/>
        <w:spacing w:line="360" w:lineRule="auto"/>
        <w:jc w:val="both"/>
        <w:rPr>
          <w:sz w:val="28"/>
          <w:szCs w:val="28"/>
        </w:rPr>
      </w:pPr>
    </w:p>
    <w:p w14:paraId="7E6235BB" w14:textId="77777777" w:rsidR="002F702C" w:rsidRDefault="002F702C" w:rsidP="00C81188">
      <w:pPr>
        <w:spacing w:line="360" w:lineRule="auto"/>
        <w:jc w:val="both"/>
        <w:rPr>
          <w:sz w:val="28"/>
          <w:szCs w:val="28"/>
        </w:rPr>
      </w:pPr>
    </w:p>
    <w:p w14:paraId="18B44B09" w14:textId="77777777" w:rsidR="002F702C" w:rsidRPr="008C4666" w:rsidRDefault="002F702C" w:rsidP="008C4666">
      <w:pPr>
        <w:jc w:val="both"/>
        <w:rPr>
          <w:sz w:val="28"/>
          <w:szCs w:val="28"/>
        </w:rPr>
      </w:pPr>
    </w:p>
    <w:sectPr w:rsidR="002F702C" w:rsidRPr="008C4666" w:rsidSect="007018C7">
      <w:footerReference w:type="default" r:id="rId29"/>
      <w:pgSz w:w="11906" w:h="16838"/>
      <w:pgMar w:top="1134" w:right="850" w:bottom="1134" w:left="1701" w:header="720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2C058" w14:textId="77777777" w:rsidR="00472AF9" w:rsidRDefault="00472AF9" w:rsidP="0092012F">
      <w:r>
        <w:separator/>
      </w:r>
    </w:p>
  </w:endnote>
  <w:endnote w:type="continuationSeparator" w:id="0">
    <w:p w14:paraId="6367E879" w14:textId="77777777" w:rsidR="00472AF9" w:rsidRDefault="00472AF9" w:rsidP="0092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978716"/>
    </w:sdtPr>
    <w:sdtEndPr/>
    <w:sdtContent>
      <w:p w14:paraId="258B8A45" w14:textId="6C5A7E36" w:rsidR="001356A9" w:rsidRDefault="001356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F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443202" w14:textId="77777777" w:rsidR="001356A9" w:rsidRDefault="001356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F3C88" w14:textId="77777777" w:rsidR="00472AF9" w:rsidRDefault="00472AF9" w:rsidP="0092012F">
      <w:r>
        <w:separator/>
      </w:r>
    </w:p>
  </w:footnote>
  <w:footnote w:type="continuationSeparator" w:id="0">
    <w:p w14:paraId="4F958820" w14:textId="77777777" w:rsidR="00472AF9" w:rsidRDefault="00472AF9" w:rsidP="0092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12B0D1A"/>
    <w:multiLevelType w:val="hybridMultilevel"/>
    <w:tmpl w:val="BE2C32E0"/>
    <w:lvl w:ilvl="0" w:tplc="63320D1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56063C"/>
    <w:multiLevelType w:val="hybridMultilevel"/>
    <w:tmpl w:val="2B7A4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231777"/>
    <w:multiLevelType w:val="hybridMultilevel"/>
    <w:tmpl w:val="B4C4689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D967F1"/>
    <w:multiLevelType w:val="multilevel"/>
    <w:tmpl w:val="BA3AC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84380C"/>
    <w:multiLevelType w:val="hybridMultilevel"/>
    <w:tmpl w:val="E4C0576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63242"/>
    <w:multiLevelType w:val="hybridMultilevel"/>
    <w:tmpl w:val="B4C4689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6B2321"/>
    <w:multiLevelType w:val="hybridMultilevel"/>
    <w:tmpl w:val="68121B8A"/>
    <w:lvl w:ilvl="0" w:tplc="28082A92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EAB4248"/>
    <w:multiLevelType w:val="hybridMultilevel"/>
    <w:tmpl w:val="68F27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E3355"/>
    <w:multiLevelType w:val="hybridMultilevel"/>
    <w:tmpl w:val="DF64B414"/>
    <w:lvl w:ilvl="0" w:tplc="20E0A84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80858"/>
    <w:multiLevelType w:val="hybridMultilevel"/>
    <w:tmpl w:val="5CD0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67613"/>
    <w:multiLevelType w:val="multilevel"/>
    <w:tmpl w:val="14DC8D3C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0670F9A"/>
    <w:multiLevelType w:val="multilevel"/>
    <w:tmpl w:val="5B96E1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8" w:hanging="2160"/>
      </w:pPr>
      <w:rPr>
        <w:rFonts w:hint="default"/>
      </w:rPr>
    </w:lvl>
  </w:abstractNum>
  <w:abstractNum w:abstractNumId="15" w15:restartNumberingAfterBreak="0">
    <w:nsid w:val="32441964"/>
    <w:multiLevelType w:val="hybridMultilevel"/>
    <w:tmpl w:val="B3BE0CA6"/>
    <w:lvl w:ilvl="0" w:tplc="05947E32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00BE4"/>
    <w:multiLevelType w:val="hybridMultilevel"/>
    <w:tmpl w:val="8664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A01B0"/>
    <w:multiLevelType w:val="hybridMultilevel"/>
    <w:tmpl w:val="43267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56063B"/>
    <w:multiLevelType w:val="hybridMultilevel"/>
    <w:tmpl w:val="812C0ADA"/>
    <w:lvl w:ilvl="0" w:tplc="9276419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3606DF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4BA95493"/>
    <w:multiLevelType w:val="hybridMultilevel"/>
    <w:tmpl w:val="0F38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D4943"/>
    <w:multiLevelType w:val="hybridMultilevel"/>
    <w:tmpl w:val="8F60FD7E"/>
    <w:lvl w:ilvl="0" w:tplc="FE049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235F3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 w15:restartNumberingAfterBreak="0">
    <w:nsid w:val="53D315C0"/>
    <w:multiLevelType w:val="hybridMultilevel"/>
    <w:tmpl w:val="65B8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06A7F"/>
    <w:multiLevelType w:val="multilevel"/>
    <w:tmpl w:val="903001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2160"/>
      </w:pPr>
      <w:rPr>
        <w:rFonts w:hint="default"/>
      </w:rPr>
    </w:lvl>
  </w:abstractNum>
  <w:abstractNum w:abstractNumId="25" w15:restartNumberingAfterBreak="0">
    <w:nsid w:val="5CEB5CDA"/>
    <w:multiLevelType w:val="hybridMultilevel"/>
    <w:tmpl w:val="C714F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587806"/>
    <w:multiLevelType w:val="hybridMultilevel"/>
    <w:tmpl w:val="C38C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A5788"/>
    <w:multiLevelType w:val="hybridMultilevel"/>
    <w:tmpl w:val="2EBAF802"/>
    <w:lvl w:ilvl="0" w:tplc="AF62E6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C32954"/>
    <w:multiLevelType w:val="hybridMultilevel"/>
    <w:tmpl w:val="233899CC"/>
    <w:lvl w:ilvl="0" w:tplc="15723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51D75"/>
    <w:multiLevelType w:val="multilevel"/>
    <w:tmpl w:val="A8C2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272C83"/>
    <w:multiLevelType w:val="multilevel"/>
    <w:tmpl w:val="C5EC69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55169D1"/>
    <w:multiLevelType w:val="hybridMultilevel"/>
    <w:tmpl w:val="24D8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20BA4"/>
    <w:multiLevelType w:val="hybridMultilevel"/>
    <w:tmpl w:val="A0627CAC"/>
    <w:lvl w:ilvl="0" w:tplc="C53AB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2C08C3"/>
    <w:multiLevelType w:val="hybridMultilevel"/>
    <w:tmpl w:val="5BA65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B43A3"/>
    <w:multiLevelType w:val="hybridMultilevel"/>
    <w:tmpl w:val="7EE6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A51A3"/>
    <w:multiLevelType w:val="multilevel"/>
    <w:tmpl w:val="1F80E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2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27"/>
  </w:num>
  <w:num w:numId="6">
    <w:abstractNumId w:val="25"/>
  </w:num>
  <w:num w:numId="7">
    <w:abstractNumId w:val="17"/>
  </w:num>
  <w:num w:numId="8">
    <w:abstractNumId w:val="8"/>
  </w:num>
  <w:num w:numId="9">
    <w:abstractNumId w:val="4"/>
  </w:num>
  <w:num w:numId="10">
    <w:abstractNumId w:val="7"/>
  </w:num>
  <w:num w:numId="11">
    <w:abstractNumId w:val="15"/>
  </w:num>
  <w:num w:numId="12">
    <w:abstractNumId w:val="19"/>
  </w:num>
  <w:num w:numId="13">
    <w:abstractNumId w:val="5"/>
  </w:num>
  <w:num w:numId="14">
    <w:abstractNumId w:val="24"/>
  </w:num>
  <w:num w:numId="15">
    <w:abstractNumId w:val="18"/>
  </w:num>
  <w:num w:numId="16">
    <w:abstractNumId w:val="9"/>
  </w:num>
  <w:num w:numId="17">
    <w:abstractNumId w:val="23"/>
  </w:num>
  <w:num w:numId="18">
    <w:abstractNumId w:val="12"/>
  </w:num>
  <w:num w:numId="19">
    <w:abstractNumId w:val="26"/>
  </w:num>
  <w:num w:numId="20">
    <w:abstractNumId w:val="6"/>
  </w:num>
  <w:num w:numId="21">
    <w:abstractNumId w:val="16"/>
  </w:num>
  <w:num w:numId="22">
    <w:abstractNumId w:val="29"/>
  </w:num>
  <w:num w:numId="23">
    <w:abstractNumId w:val="35"/>
  </w:num>
  <w:num w:numId="24">
    <w:abstractNumId w:val="34"/>
  </w:num>
  <w:num w:numId="25">
    <w:abstractNumId w:val="21"/>
  </w:num>
  <w:num w:numId="26">
    <w:abstractNumId w:val="33"/>
  </w:num>
  <w:num w:numId="27">
    <w:abstractNumId w:val="31"/>
  </w:num>
  <w:num w:numId="28">
    <w:abstractNumId w:val="20"/>
  </w:num>
  <w:num w:numId="29">
    <w:abstractNumId w:val="13"/>
  </w:num>
  <w:num w:numId="30">
    <w:abstractNumId w:val="3"/>
  </w:num>
  <w:num w:numId="31">
    <w:abstractNumId w:val="14"/>
  </w:num>
  <w:num w:numId="32">
    <w:abstractNumId w:val="30"/>
  </w:num>
  <w:num w:numId="33">
    <w:abstractNumId w:val="28"/>
  </w:num>
  <w:num w:numId="34">
    <w:abstractNumId w:val="11"/>
  </w:num>
  <w:num w:numId="35">
    <w:abstractNumId w:val="1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48"/>
    <w:rsid w:val="000131D9"/>
    <w:rsid w:val="000146DC"/>
    <w:rsid w:val="00015B7A"/>
    <w:rsid w:val="0003019B"/>
    <w:rsid w:val="0005124F"/>
    <w:rsid w:val="00053619"/>
    <w:rsid w:val="0006339E"/>
    <w:rsid w:val="000859A5"/>
    <w:rsid w:val="000A20C6"/>
    <w:rsid w:val="000D1D3B"/>
    <w:rsid w:val="00111123"/>
    <w:rsid w:val="00112E37"/>
    <w:rsid w:val="00123033"/>
    <w:rsid w:val="00133332"/>
    <w:rsid w:val="001356A9"/>
    <w:rsid w:val="0013688F"/>
    <w:rsid w:val="001478B3"/>
    <w:rsid w:val="00151A9B"/>
    <w:rsid w:val="00156E0C"/>
    <w:rsid w:val="00157364"/>
    <w:rsid w:val="001601BE"/>
    <w:rsid w:val="00162774"/>
    <w:rsid w:val="001633AF"/>
    <w:rsid w:val="00182524"/>
    <w:rsid w:val="00192202"/>
    <w:rsid w:val="00193DE6"/>
    <w:rsid w:val="001B1BA4"/>
    <w:rsid w:val="001C06E1"/>
    <w:rsid w:val="001C66F6"/>
    <w:rsid w:val="001E0CF5"/>
    <w:rsid w:val="001E157D"/>
    <w:rsid w:val="001F2200"/>
    <w:rsid w:val="002020A5"/>
    <w:rsid w:val="00216D4E"/>
    <w:rsid w:val="00217C31"/>
    <w:rsid w:val="0022540B"/>
    <w:rsid w:val="0026149F"/>
    <w:rsid w:val="0026357E"/>
    <w:rsid w:val="00280DD6"/>
    <w:rsid w:val="00287298"/>
    <w:rsid w:val="002919E3"/>
    <w:rsid w:val="00297258"/>
    <w:rsid w:val="002A1728"/>
    <w:rsid w:val="002B295A"/>
    <w:rsid w:val="002B32DF"/>
    <w:rsid w:val="002D04B6"/>
    <w:rsid w:val="002D2932"/>
    <w:rsid w:val="002D6DF8"/>
    <w:rsid w:val="002E4442"/>
    <w:rsid w:val="002F702C"/>
    <w:rsid w:val="003033A0"/>
    <w:rsid w:val="00313069"/>
    <w:rsid w:val="00314E43"/>
    <w:rsid w:val="00337A9E"/>
    <w:rsid w:val="003439D0"/>
    <w:rsid w:val="00347BDB"/>
    <w:rsid w:val="00377FA7"/>
    <w:rsid w:val="003870CD"/>
    <w:rsid w:val="003935CD"/>
    <w:rsid w:val="003937D9"/>
    <w:rsid w:val="00397BC1"/>
    <w:rsid w:val="003A1EB3"/>
    <w:rsid w:val="003A7871"/>
    <w:rsid w:val="003A78EA"/>
    <w:rsid w:val="003B37B4"/>
    <w:rsid w:val="003E06CD"/>
    <w:rsid w:val="003E7FB6"/>
    <w:rsid w:val="00403B29"/>
    <w:rsid w:val="00413390"/>
    <w:rsid w:val="00417965"/>
    <w:rsid w:val="00425E23"/>
    <w:rsid w:val="00426C62"/>
    <w:rsid w:val="004370CA"/>
    <w:rsid w:val="00445720"/>
    <w:rsid w:val="00446201"/>
    <w:rsid w:val="004535EB"/>
    <w:rsid w:val="00455F3A"/>
    <w:rsid w:val="00471216"/>
    <w:rsid w:val="00472AF9"/>
    <w:rsid w:val="00472B5D"/>
    <w:rsid w:val="00472ED8"/>
    <w:rsid w:val="0048199F"/>
    <w:rsid w:val="00487740"/>
    <w:rsid w:val="0049670D"/>
    <w:rsid w:val="004A702D"/>
    <w:rsid w:val="004B6079"/>
    <w:rsid w:val="004B6E4A"/>
    <w:rsid w:val="004C7FC2"/>
    <w:rsid w:val="004F1974"/>
    <w:rsid w:val="00501C03"/>
    <w:rsid w:val="00506EB9"/>
    <w:rsid w:val="00507DDF"/>
    <w:rsid w:val="00520139"/>
    <w:rsid w:val="005305E8"/>
    <w:rsid w:val="00532BE9"/>
    <w:rsid w:val="0054068B"/>
    <w:rsid w:val="00553A91"/>
    <w:rsid w:val="00555C73"/>
    <w:rsid w:val="00561061"/>
    <w:rsid w:val="00565E28"/>
    <w:rsid w:val="00566A63"/>
    <w:rsid w:val="00570ACA"/>
    <w:rsid w:val="00583786"/>
    <w:rsid w:val="00585CD1"/>
    <w:rsid w:val="0058763A"/>
    <w:rsid w:val="00590E55"/>
    <w:rsid w:val="005A0D29"/>
    <w:rsid w:val="005A22E8"/>
    <w:rsid w:val="005A4138"/>
    <w:rsid w:val="005D0F32"/>
    <w:rsid w:val="005D2AE3"/>
    <w:rsid w:val="005D4D57"/>
    <w:rsid w:val="005D6CC1"/>
    <w:rsid w:val="005F7348"/>
    <w:rsid w:val="0060013D"/>
    <w:rsid w:val="00601774"/>
    <w:rsid w:val="0061311A"/>
    <w:rsid w:val="00640042"/>
    <w:rsid w:val="006415C7"/>
    <w:rsid w:val="00642BF5"/>
    <w:rsid w:val="006670D8"/>
    <w:rsid w:val="00684536"/>
    <w:rsid w:val="00690980"/>
    <w:rsid w:val="00692FBA"/>
    <w:rsid w:val="00693FC7"/>
    <w:rsid w:val="006A0F51"/>
    <w:rsid w:val="006A5C00"/>
    <w:rsid w:val="006B0B4B"/>
    <w:rsid w:val="006B330C"/>
    <w:rsid w:val="006C0981"/>
    <w:rsid w:val="006C09BE"/>
    <w:rsid w:val="006D2EE5"/>
    <w:rsid w:val="006D66E0"/>
    <w:rsid w:val="006E4CDB"/>
    <w:rsid w:val="006F0C64"/>
    <w:rsid w:val="006F4BD8"/>
    <w:rsid w:val="007018C7"/>
    <w:rsid w:val="00727A4C"/>
    <w:rsid w:val="0073387D"/>
    <w:rsid w:val="007340C5"/>
    <w:rsid w:val="007355C2"/>
    <w:rsid w:val="00737502"/>
    <w:rsid w:val="00744A06"/>
    <w:rsid w:val="00746604"/>
    <w:rsid w:val="0075055E"/>
    <w:rsid w:val="00753A9D"/>
    <w:rsid w:val="0076043E"/>
    <w:rsid w:val="00766413"/>
    <w:rsid w:val="00771FD8"/>
    <w:rsid w:val="00773906"/>
    <w:rsid w:val="007808C0"/>
    <w:rsid w:val="00783058"/>
    <w:rsid w:val="0078317E"/>
    <w:rsid w:val="0078521E"/>
    <w:rsid w:val="007865B9"/>
    <w:rsid w:val="00786D9B"/>
    <w:rsid w:val="00791F32"/>
    <w:rsid w:val="00792A48"/>
    <w:rsid w:val="00796CB2"/>
    <w:rsid w:val="007A25D5"/>
    <w:rsid w:val="007A656A"/>
    <w:rsid w:val="007B72FC"/>
    <w:rsid w:val="007C1952"/>
    <w:rsid w:val="007C54D2"/>
    <w:rsid w:val="007D07D0"/>
    <w:rsid w:val="007D269A"/>
    <w:rsid w:val="007D5C39"/>
    <w:rsid w:val="007D7C97"/>
    <w:rsid w:val="007F3AC3"/>
    <w:rsid w:val="007F3CB8"/>
    <w:rsid w:val="007F79E2"/>
    <w:rsid w:val="008034F8"/>
    <w:rsid w:val="008068C6"/>
    <w:rsid w:val="00812CFB"/>
    <w:rsid w:val="00821F77"/>
    <w:rsid w:val="008447A0"/>
    <w:rsid w:val="00845412"/>
    <w:rsid w:val="00870598"/>
    <w:rsid w:val="008766AD"/>
    <w:rsid w:val="00890CBF"/>
    <w:rsid w:val="008946C8"/>
    <w:rsid w:val="008A2880"/>
    <w:rsid w:val="008C4666"/>
    <w:rsid w:val="008D1BBD"/>
    <w:rsid w:val="008E3B4D"/>
    <w:rsid w:val="008F296A"/>
    <w:rsid w:val="00907967"/>
    <w:rsid w:val="00911410"/>
    <w:rsid w:val="00917753"/>
    <w:rsid w:val="0092012F"/>
    <w:rsid w:val="009537C1"/>
    <w:rsid w:val="009650C9"/>
    <w:rsid w:val="00996C73"/>
    <w:rsid w:val="009A14F0"/>
    <w:rsid w:val="009C36E9"/>
    <w:rsid w:val="00A27E53"/>
    <w:rsid w:val="00A31B18"/>
    <w:rsid w:val="00A337F5"/>
    <w:rsid w:val="00A47FEC"/>
    <w:rsid w:val="00A50F86"/>
    <w:rsid w:val="00A52C20"/>
    <w:rsid w:val="00A52EDB"/>
    <w:rsid w:val="00A62BA3"/>
    <w:rsid w:val="00A71E65"/>
    <w:rsid w:val="00A725E5"/>
    <w:rsid w:val="00A773A0"/>
    <w:rsid w:val="00A77E73"/>
    <w:rsid w:val="00A816E4"/>
    <w:rsid w:val="00A829F7"/>
    <w:rsid w:val="00A846DF"/>
    <w:rsid w:val="00A847EE"/>
    <w:rsid w:val="00AA6155"/>
    <w:rsid w:val="00AB1853"/>
    <w:rsid w:val="00AC47CE"/>
    <w:rsid w:val="00AF48CF"/>
    <w:rsid w:val="00B16C84"/>
    <w:rsid w:val="00B24712"/>
    <w:rsid w:val="00B25190"/>
    <w:rsid w:val="00B34613"/>
    <w:rsid w:val="00B3657C"/>
    <w:rsid w:val="00B47A15"/>
    <w:rsid w:val="00B5270B"/>
    <w:rsid w:val="00B61AB7"/>
    <w:rsid w:val="00B66BA7"/>
    <w:rsid w:val="00B678E2"/>
    <w:rsid w:val="00B746F7"/>
    <w:rsid w:val="00B748A5"/>
    <w:rsid w:val="00B853B6"/>
    <w:rsid w:val="00B864A3"/>
    <w:rsid w:val="00B926B3"/>
    <w:rsid w:val="00B966A7"/>
    <w:rsid w:val="00B96C40"/>
    <w:rsid w:val="00BA0902"/>
    <w:rsid w:val="00BA7B53"/>
    <w:rsid w:val="00BC4FF5"/>
    <w:rsid w:val="00BD20D0"/>
    <w:rsid w:val="00BE2C3B"/>
    <w:rsid w:val="00BE343E"/>
    <w:rsid w:val="00BE70AE"/>
    <w:rsid w:val="00BF2881"/>
    <w:rsid w:val="00C03546"/>
    <w:rsid w:val="00C1751B"/>
    <w:rsid w:val="00C304A8"/>
    <w:rsid w:val="00C30B1E"/>
    <w:rsid w:val="00C371E8"/>
    <w:rsid w:val="00C4232F"/>
    <w:rsid w:val="00C5362F"/>
    <w:rsid w:val="00C56561"/>
    <w:rsid w:val="00C57A75"/>
    <w:rsid w:val="00C81188"/>
    <w:rsid w:val="00C82FC0"/>
    <w:rsid w:val="00C95D51"/>
    <w:rsid w:val="00C96546"/>
    <w:rsid w:val="00CA1973"/>
    <w:rsid w:val="00CA2A83"/>
    <w:rsid w:val="00CB1028"/>
    <w:rsid w:val="00CD41FF"/>
    <w:rsid w:val="00CD56F8"/>
    <w:rsid w:val="00CE3207"/>
    <w:rsid w:val="00CE5592"/>
    <w:rsid w:val="00CE60E3"/>
    <w:rsid w:val="00CE77CF"/>
    <w:rsid w:val="00CF17E1"/>
    <w:rsid w:val="00CF4440"/>
    <w:rsid w:val="00D0260C"/>
    <w:rsid w:val="00D21E9D"/>
    <w:rsid w:val="00D51B4D"/>
    <w:rsid w:val="00D54C26"/>
    <w:rsid w:val="00D55B6C"/>
    <w:rsid w:val="00D55EDC"/>
    <w:rsid w:val="00D734DE"/>
    <w:rsid w:val="00D756F6"/>
    <w:rsid w:val="00D924AB"/>
    <w:rsid w:val="00D938AE"/>
    <w:rsid w:val="00D97A3A"/>
    <w:rsid w:val="00DA5901"/>
    <w:rsid w:val="00DB38B7"/>
    <w:rsid w:val="00DC0C4C"/>
    <w:rsid w:val="00DC46A6"/>
    <w:rsid w:val="00DC7630"/>
    <w:rsid w:val="00DD6626"/>
    <w:rsid w:val="00DE0C46"/>
    <w:rsid w:val="00DF3051"/>
    <w:rsid w:val="00DF51CB"/>
    <w:rsid w:val="00DF5A91"/>
    <w:rsid w:val="00DF6350"/>
    <w:rsid w:val="00E03AB3"/>
    <w:rsid w:val="00E1287B"/>
    <w:rsid w:val="00E1569F"/>
    <w:rsid w:val="00E17745"/>
    <w:rsid w:val="00E429D2"/>
    <w:rsid w:val="00E57286"/>
    <w:rsid w:val="00E604D2"/>
    <w:rsid w:val="00E75351"/>
    <w:rsid w:val="00EA6E30"/>
    <w:rsid w:val="00EA6F6C"/>
    <w:rsid w:val="00EB6B9C"/>
    <w:rsid w:val="00EF0A8D"/>
    <w:rsid w:val="00EF5744"/>
    <w:rsid w:val="00F02BD9"/>
    <w:rsid w:val="00F053C2"/>
    <w:rsid w:val="00F157E8"/>
    <w:rsid w:val="00F15CFC"/>
    <w:rsid w:val="00F3226C"/>
    <w:rsid w:val="00F373C6"/>
    <w:rsid w:val="00F40A85"/>
    <w:rsid w:val="00F40C32"/>
    <w:rsid w:val="00F622E6"/>
    <w:rsid w:val="00F67F61"/>
    <w:rsid w:val="00F77CDF"/>
    <w:rsid w:val="00F95B6E"/>
    <w:rsid w:val="00F95E32"/>
    <w:rsid w:val="00FA3F38"/>
    <w:rsid w:val="00FA5CAD"/>
    <w:rsid w:val="00FA7060"/>
    <w:rsid w:val="00FB094C"/>
    <w:rsid w:val="00FB33E4"/>
    <w:rsid w:val="00FB40B3"/>
    <w:rsid w:val="00FB6590"/>
    <w:rsid w:val="00FC1F45"/>
    <w:rsid w:val="00FC3D32"/>
    <w:rsid w:val="00FD0231"/>
    <w:rsid w:val="00FD1598"/>
    <w:rsid w:val="00FD30F5"/>
    <w:rsid w:val="00FD3C20"/>
    <w:rsid w:val="00FE1CA2"/>
    <w:rsid w:val="00FF132B"/>
    <w:rsid w:val="00FF2CC4"/>
    <w:rsid w:val="00FF5CD3"/>
    <w:rsid w:val="00FF65AD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C6D01"/>
  <w15:docId w15:val="{F6599202-6297-4028-AD35-3868D1A7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1B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B864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B853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73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5F7348"/>
    <w:rPr>
      <w:rFonts w:ascii="Times New Roman" w:hAnsi="Times New Roman" w:cs="Times New Roman"/>
      <w:sz w:val="24"/>
      <w:szCs w:val="24"/>
      <w:lang w:eastAsia="ar-SA" w:bidi="ar-SA"/>
    </w:rPr>
  </w:style>
  <w:style w:type="table" w:styleId="a5">
    <w:name w:val="Table Grid"/>
    <w:basedOn w:val="a1"/>
    <w:uiPriority w:val="99"/>
    <w:rsid w:val="00803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72ED8"/>
    <w:pPr>
      <w:ind w:left="720"/>
      <w:contextualSpacing/>
    </w:pPr>
  </w:style>
  <w:style w:type="character" w:styleId="a7">
    <w:name w:val="Hyperlink"/>
    <w:basedOn w:val="a0"/>
    <w:uiPriority w:val="99"/>
    <w:rsid w:val="00F67F61"/>
    <w:rPr>
      <w:rFonts w:cs="Times New Roman"/>
      <w:color w:val="0000FF"/>
      <w:u w:val="single"/>
    </w:rPr>
  </w:style>
  <w:style w:type="character" w:customStyle="1" w:styleId="c0">
    <w:name w:val="c0"/>
    <w:basedOn w:val="a0"/>
    <w:uiPriority w:val="99"/>
    <w:rsid w:val="005D2AE3"/>
    <w:rPr>
      <w:rFonts w:cs="Times New Roman"/>
    </w:rPr>
  </w:style>
  <w:style w:type="character" w:customStyle="1" w:styleId="c1">
    <w:name w:val="c1"/>
    <w:basedOn w:val="a0"/>
    <w:uiPriority w:val="99"/>
    <w:rsid w:val="005D2AE3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5D2A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D2AE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uiPriority w:val="99"/>
    <w:semiHidden/>
    <w:rsid w:val="00C965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96546"/>
    <w:rPr>
      <w:rFonts w:ascii="Tahoma" w:hAnsi="Tahoma" w:cs="Tahoma"/>
      <w:sz w:val="16"/>
      <w:szCs w:val="16"/>
      <w:lang w:eastAsia="ar-SA" w:bidi="ar-SA"/>
    </w:rPr>
  </w:style>
  <w:style w:type="paragraph" w:customStyle="1" w:styleId="Default">
    <w:name w:val="Default"/>
    <w:uiPriority w:val="99"/>
    <w:rsid w:val="00792A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792A48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character" w:customStyle="1" w:styleId="FontStyle17">
    <w:name w:val="Font Style17"/>
    <w:uiPriority w:val="99"/>
    <w:rsid w:val="00792A48"/>
    <w:rPr>
      <w:rFonts w:ascii="Times New Roman" w:hAnsi="Times New Roman"/>
      <w:b/>
      <w:sz w:val="26"/>
    </w:rPr>
  </w:style>
  <w:style w:type="paragraph" w:styleId="ac">
    <w:name w:val="Normal (Web)"/>
    <w:basedOn w:val="a"/>
    <w:uiPriority w:val="99"/>
    <w:rsid w:val="007355C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qFormat/>
    <w:locked/>
    <w:rsid w:val="00CA1973"/>
    <w:rPr>
      <w:b/>
      <w:bCs/>
    </w:rPr>
  </w:style>
  <w:style w:type="paragraph" w:customStyle="1" w:styleId="c5">
    <w:name w:val="c5"/>
    <w:basedOn w:val="a"/>
    <w:rsid w:val="0029725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297258"/>
  </w:style>
  <w:style w:type="character" w:customStyle="1" w:styleId="10">
    <w:name w:val="Заголовок 1 Знак"/>
    <w:basedOn w:val="a0"/>
    <w:link w:val="1"/>
    <w:rsid w:val="00B8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B85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e">
    <w:name w:val="No Spacing"/>
    <w:link w:val="af"/>
    <w:uiPriority w:val="1"/>
    <w:qFormat/>
    <w:rsid w:val="00DF6350"/>
    <w:rPr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DF6350"/>
    <w:rPr>
      <w:sz w:val="22"/>
      <w:szCs w:val="22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81188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56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rtworld-theatre.ru" TargetMode="External"/><Relationship Id="rId18" Type="http://schemas.openxmlformats.org/officeDocument/2006/relationships/hyperlink" Target="http://art.1september.ru/index.php?year=2008&amp;num=06" TargetMode="External"/><Relationship Id="rId26" Type="http://schemas.openxmlformats.org/officeDocument/2006/relationships/hyperlink" Target="http://jonder.ru/hrestoma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heatre-enc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nti4teatr.ucoz.ru" TargetMode="External"/><Relationship Id="rId17" Type="http://schemas.openxmlformats.org/officeDocument/2006/relationships/hyperlink" Target="http://scit.boom.ru/music/teatr/Zarybegnui_teatr3.htm" TargetMode="External"/><Relationship Id="rId25" Type="http://schemas.openxmlformats.org/officeDocument/2006/relationships/hyperlink" Target="http://biblioteka.teatr-obraz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heatreplanet.ru/articles" TargetMode="External"/><Relationship Id="rId20" Type="http://schemas.openxmlformats.org/officeDocument/2006/relationships/hyperlink" Target="http://biblioteka.teatr-obraz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ugosvet.ru/enc/kultura_i_obrazovanie/teatr_i_kino" TargetMode="External"/><Relationship Id="rId24" Type="http://schemas.openxmlformats.org/officeDocument/2006/relationships/hyperlink" Target="http://teatry-narodov-mi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umer.info/bibliotek_Buks/Culture/Teatr/_Index.php" TargetMode="External"/><Relationship Id="rId23" Type="http://schemas.openxmlformats.org/officeDocument/2006/relationships/hyperlink" Target="http://jonder.ru/hrestomat" TargetMode="External"/><Relationship Id="rId28" Type="http://schemas.openxmlformats.org/officeDocument/2006/relationships/hyperlink" Target="http://www.krugosvet.ru/enc/kultura_i_obrazovanie/teatr_i_kino" TargetMode="External"/><Relationship Id="rId10" Type="http://schemas.openxmlformats.org/officeDocument/2006/relationships/hyperlink" Target="http://acterprofi.ru" TargetMode="External"/><Relationship Id="rId19" Type="http://schemas.openxmlformats.org/officeDocument/2006/relationships/hyperlink" Target="http://svr-lit.niv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25.pfdo.ru/app" TargetMode="External"/><Relationship Id="rId14" Type="http://schemas.openxmlformats.org/officeDocument/2006/relationships/hyperlink" Target="http://scit.boom.ru/music/teatr/What_takoe_teatr.htm" TargetMode="External"/><Relationship Id="rId22" Type="http://schemas.openxmlformats.org/officeDocument/2006/relationships/hyperlink" Target="http://kinohistory.com/index.php" TargetMode="External"/><Relationship Id="rId27" Type="http://schemas.openxmlformats.org/officeDocument/2006/relationships/hyperlink" Target="https://art-complex.ru/pages/slovar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A2AFF-2828-47F6-AACD-0DFFFAC4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2468</Words>
  <Characters>20058</Characters>
  <Application>Microsoft Office Word</Application>
  <DocSecurity>0</DocSecurity>
  <Lines>167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SPecialiST RePack</Company>
  <LinksUpToDate>false</LinksUpToDate>
  <CharactersWithSpaces>22482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EVENT</dc:creator>
  <cp:lastModifiedBy>Пользователь</cp:lastModifiedBy>
  <cp:revision>5</cp:revision>
  <cp:lastPrinted>2024-07-03T22:32:00Z</cp:lastPrinted>
  <dcterms:created xsi:type="dcterms:W3CDTF">2024-07-03T22:30:00Z</dcterms:created>
  <dcterms:modified xsi:type="dcterms:W3CDTF">2024-07-18T05:51:00Z</dcterms:modified>
</cp:coreProperties>
</file>