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02D91" w14:textId="1098C9AF" w:rsidR="00272BDD" w:rsidRDefault="002E0959" w:rsidP="00684787">
      <w:pPr>
        <w:jc w:val="center"/>
        <w:rPr>
          <w:rFonts w:ascii="Times New Roman" w:eastAsia="Times New Roman" w:hAnsi="Times New Roman"/>
          <w:lang w:eastAsia="ru-RU"/>
        </w:rPr>
      </w:pPr>
      <w:r w:rsidRPr="002E0959"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401FA0C" wp14:editId="3C7F99E2">
            <wp:simplePos x="0" y="0"/>
            <wp:positionH relativeFrom="column">
              <wp:posOffset>-665480</wp:posOffset>
            </wp:positionH>
            <wp:positionV relativeFrom="paragraph">
              <wp:posOffset>3810</wp:posOffset>
            </wp:positionV>
            <wp:extent cx="6496050" cy="8896350"/>
            <wp:effectExtent l="0" t="0" r="0" b="0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F878D" w14:textId="42B2FED4" w:rsidR="00C93F9C" w:rsidRPr="00272BDD" w:rsidRDefault="00C93F9C" w:rsidP="00C93F9C">
      <w:pPr>
        <w:jc w:val="center"/>
        <w:rPr>
          <w:rFonts w:ascii="Times New Roman" w:hAnsi="Times New Roman"/>
          <w:b/>
          <w:bCs/>
          <w:sz w:val="26"/>
          <w:szCs w:val="26"/>
        </w:rPr>
      </w:pPr>
      <w:bookmarkStart w:id="0" w:name="bookmark2"/>
      <w:r w:rsidRPr="00272BDD">
        <w:rPr>
          <w:rFonts w:ascii="Times New Roman" w:hAnsi="Times New Roman"/>
          <w:b/>
          <w:bCs/>
          <w:sz w:val="26"/>
          <w:szCs w:val="26"/>
        </w:rPr>
        <w:lastRenderedPageBreak/>
        <w:t>Раздел № 1. ОСНОВНЫЕ ХАРАКТЕРИСТИКИ ПРОГРАММЫ</w:t>
      </w:r>
      <w:bookmarkEnd w:id="0"/>
    </w:p>
    <w:p w14:paraId="17801294" w14:textId="5B3ACF3C" w:rsidR="00C93F9C" w:rsidRPr="00272BDD" w:rsidRDefault="00272BDD" w:rsidP="00C93F9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1.1 </w:t>
      </w:r>
      <w:r w:rsidR="00C93F9C" w:rsidRPr="00272BDD">
        <w:rPr>
          <w:rFonts w:ascii="Times New Roman" w:hAnsi="Times New Roman"/>
          <w:b/>
          <w:bCs/>
          <w:sz w:val="24"/>
          <w:szCs w:val="24"/>
        </w:rPr>
        <w:t>Пояснительная записка.</w:t>
      </w:r>
    </w:p>
    <w:p w14:paraId="13B2332E" w14:textId="7A2D1832" w:rsidR="00C93F9C" w:rsidRPr="00272BDD" w:rsidRDefault="00C93F9C" w:rsidP="00272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D4A">
        <w:rPr>
          <w:rFonts w:ascii="Times New Roman" w:hAnsi="Times New Roman"/>
          <w:b/>
          <w:sz w:val="24"/>
          <w:szCs w:val="24"/>
        </w:rPr>
        <w:t>Актуальность программы</w:t>
      </w:r>
      <w:r w:rsidRPr="006D201F">
        <w:rPr>
          <w:rFonts w:ascii="Times New Roman" w:hAnsi="Times New Roman"/>
          <w:b/>
          <w:sz w:val="24"/>
          <w:szCs w:val="24"/>
        </w:rPr>
        <w:t>.</w:t>
      </w:r>
      <w:r w:rsidRPr="00C93F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3F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настоящее время к числу наиболее актуальных вопросов дошкольного образования относится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14:paraId="36622BC7" w14:textId="77777777" w:rsidR="004D21AB" w:rsidRDefault="004D21AB" w:rsidP="004D21AB">
      <w:pPr>
        <w:shd w:val="clear" w:color="auto" w:fill="FFFFFF" w:themeFill="background1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2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Художественное развитие восприятия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работы изобразительного искусства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F363061" w14:textId="77777777" w:rsidR="004D21AB" w:rsidRDefault="00C93F9C" w:rsidP="004D21A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93F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гармонического развития ребенка.</w:t>
      </w:r>
    </w:p>
    <w:p w14:paraId="0CEAF732" w14:textId="77777777" w:rsidR="006D4185" w:rsidRPr="006D4185" w:rsidRDefault="00C93F9C" w:rsidP="006D4185">
      <w:pPr>
        <w:pStyle w:val="c0c28c4"/>
        <w:shd w:val="clear" w:color="auto" w:fill="FFFFFF"/>
        <w:spacing w:before="0" w:after="0"/>
        <w:ind w:firstLine="709"/>
        <w:jc w:val="both"/>
      </w:pPr>
      <w:r w:rsidRPr="004D21AB">
        <w:t xml:space="preserve">Программа </w:t>
      </w:r>
      <w:r w:rsidR="004D21AB" w:rsidRPr="004D21AB">
        <w:t>«Разноцветные ладошки»</w:t>
      </w:r>
      <w:r w:rsidR="004D21AB">
        <w:t xml:space="preserve"> </w:t>
      </w:r>
      <w:r w:rsidRPr="004D21AB">
        <w:t>и</w:t>
      </w:r>
      <w:r w:rsidR="004D21AB">
        <w:t xml:space="preserve">меет </w:t>
      </w:r>
      <w:r w:rsidR="004D21AB" w:rsidRPr="004D21AB">
        <w:rPr>
          <w:b/>
        </w:rPr>
        <w:t xml:space="preserve">художественную </w:t>
      </w:r>
      <w:r w:rsidR="006D4185">
        <w:rPr>
          <w:b/>
        </w:rPr>
        <w:t xml:space="preserve">направленность и </w:t>
      </w:r>
      <w:r w:rsidR="006D4185" w:rsidRPr="006D4185">
        <w:t>включает в себя блоки взаимосвязанные, которые дополняют и обогащают друг друга:</w:t>
      </w:r>
    </w:p>
    <w:p w14:paraId="2D19F9AE" w14:textId="29D9357E" w:rsidR="006D4185" w:rsidRDefault="006D4185" w:rsidP="006D4185">
      <w:pPr>
        <w:pStyle w:val="c0c28c4"/>
        <w:numPr>
          <w:ilvl w:val="0"/>
          <w:numId w:val="1"/>
        </w:numPr>
        <w:shd w:val="clear" w:color="auto" w:fill="FFFFFF"/>
        <w:spacing w:before="0" w:after="0"/>
        <w:jc w:val="both"/>
      </w:pPr>
      <w:r w:rsidRPr="006D4185">
        <w:t>«Основы изобразительной грамоты и рисование» (графика</w:t>
      </w:r>
      <w:r w:rsidRPr="006D4185">
        <w:rPr>
          <w:rStyle w:val="c5c1c19"/>
        </w:rPr>
        <w:t xml:space="preserve"> и цветоведение)</w:t>
      </w:r>
      <w:r w:rsidR="00272BDD">
        <w:t>.</w:t>
      </w:r>
    </w:p>
    <w:p w14:paraId="588C4ABF" w14:textId="69C6367F" w:rsidR="006D4185" w:rsidRPr="006D4185" w:rsidRDefault="006D4185" w:rsidP="006D4185">
      <w:pPr>
        <w:pStyle w:val="c0c28c4"/>
        <w:numPr>
          <w:ilvl w:val="0"/>
          <w:numId w:val="1"/>
        </w:numPr>
        <w:shd w:val="clear" w:color="auto" w:fill="FFFFFF"/>
        <w:spacing w:before="0" w:after="0"/>
        <w:jc w:val="both"/>
      </w:pPr>
      <w:r>
        <w:t>Нетрадиционная техника рисования</w:t>
      </w:r>
      <w:r w:rsidR="00272BDD">
        <w:t>.</w:t>
      </w:r>
    </w:p>
    <w:p w14:paraId="191C669E" w14:textId="5FA8349A" w:rsidR="006D4185" w:rsidRPr="006D4185" w:rsidRDefault="006D4185" w:rsidP="006D4185">
      <w:pPr>
        <w:pStyle w:val="c0c28c4"/>
        <w:numPr>
          <w:ilvl w:val="0"/>
          <w:numId w:val="1"/>
        </w:numPr>
        <w:shd w:val="clear" w:color="auto" w:fill="FFFFFF"/>
        <w:spacing w:before="0" w:after="0"/>
        <w:jc w:val="both"/>
      </w:pPr>
      <w:r w:rsidRPr="006D4185">
        <w:t>«Лепка» дает возможность расширить и дополнить образование детей в области изобразительного искусства</w:t>
      </w:r>
      <w:r w:rsidR="00272BDD">
        <w:t>.</w:t>
      </w:r>
    </w:p>
    <w:p w14:paraId="71997E15" w14:textId="77777777" w:rsidR="006D4185" w:rsidRPr="006D4185" w:rsidRDefault="006D4185" w:rsidP="006D4185">
      <w:pPr>
        <w:pStyle w:val="c0c28c4"/>
        <w:numPr>
          <w:ilvl w:val="0"/>
          <w:numId w:val="1"/>
        </w:numPr>
        <w:shd w:val="clear" w:color="auto" w:fill="FFFFFF"/>
        <w:spacing w:before="0" w:after="0"/>
        <w:jc w:val="both"/>
      </w:pPr>
      <w:r w:rsidRPr="006D4185">
        <w:t>«Декоративно-прикладное творчество».</w:t>
      </w:r>
    </w:p>
    <w:p w14:paraId="591DF2A1" w14:textId="77777777" w:rsidR="00C93F9C" w:rsidRPr="002B291F" w:rsidRDefault="00C93F9C" w:rsidP="004D21AB">
      <w:pPr>
        <w:pStyle w:val="20"/>
        <w:shd w:val="clear" w:color="auto" w:fill="auto"/>
        <w:spacing w:line="276" w:lineRule="auto"/>
        <w:ind w:firstLine="708"/>
        <w:jc w:val="both"/>
        <w:rPr>
          <w:sz w:val="24"/>
          <w:szCs w:val="24"/>
        </w:rPr>
      </w:pPr>
      <w:r w:rsidRPr="00272BDD">
        <w:rPr>
          <w:rStyle w:val="21"/>
          <w:sz w:val="24"/>
          <w:szCs w:val="24"/>
        </w:rPr>
        <w:t>Уровень освоения</w:t>
      </w:r>
      <w:r w:rsidRPr="002B291F">
        <w:rPr>
          <w:rStyle w:val="21"/>
          <w:sz w:val="24"/>
          <w:szCs w:val="24"/>
        </w:rPr>
        <w:t xml:space="preserve"> </w:t>
      </w:r>
      <w:r>
        <w:rPr>
          <w:rStyle w:val="21"/>
          <w:sz w:val="24"/>
          <w:szCs w:val="24"/>
        </w:rPr>
        <w:t>–</w:t>
      </w:r>
      <w:r w:rsidRPr="002B291F">
        <w:rPr>
          <w:rStyle w:val="21"/>
          <w:sz w:val="24"/>
          <w:szCs w:val="24"/>
        </w:rPr>
        <w:t xml:space="preserve"> </w:t>
      </w:r>
      <w:r>
        <w:rPr>
          <w:sz w:val="24"/>
          <w:szCs w:val="24"/>
        </w:rPr>
        <w:t>общекультурный.</w:t>
      </w:r>
    </w:p>
    <w:p w14:paraId="6CF1DF01" w14:textId="77777777" w:rsidR="006D4185" w:rsidRDefault="006D4185" w:rsidP="006D4185">
      <w:pPr>
        <w:pStyle w:val="c0c28c4"/>
        <w:shd w:val="clear" w:color="auto" w:fill="FFFFFF"/>
        <w:spacing w:before="0" w:after="0" w:line="276" w:lineRule="auto"/>
        <w:ind w:firstLine="708"/>
        <w:jc w:val="both"/>
        <w:rPr>
          <w:shd w:val="clear" w:color="auto" w:fill="FFFFFF"/>
          <w:lang w:eastAsia="ru-RU"/>
        </w:rPr>
      </w:pPr>
      <w:r>
        <w:rPr>
          <w:b/>
        </w:rPr>
        <w:t xml:space="preserve">Отличительные </w:t>
      </w:r>
      <w:r w:rsidR="00C93F9C" w:rsidRPr="006D201F">
        <w:rPr>
          <w:b/>
        </w:rPr>
        <w:t>особенности</w:t>
      </w:r>
      <w:r>
        <w:rPr>
          <w:b/>
        </w:rPr>
        <w:t>.</w:t>
      </w:r>
      <w:r>
        <w:rPr>
          <w:sz w:val="28"/>
          <w:szCs w:val="28"/>
          <w:lang w:eastAsia="ru-RU"/>
        </w:rPr>
        <w:t xml:space="preserve"> </w:t>
      </w:r>
      <w:r w:rsidR="00C93F9C" w:rsidRPr="006D4185">
        <w:rPr>
          <w:shd w:val="clear" w:color="auto" w:fill="FFFFFF"/>
          <w:lang w:eastAsia="ru-RU"/>
        </w:rPr>
        <w:t>Отличие и новизна вся программа построена на широком использовании оригинальных авторских методик, связанных с включением в каждую тему разнообразных зрелищно-</w:t>
      </w:r>
      <w:r w:rsidRPr="006D4185">
        <w:rPr>
          <w:shd w:val="clear" w:color="auto" w:fill="FFFFFF"/>
          <w:lang w:eastAsia="ru-RU"/>
        </w:rPr>
        <w:t xml:space="preserve">игровых приемов, способствующих </w:t>
      </w:r>
      <w:r w:rsidR="00C93F9C" w:rsidRPr="006D4185">
        <w:rPr>
          <w:shd w:val="clear" w:color="auto" w:fill="FFFFFF"/>
          <w:lang w:eastAsia="ru-RU"/>
        </w:rPr>
        <w:t xml:space="preserve">систематическому формированию и поддержанию у детей 5-7 лет мотивации к творчеству. Всевозможные сказочные ситуации, игровые задания, фантазийные поиски детей, в результате чего каждый ребёнок, независимо от своих способностей, ощущает себя </w:t>
      </w:r>
      <w:r w:rsidRPr="006D4185">
        <w:rPr>
          <w:shd w:val="clear" w:color="auto" w:fill="FFFFFF"/>
          <w:lang w:eastAsia="ru-RU"/>
        </w:rPr>
        <w:t>волшебником, творцом, художником</w:t>
      </w:r>
      <w:r>
        <w:rPr>
          <w:shd w:val="clear" w:color="auto" w:fill="FFFFFF"/>
          <w:lang w:eastAsia="ru-RU"/>
        </w:rPr>
        <w:t>.</w:t>
      </w:r>
    </w:p>
    <w:p w14:paraId="1605255F" w14:textId="77777777" w:rsidR="001B4D12" w:rsidRPr="00413EBB" w:rsidRDefault="001B4D12" w:rsidP="001B4D12">
      <w:pPr>
        <w:pStyle w:val="c0c28c4"/>
        <w:shd w:val="clear" w:color="auto" w:fill="FFFFFF"/>
        <w:spacing w:before="0" w:after="0"/>
        <w:ind w:firstLine="709"/>
        <w:jc w:val="both"/>
        <w:rPr>
          <w:rStyle w:val="c5c1c19"/>
          <w:sz w:val="28"/>
          <w:szCs w:val="28"/>
        </w:rPr>
      </w:pPr>
      <w:r w:rsidRPr="001B4D12">
        <w:rPr>
          <w:rStyle w:val="c5c1c19"/>
        </w:rPr>
        <w:t>Программа имеет цикличную структуру, что позволяет возвращаться к изученному материалу, закрепляя его и постепенно усложняя. 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</w:t>
      </w:r>
      <w:r w:rsidRPr="00413EBB">
        <w:rPr>
          <w:rStyle w:val="c5c1c19"/>
          <w:sz w:val="28"/>
          <w:szCs w:val="28"/>
        </w:rPr>
        <w:t xml:space="preserve">. </w:t>
      </w:r>
    </w:p>
    <w:p w14:paraId="5E7778AA" w14:textId="2F06297B" w:rsidR="006D4185" w:rsidRPr="006D4185" w:rsidRDefault="006D4185" w:rsidP="001B4D12">
      <w:pPr>
        <w:pStyle w:val="c0c28c4"/>
        <w:shd w:val="clear" w:color="auto" w:fill="FFFFFF"/>
        <w:spacing w:before="0" w:after="0" w:line="276" w:lineRule="auto"/>
        <w:jc w:val="both"/>
      </w:pPr>
      <w:r>
        <w:rPr>
          <w:b/>
          <w:bCs/>
        </w:rPr>
        <w:t xml:space="preserve">           </w:t>
      </w:r>
      <w:r w:rsidRPr="004B421E">
        <w:rPr>
          <w:b/>
          <w:bCs/>
        </w:rPr>
        <w:t>Адресат программы</w:t>
      </w:r>
      <w:r>
        <w:rPr>
          <w:b/>
          <w:bCs/>
        </w:rPr>
        <w:t xml:space="preserve">. </w:t>
      </w:r>
      <w:r w:rsidRPr="004B421E">
        <w:t>Дополнительная общеобразовательная</w:t>
      </w:r>
      <w:r>
        <w:t xml:space="preserve"> программа </w:t>
      </w:r>
      <w:r w:rsidRPr="004D21AB">
        <w:t>«Разноцветные ладошки»</w:t>
      </w:r>
      <w:r>
        <w:t xml:space="preserve"> </w:t>
      </w:r>
      <w:r w:rsidRPr="004B421E">
        <w:t>предназначена</w:t>
      </w:r>
      <w:r>
        <w:t xml:space="preserve"> для дошкольников в возрасте от 5 до 7 лет</w:t>
      </w:r>
      <w:r w:rsidRPr="004B421E">
        <w:t>.</w:t>
      </w:r>
      <w:r>
        <w:t xml:space="preserve"> </w:t>
      </w:r>
      <w:r w:rsidRPr="006D4185">
        <w:t>Принимаются все желающие без специального отбора на основании личного заявления родителей (законных представителей).</w:t>
      </w:r>
    </w:p>
    <w:p w14:paraId="285CF2B7" w14:textId="77777777" w:rsidR="006D4185" w:rsidRDefault="006D4185" w:rsidP="006D41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418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</w:t>
      </w:r>
      <w:r w:rsidRPr="006D4185">
        <w:rPr>
          <w:rFonts w:ascii="Times New Roman" w:hAnsi="Times New Roman"/>
          <w:sz w:val="24"/>
          <w:szCs w:val="24"/>
        </w:rPr>
        <w:t>«</w:t>
      </w:r>
      <w:r w:rsidRPr="004D21AB">
        <w:rPr>
          <w:rFonts w:ascii="Times New Roman" w:hAnsi="Times New Roman"/>
          <w:sz w:val="24"/>
          <w:szCs w:val="24"/>
        </w:rPr>
        <w:t xml:space="preserve">Разноцветные </w:t>
      </w:r>
      <w:r w:rsidRPr="004D21AB">
        <w:t>ладошки»</w:t>
      </w:r>
      <w:r>
        <w:t xml:space="preserve"> </w:t>
      </w:r>
      <w:r w:rsidRPr="006D4185">
        <w:rPr>
          <w:rFonts w:ascii="Times New Roman" w:hAnsi="Times New Roman"/>
          <w:sz w:val="24"/>
          <w:szCs w:val="24"/>
        </w:rPr>
        <w:t xml:space="preserve">рассчитана на 1год. </w:t>
      </w:r>
    </w:p>
    <w:p w14:paraId="10D831F9" w14:textId="0A404274" w:rsidR="006D4185" w:rsidRPr="006D4185" w:rsidRDefault="006D4185" w:rsidP="006D41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3046">
        <w:rPr>
          <w:rFonts w:ascii="Times New Roman" w:hAnsi="Times New Roman"/>
          <w:b/>
          <w:sz w:val="24"/>
          <w:szCs w:val="24"/>
        </w:rPr>
        <w:t>Объем программы</w:t>
      </w:r>
      <w:r w:rsidR="00272BDD">
        <w:rPr>
          <w:rFonts w:ascii="Times New Roman" w:hAnsi="Times New Roman"/>
          <w:b/>
          <w:sz w:val="24"/>
          <w:szCs w:val="24"/>
        </w:rPr>
        <w:t xml:space="preserve"> --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D4185">
        <w:rPr>
          <w:rFonts w:ascii="Times New Roman" w:hAnsi="Times New Roman"/>
          <w:sz w:val="24"/>
          <w:szCs w:val="24"/>
        </w:rPr>
        <w:t>72 часа.</w:t>
      </w:r>
    </w:p>
    <w:p w14:paraId="5101C89D" w14:textId="77777777" w:rsidR="001B4D12" w:rsidRDefault="001B4D12" w:rsidP="006D41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7A20DA" w14:textId="77777777" w:rsidR="006D4185" w:rsidRPr="006D4185" w:rsidRDefault="006D4185" w:rsidP="006D41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4185">
        <w:rPr>
          <w:rFonts w:ascii="Times New Roman" w:hAnsi="Times New Roman"/>
          <w:b/>
          <w:sz w:val="24"/>
          <w:szCs w:val="24"/>
        </w:rPr>
        <w:t>Режим занятий.</w:t>
      </w:r>
    </w:p>
    <w:p w14:paraId="044B21AB" w14:textId="77777777" w:rsidR="006D4185" w:rsidRPr="006D4185" w:rsidRDefault="006D4185" w:rsidP="006D4185">
      <w:pPr>
        <w:shd w:val="clear" w:color="auto" w:fill="FFFFFF"/>
        <w:tabs>
          <w:tab w:val="left" w:pos="26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часа в неделю (2 </w:t>
      </w:r>
      <w:r w:rsidRPr="006D418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аза по 1 часу</w:t>
      </w:r>
      <w:r w:rsidRPr="006D4185">
        <w:rPr>
          <w:rFonts w:ascii="Times New Roman" w:hAnsi="Times New Roman"/>
          <w:sz w:val="24"/>
          <w:szCs w:val="24"/>
        </w:rPr>
        <w:t>).</w:t>
      </w:r>
    </w:p>
    <w:p w14:paraId="515741C3" w14:textId="77777777" w:rsidR="006D4185" w:rsidRPr="006D4185" w:rsidRDefault="006D4185" w:rsidP="006D418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D4185">
        <w:rPr>
          <w:rFonts w:ascii="Times New Roman" w:eastAsia="Times New Roman" w:hAnsi="Times New Roman"/>
          <w:sz w:val="24"/>
          <w:szCs w:val="24"/>
        </w:rPr>
        <w:t xml:space="preserve">Исходя, из санитарно-эпидемиологических норм (СанПиН 2.4.3648-20) </w:t>
      </w:r>
      <w:r w:rsidRPr="006D4185">
        <w:rPr>
          <w:rFonts w:ascii="Times New Roman" w:eastAsia="Times New Roman" w:hAnsi="Times New Roman"/>
          <w:sz w:val="24"/>
          <w:szCs w:val="24"/>
        </w:rPr>
        <w:lastRenderedPageBreak/>
        <w:t>продолжительность</w:t>
      </w:r>
      <w:r w:rsidR="003E3D63">
        <w:rPr>
          <w:rFonts w:ascii="Times New Roman" w:eastAsia="Times New Roman" w:hAnsi="Times New Roman"/>
          <w:sz w:val="24"/>
          <w:szCs w:val="24"/>
        </w:rPr>
        <w:t xml:space="preserve"> одного академического часа - 30</w:t>
      </w:r>
      <w:r w:rsidRPr="006D4185">
        <w:rPr>
          <w:rFonts w:ascii="Times New Roman" w:eastAsia="Times New Roman" w:hAnsi="Times New Roman"/>
          <w:sz w:val="24"/>
          <w:szCs w:val="24"/>
        </w:rPr>
        <w:t xml:space="preserve"> мин.</w:t>
      </w:r>
    </w:p>
    <w:p w14:paraId="1B82A8DD" w14:textId="77777777" w:rsidR="006D4185" w:rsidRPr="006D4185" w:rsidRDefault="006D4185" w:rsidP="006D4185">
      <w:pPr>
        <w:pStyle w:val="c0c28c4"/>
        <w:shd w:val="clear" w:color="auto" w:fill="FFFFFF"/>
        <w:spacing w:before="0" w:after="0" w:line="276" w:lineRule="auto"/>
        <w:ind w:firstLine="708"/>
        <w:jc w:val="both"/>
        <w:rPr>
          <w:rStyle w:val="2"/>
          <w:lang w:eastAsia="ru-RU"/>
        </w:rPr>
      </w:pPr>
    </w:p>
    <w:p w14:paraId="7E94E3A6" w14:textId="34D7B2E5" w:rsidR="001B4D12" w:rsidRPr="006C4707" w:rsidRDefault="001B4D12" w:rsidP="001B4D12">
      <w:pPr>
        <w:pStyle w:val="40"/>
        <w:keepNext/>
        <w:keepLines/>
        <w:shd w:val="clear" w:color="auto" w:fill="auto"/>
        <w:spacing w:before="0"/>
        <w:ind w:left="560"/>
        <w:jc w:val="left"/>
        <w:rPr>
          <w:sz w:val="26"/>
          <w:szCs w:val="26"/>
        </w:rPr>
      </w:pPr>
      <w:r w:rsidRPr="006C4707">
        <w:rPr>
          <w:sz w:val="26"/>
          <w:szCs w:val="26"/>
        </w:rPr>
        <w:t xml:space="preserve">                                   </w:t>
      </w:r>
      <w:bookmarkStart w:id="1" w:name="bookmark5"/>
      <w:r w:rsidRPr="006C4707">
        <w:rPr>
          <w:sz w:val="26"/>
          <w:szCs w:val="26"/>
        </w:rPr>
        <w:t>1.2 Цели и задачи программы</w:t>
      </w:r>
    </w:p>
    <w:p w14:paraId="30EE4E71" w14:textId="77777777" w:rsidR="001B4D12" w:rsidRDefault="001B4D12" w:rsidP="001B4D12">
      <w:pPr>
        <w:pStyle w:val="40"/>
        <w:keepNext/>
        <w:keepLines/>
        <w:shd w:val="clear" w:color="auto" w:fill="auto"/>
        <w:spacing w:before="0"/>
        <w:ind w:left="560"/>
        <w:jc w:val="left"/>
        <w:rPr>
          <w:sz w:val="24"/>
          <w:szCs w:val="24"/>
        </w:rPr>
      </w:pPr>
    </w:p>
    <w:p w14:paraId="414417B2" w14:textId="77777777" w:rsidR="00C93F9C" w:rsidRDefault="001B4D12" w:rsidP="001B4D12">
      <w:pPr>
        <w:rPr>
          <w:rStyle w:val="c5c1"/>
          <w:rFonts w:ascii="Times New Roman" w:hAnsi="Times New Roman"/>
          <w:sz w:val="24"/>
          <w:szCs w:val="24"/>
        </w:rPr>
      </w:pPr>
      <w:r w:rsidRPr="001B4D12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 w:rsidRPr="001B4D12">
        <w:rPr>
          <w:rFonts w:ascii="Times New Roman" w:hAnsi="Times New Roman"/>
          <w:b/>
          <w:sz w:val="24"/>
          <w:szCs w:val="24"/>
        </w:rPr>
        <w:t>Цель программы</w:t>
      </w:r>
      <w:r w:rsidRPr="001B4D12">
        <w:rPr>
          <w:rFonts w:ascii="Times New Roman" w:hAnsi="Times New Roman"/>
          <w:sz w:val="24"/>
          <w:szCs w:val="24"/>
        </w:rPr>
        <w:t>:</w:t>
      </w:r>
      <w:bookmarkEnd w:id="1"/>
      <w:r w:rsidRPr="001B4D12">
        <w:rPr>
          <w:rStyle w:val="c5c1c19"/>
          <w:rFonts w:ascii="Times New Roman" w:hAnsi="Times New Roman"/>
          <w:sz w:val="24"/>
          <w:szCs w:val="24"/>
        </w:rPr>
        <w:t xml:space="preserve"> Формирование у детей 5-7 лет</w:t>
      </w:r>
      <w:r w:rsidRPr="001B4D12">
        <w:rPr>
          <w:rStyle w:val="c5c1"/>
          <w:rFonts w:ascii="Times New Roman" w:hAnsi="Times New Roman"/>
          <w:sz w:val="24"/>
          <w:szCs w:val="24"/>
        </w:rPr>
        <w:t xml:space="preserve"> комплекса начальных знаний, умений и навыков в области изобразительного искусства и декоративно-прикладного творчества.</w:t>
      </w:r>
    </w:p>
    <w:p w14:paraId="6C4DEEEA" w14:textId="77777777" w:rsidR="001B4D12" w:rsidRPr="001B4D12" w:rsidRDefault="001B4D12" w:rsidP="001B4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B4D12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 w:rsidRPr="001B4D1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B4D1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</w:t>
      </w:r>
    </w:p>
    <w:p w14:paraId="04D36C64" w14:textId="77777777" w:rsidR="001B4D12" w:rsidRPr="001B4D12" w:rsidRDefault="001B4D12" w:rsidP="001B4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Воспитательные:</w:t>
      </w:r>
    </w:p>
    <w:p w14:paraId="3DF1E2AA" w14:textId="77777777" w:rsidR="001B4D12" w:rsidRPr="001B4D12" w:rsidRDefault="001B4D12" w:rsidP="00272B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1. Воспитывать художественный вкус.</w:t>
      </w:r>
    </w:p>
    <w:p w14:paraId="03915F4A" w14:textId="272D1647" w:rsidR="001B4D12" w:rsidRPr="001B4D12" w:rsidRDefault="001B4D12" w:rsidP="001B4D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 xml:space="preserve">2. Воспитывать интерес к изобразительной творческой деятельности. </w:t>
      </w:r>
    </w:p>
    <w:p w14:paraId="7B0150F4" w14:textId="1F9BD901" w:rsidR="001B4D12" w:rsidRPr="001B4D12" w:rsidRDefault="001B4D12" w:rsidP="001B4D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1B4D1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Воспитывать внимание, аккуратность, трудолюбие. </w:t>
      </w:r>
      <w:r w:rsidRPr="001B4D12">
        <w:rPr>
          <w:rFonts w:ascii="Times New Roman" w:eastAsia="Times New Roman" w:hAnsi="Times New Roman"/>
          <w:spacing w:val="-9"/>
          <w:sz w:val="24"/>
          <w:szCs w:val="24"/>
          <w:lang w:eastAsia="ru-RU"/>
        </w:rPr>
        <w:t xml:space="preserve">Прививать навыки работы в группе. </w:t>
      </w:r>
    </w:p>
    <w:p w14:paraId="7C8B8DE2" w14:textId="77777777" w:rsidR="001B4D12" w:rsidRPr="001B4D12" w:rsidRDefault="001B4D12" w:rsidP="001B4D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Развивающие:</w:t>
      </w:r>
      <w:r w:rsidRPr="001B4D1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10CF1103" w14:textId="42883BB7" w:rsidR="001B4D12" w:rsidRPr="001B4D12" w:rsidRDefault="001B4D12" w:rsidP="001B4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1. Развивать познавательную активность, творческое мышление.</w:t>
      </w:r>
    </w:p>
    <w:p w14:paraId="72CC67F1" w14:textId="7F67C37A" w:rsidR="001B4D12" w:rsidRPr="001B4D12" w:rsidRDefault="001B4D12" w:rsidP="00272B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2. Способствовать развитию творческих способностей в рисовании, лепке, аппликации</w:t>
      </w:r>
      <w:r w:rsidRPr="001B4D12">
        <w:rPr>
          <w:rFonts w:ascii="Times New Roman" w:eastAsia="Times New Roman" w:hAnsi="Times New Roman"/>
          <w:iCs/>
          <w:spacing w:val="-1"/>
          <w:sz w:val="24"/>
          <w:szCs w:val="24"/>
          <w:lang w:eastAsia="ru-RU"/>
        </w:rPr>
        <w:t>.</w:t>
      </w:r>
    </w:p>
    <w:p w14:paraId="26BC902C" w14:textId="4C5F4882" w:rsidR="001B4D12" w:rsidRPr="001B4D12" w:rsidRDefault="001B4D12" w:rsidP="004D6B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6"/>
        <w:rPr>
          <w:rFonts w:ascii="Times New Roman" w:eastAsia="Times New Roman" w:hAnsi="Times New Roman"/>
          <w:spacing w:val="-6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pacing w:val="-8"/>
          <w:sz w:val="24"/>
          <w:szCs w:val="24"/>
          <w:lang w:eastAsia="ru-RU"/>
        </w:rPr>
        <w:t>3.</w:t>
      </w:r>
      <w:r w:rsidR="00272BDD">
        <w:rPr>
          <w:rFonts w:ascii="Times New Roman" w:eastAsia="Times New Roman" w:hAnsi="Times New Roman"/>
          <w:spacing w:val="-8"/>
          <w:sz w:val="24"/>
          <w:szCs w:val="24"/>
          <w:lang w:eastAsia="ru-RU"/>
        </w:rPr>
        <w:t xml:space="preserve"> </w:t>
      </w:r>
      <w:r w:rsidRPr="001B4D12">
        <w:rPr>
          <w:rFonts w:ascii="Times New Roman" w:eastAsia="Times New Roman" w:hAnsi="Times New Roman"/>
          <w:spacing w:val="-8"/>
          <w:sz w:val="24"/>
          <w:szCs w:val="24"/>
          <w:lang w:eastAsia="ru-RU"/>
        </w:rPr>
        <w:t xml:space="preserve">Развивать художественный вкус, фантазию, изобретательность, </w:t>
      </w:r>
      <w:r w:rsidRPr="001B4D12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>пространственное воображение.</w:t>
      </w:r>
    </w:p>
    <w:p w14:paraId="2AF3B922" w14:textId="77777777" w:rsidR="001B4D12" w:rsidRPr="001B4D12" w:rsidRDefault="001B4D12" w:rsidP="001B4D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-56" w:hanging="10"/>
        <w:jc w:val="both"/>
        <w:rPr>
          <w:rFonts w:ascii="Times New Roman" w:eastAsia="Times New Roman" w:hAnsi="Times New Roman"/>
          <w:spacing w:val="-6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Обучающие:</w:t>
      </w:r>
    </w:p>
    <w:p w14:paraId="63121C53" w14:textId="514DB7ED" w:rsidR="001B4D12" w:rsidRPr="001B4D12" w:rsidRDefault="001B4D12" w:rsidP="004D6B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4D6B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Учить</w:t>
      </w:r>
      <w:r w:rsidRPr="001B4D12">
        <w:rPr>
          <w:rFonts w:ascii="Times New Roman" w:eastAsia="Times New Roman" w:hAnsi="Times New Roman"/>
          <w:iCs/>
          <w:spacing w:val="-4"/>
          <w:sz w:val="24"/>
          <w:szCs w:val="24"/>
          <w:lang w:eastAsia="ru-RU"/>
        </w:rPr>
        <w:t xml:space="preserve"> образному языку изобразительного искусства посредством формирования художественных знаний, уме</w:t>
      </w:r>
      <w:r w:rsidRPr="001B4D12">
        <w:rPr>
          <w:rFonts w:ascii="Times New Roman" w:eastAsia="Times New Roman" w:hAnsi="Times New Roman"/>
          <w:iCs/>
          <w:spacing w:val="-4"/>
          <w:sz w:val="24"/>
          <w:szCs w:val="24"/>
          <w:lang w:eastAsia="ru-RU"/>
        </w:rPr>
        <w:softHyphen/>
      </w:r>
      <w:r w:rsidRPr="001B4D12">
        <w:rPr>
          <w:rFonts w:ascii="Times New Roman" w:eastAsia="Times New Roman" w:hAnsi="Times New Roman"/>
          <w:iCs/>
          <w:sz w:val="24"/>
          <w:szCs w:val="24"/>
          <w:lang w:eastAsia="ru-RU"/>
        </w:rPr>
        <w:t>ний и навыков.</w:t>
      </w: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14:paraId="48D5873A" w14:textId="6C2B58C4" w:rsidR="001B4D12" w:rsidRPr="001B4D12" w:rsidRDefault="001B4D12" w:rsidP="001B4D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iCs/>
          <w:sz w:val="24"/>
          <w:szCs w:val="24"/>
          <w:lang w:eastAsia="ru-RU"/>
        </w:rPr>
        <w:t>2.</w:t>
      </w:r>
      <w:r w:rsidR="004D6B5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1B4D12">
        <w:rPr>
          <w:rFonts w:ascii="Times New Roman" w:eastAsia="Times New Roman" w:hAnsi="Times New Roman"/>
          <w:iCs/>
          <w:sz w:val="24"/>
          <w:szCs w:val="24"/>
          <w:lang w:eastAsia="ru-RU"/>
        </w:rPr>
        <w:t>Дать основные знания</w:t>
      </w: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 xml:space="preserve">   работы с различными материалами в различных техниках декоративно-прикладного искусства (аппликация, лепка).  </w:t>
      </w:r>
    </w:p>
    <w:p w14:paraId="2F4FDA28" w14:textId="55F94B6A" w:rsidR="001B4D12" w:rsidRPr="001B4D12" w:rsidRDefault="001B4D12" w:rsidP="004D6B52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3. Учить рисовать по представлению, по памяти, с натуры</w:t>
      </w:r>
      <w:r w:rsidR="004D6B5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1B4D12">
        <w:rPr>
          <w:rFonts w:ascii="Times New Roman" w:eastAsia="Times New Roman" w:hAnsi="Times New Roman"/>
          <w:sz w:val="24"/>
          <w:szCs w:val="24"/>
          <w:lang w:eastAsia="ru-RU"/>
        </w:rPr>
        <w:t>используя н</w:t>
      </w:r>
      <w:r w:rsidR="00BB1814">
        <w:rPr>
          <w:rFonts w:ascii="Times New Roman" w:eastAsia="Times New Roman" w:hAnsi="Times New Roman"/>
          <w:sz w:val="24"/>
          <w:szCs w:val="24"/>
          <w:lang w:eastAsia="ru-RU"/>
        </w:rPr>
        <w:t>етрадиционные техники рисования.</w:t>
      </w:r>
    </w:p>
    <w:p w14:paraId="25710833" w14:textId="77777777" w:rsidR="001B4D12" w:rsidRDefault="001B4D12" w:rsidP="001B4D12">
      <w:r>
        <w:t xml:space="preserve">                                                   </w:t>
      </w:r>
    </w:p>
    <w:p w14:paraId="7C5453EE" w14:textId="77777777" w:rsidR="001B4D12" w:rsidRDefault="001B4D12" w:rsidP="001B4D12">
      <w:pPr>
        <w:spacing w:before="240"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F6388">
        <w:rPr>
          <w:rFonts w:ascii="Times New Roman" w:hAnsi="Times New Roman"/>
          <w:b/>
          <w:bCs/>
          <w:sz w:val="26"/>
          <w:szCs w:val="26"/>
        </w:rPr>
        <w:t>1.3 Содержание программы</w:t>
      </w:r>
    </w:p>
    <w:p w14:paraId="4A24D5A2" w14:textId="77777777" w:rsidR="001B4D12" w:rsidRPr="004D6B52" w:rsidRDefault="001B4D12" w:rsidP="00EA1724">
      <w:pPr>
        <w:spacing w:before="240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F6388">
        <w:rPr>
          <w:rFonts w:ascii="Times New Roman" w:hAnsi="Times New Roman"/>
          <w:b/>
          <w:bCs/>
        </w:rPr>
        <w:t xml:space="preserve">                                         </w:t>
      </w:r>
      <w:r>
        <w:rPr>
          <w:rFonts w:ascii="Times New Roman" w:hAnsi="Times New Roman"/>
          <w:b/>
          <w:bCs/>
        </w:rPr>
        <w:t xml:space="preserve">                       </w:t>
      </w:r>
      <w:r w:rsidRPr="002F6388">
        <w:rPr>
          <w:rFonts w:ascii="Times New Roman" w:hAnsi="Times New Roman"/>
          <w:b/>
          <w:bCs/>
        </w:rPr>
        <w:t xml:space="preserve"> </w:t>
      </w:r>
      <w:r w:rsidRPr="004D6B52">
        <w:rPr>
          <w:rFonts w:ascii="Times New Roman" w:hAnsi="Times New Roman"/>
          <w:b/>
          <w:bCs/>
          <w:sz w:val="24"/>
          <w:szCs w:val="24"/>
        </w:rPr>
        <w:t>1.3.1 Учебный план</w:t>
      </w:r>
      <w:r w:rsidRPr="004D6B52">
        <w:rPr>
          <w:rFonts w:ascii="Times New Roman" w:hAnsi="Times New Roman"/>
          <w:b/>
          <w:sz w:val="24"/>
          <w:szCs w:val="24"/>
        </w:rPr>
        <w:t xml:space="preserve"> </w:t>
      </w:r>
    </w:p>
    <w:p w14:paraId="02249194" w14:textId="77777777" w:rsidR="00EA1724" w:rsidRPr="00EA1724" w:rsidRDefault="00EA1724" w:rsidP="00EA1724">
      <w:pPr>
        <w:spacing w:before="240" w:after="0" w:line="240" w:lineRule="auto"/>
        <w:rPr>
          <w:rFonts w:ascii="Times New Roman" w:hAnsi="Times New Roman"/>
          <w:b/>
          <w:bCs/>
        </w:rPr>
      </w:pPr>
    </w:p>
    <w:tbl>
      <w:tblPr>
        <w:tblStyle w:val="a3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1134"/>
        <w:gridCol w:w="1417"/>
        <w:gridCol w:w="2552"/>
      </w:tblGrid>
      <w:tr w:rsidR="001B4D12" w:rsidRPr="00413EBB" w14:paraId="72D47D78" w14:textId="77777777" w:rsidTr="00AD0E23">
        <w:trPr>
          <w:trHeight w:val="225"/>
        </w:trPr>
        <w:tc>
          <w:tcPr>
            <w:tcW w:w="568" w:type="dxa"/>
            <w:vMerge w:val="restart"/>
          </w:tcPr>
          <w:p w14:paraId="4FF1998E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2835" w:type="dxa"/>
            <w:vMerge w:val="restart"/>
          </w:tcPr>
          <w:p w14:paraId="7C38460E" w14:textId="77777777" w:rsidR="004D6B52" w:rsidRPr="00AD0E23" w:rsidRDefault="004D6B5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14:paraId="029CBEAC" w14:textId="217763B1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Название тем и разделов</w:t>
            </w:r>
          </w:p>
        </w:tc>
        <w:tc>
          <w:tcPr>
            <w:tcW w:w="3685" w:type="dxa"/>
            <w:gridSpan w:val="3"/>
          </w:tcPr>
          <w:p w14:paraId="524B8E0C" w14:textId="1071FD7D" w:rsidR="001B4D12" w:rsidRPr="00AD0E23" w:rsidRDefault="004D6B5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       </w:t>
            </w:r>
            <w:r w:rsidR="001B4D12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Количество часов</w:t>
            </w:r>
          </w:p>
        </w:tc>
        <w:tc>
          <w:tcPr>
            <w:tcW w:w="2552" w:type="dxa"/>
          </w:tcPr>
          <w:p w14:paraId="379539BB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B4D12" w:rsidRPr="00413EBB" w14:paraId="1852F9FB" w14:textId="77777777" w:rsidTr="00AD0E23">
        <w:trPr>
          <w:trHeight w:val="105"/>
        </w:trPr>
        <w:tc>
          <w:tcPr>
            <w:tcW w:w="568" w:type="dxa"/>
            <w:vMerge/>
          </w:tcPr>
          <w:p w14:paraId="5CDE49D2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</w:tcPr>
          <w:p w14:paraId="56C2E66A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</w:tcPr>
          <w:p w14:paraId="0E0E4448" w14:textId="728184CB" w:rsidR="001B4D12" w:rsidRPr="00AD0E23" w:rsidRDefault="004D6B5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В</w:t>
            </w:r>
            <w:r w:rsidR="005646FE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сего</w:t>
            </w:r>
          </w:p>
        </w:tc>
        <w:tc>
          <w:tcPr>
            <w:tcW w:w="1134" w:type="dxa"/>
          </w:tcPr>
          <w:p w14:paraId="545E347A" w14:textId="3C61C830" w:rsidR="004D6B52" w:rsidRPr="00AD0E23" w:rsidRDefault="00095EA9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Теор</w:t>
            </w:r>
            <w:r w:rsidR="004D6B52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ия</w:t>
            </w:r>
          </w:p>
        </w:tc>
        <w:tc>
          <w:tcPr>
            <w:tcW w:w="1417" w:type="dxa"/>
          </w:tcPr>
          <w:p w14:paraId="3D10209C" w14:textId="76495FAC" w:rsidR="001B4D12" w:rsidRPr="00AD0E23" w:rsidRDefault="005646FE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Прак</w:t>
            </w:r>
            <w:r w:rsidR="00095EA9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т</w:t>
            </w:r>
            <w:r w:rsidR="004D6B52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ика</w:t>
            </w:r>
          </w:p>
        </w:tc>
        <w:tc>
          <w:tcPr>
            <w:tcW w:w="2552" w:type="dxa"/>
          </w:tcPr>
          <w:p w14:paraId="2EBFD6EA" w14:textId="77777777" w:rsidR="00EA1724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Формы аттестации/</w:t>
            </w:r>
          </w:p>
          <w:p w14:paraId="10A4AB79" w14:textId="77E82F9C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контроля</w:t>
            </w:r>
          </w:p>
        </w:tc>
      </w:tr>
      <w:tr w:rsidR="001B4D12" w:rsidRPr="00413EBB" w14:paraId="233477D3" w14:textId="77777777" w:rsidTr="00AD0E23">
        <w:trPr>
          <w:trHeight w:val="515"/>
        </w:trPr>
        <w:tc>
          <w:tcPr>
            <w:tcW w:w="568" w:type="dxa"/>
          </w:tcPr>
          <w:p w14:paraId="424CCE6D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</w:tcPr>
          <w:p w14:paraId="179806F0" w14:textId="77777777" w:rsidR="001B4D12" w:rsidRPr="00AD0E23" w:rsidRDefault="001B4D12" w:rsidP="00095EA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hAnsi="Times New Roman"/>
                <w:b/>
              </w:rPr>
              <w:t xml:space="preserve">Вводные </w:t>
            </w:r>
            <w:r w:rsidR="00095EA9" w:rsidRPr="00AD0E23">
              <w:rPr>
                <w:rFonts w:ascii="Times New Roman" w:hAnsi="Times New Roman"/>
                <w:b/>
              </w:rPr>
              <w:t>занятия</w:t>
            </w:r>
            <w:r w:rsidRPr="00AD0E23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</w:tcPr>
          <w:p w14:paraId="3E4EE8C6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134" w:type="dxa"/>
          </w:tcPr>
          <w:p w14:paraId="7444C79F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417" w:type="dxa"/>
          </w:tcPr>
          <w:p w14:paraId="0DAB1AD9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552" w:type="dxa"/>
          </w:tcPr>
          <w:p w14:paraId="7831A283" w14:textId="77777777" w:rsidR="001B4D12" w:rsidRPr="00AD0E23" w:rsidRDefault="00095EA9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Рисунок-тест</w:t>
            </w:r>
          </w:p>
        </w:tc>
      </w:tr>
      <w:tr w:rsidR="001B4D12" w:rsidRPr="00413EBB" w14:paraId="43DCAD71" w14:textId="77777777" w:rsidTr="00AD0E23">
        <w:trPr>
          <w:trHeight w:val="409"/>
        </w:trPr>
        <w:tc>
          <w:tcPr>
            <w:tcW w:w="568" w:type="dxa"/>
          </w:tcPr>
          <w:p w14:paraId="2EE5936C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2835" w:type="dxa"/>
          </w:tcPr>
          <w:p w14:paraId="385571CC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lang w:eastAsia="ru-RU"/>
              </w:rPr>
              <w:t>Волшебный карандаш</w:t>
            </w:r>
            <w:r w:rsidR="00EA1724" w:rsidRPr="00AD0E23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134" w:type="dxa"/>
          </w:tcPr>
          <w:p w14:paraId="40FB779A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134" w:type="dxa"/>
          </w:tcPr>
          <w:p w14:paraId="0A281648" w14:textId="77777777" w:rsidR="001B4D12" w:rsidRPr="00AD0E23" w:rsidRDefault="0069796D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417" w:type="dxa"/>
          </w:tcPr>
          <w:p w14:paraId="3EEB78A3" w14:textId="77777777" w:rsidR="001B4D12" w:rsidRPr="00AD0E23" w:rsidRDefault="0069796D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2552" w:type="dxa"/>
          </w:tcPr>
          <w:p w14:paraId="6A7FCCB2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Педагогическое наблюдение. Метод «вопрос-ответ»</w:t>
            </w:r>
          </w:p>
        </w:tc>
      </w:tr>
      <w:tr w:rsidR="001B4D12" w:rsidRPr="00413EBB" w14:paraId="399FEFC3" w14:textId="77777777" w:rsidTr="00AD0E23">
        <w:tc>
          <w:tcPr>
            <w:tcW w:w="568" w:type="dxa"/>
          </w:tcPr>
          <w:p w14:paraId="03F6ADA8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</w:tcPr>
          <w:p w14:paraId="2970C533" w14:textId="77777777" w:rsidR="001B4D12" w:rsidRPr="00AD0E23" w:rsidRDefault="001B4D12" w:rsidP="006979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lang w:eastAsia="ru-RU"/>
              </w:rPr>
              <w:t>Удивительные краски</w:t>
            </w:r>
            <w:r w:rsidRPr="00AD0E2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6649EDB9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highlight w:val="yellow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16</w:t>
            </w:r>
          </w:p>
        </w:tc>
        <w:tc>
          <w:tcPr>
            <w:tcW w:w="1134" w:type="dxa"/>
          </w:tcPr>
          <w:p w14:paraId="3D31B4E3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17" w:type="dxa"/>
          </w:tcPr>
          <w:p w14:paraId="36F54AC6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11</w:t>
            </w:r>
          </w:p>
        </w:tc>
        <w:tc>
          <w:tcPr>
            <w:tcW w:w="2552" w:type="dxa"/>
          </w:tcPr>
          <w:p w14:paraId="7B424D64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Педагогическое наблюдение. Метод «вопрос-ответ»</w:t>
            </w:r>
          </w:p>
        </w:tc>
      </w:tr>
      <w:tr w:rsidR="001B4D12" w:rsidRPr="00413EBB" w14:paraId="5F46C6CA" w14:textId="77777777" w:rsidTr="00AD0E23">
        <w:tc>
          <w:tcPr>
            <w:tcW w:w="568" w:type="dxa"/>
          </w:tcPr>
          <w:p w14:paraId="47BDDE30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</w:tcPr>
          <w:p w14:paraId="5A01A2D0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lang w:eastAsia="ru-RU"/>
              </w:rPr>
              <w:t>Нетрадиционная техника рисования</w:t>
            </w:r>
          </w:p>
        </w:tc>
        <w:tc>
          <w:tcPr>
            <w:tcW w:w="1134" w:type="dxa"/>
          </w:tcPr>
          <w:p w14:paraId="0BCFFB6E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12</w:t>
            </w:r>
          </w:p>
        </w:tc>
        <w:tc>
          <w:tcPr>
            <w:tcW w:w="1134" w:type="dxa"/>
          </w:tcPr>
          <w:p w14:paraId="44ED53B9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417" w:type="dxa"/>
          </w:tcPr>
          <w:p w14:paraId="5FB1B2DA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2552" w:type="dxa"/>
          </w:tcPr>
          <w:p w14:paraId="3F273C72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Педагогическое наблюдение. Метод «вопрос-ответ»</w:t>
            </w:r>
          </w:p>
        </w:tc>
      </w:tr>
      <w:tr w:rsidR="001B4D12" w:rsidRPr="00413EBB" w14:paraId="28009D2C" w14:textId="77777777" w:rsidTr="00AD0E23">
        <w:trPr>
          <w:trHeight w:val="330"/>
        </w:trPr>
        <w:tc>
          <w:tcPr>
            <w:tcW w:w="568" w:type="dxa"/>
          </w:tcPr>
          <w:p w14:paraId="39452A5F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</w:tcPr>
          <w:p w14:paraId="2D774313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Декоративно-прикладное творчество:</w:t>
            </w:r>
          </w:p>
        </w:tc>
        <w:tc>
          <w:tcPr>
            <w:tcW w:w="1134" w:type="dxa"/>
          </w:tcPr>
          <w:p w14:paraId="5354EB18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33</w:t>
            </w:r>
          </w:p>
        </w:tc>
        <w:tc>
          <w:tcPr>
            <w:tcW w:w="1134" w:type="dxa"/>
          </w:tcPr>
          <w:p w14:paraId="7BCBE496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</w:tcPr>
          <w:p w14:paraId="580D4BC5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23</w:t>
            </w:r>
          </w:p>
        </w:tc>
        <w:tc>
          <w:tcPr>
            <w:tcW w:w="2552" w:type="dxa"/>
          </w:tcPr>
          <w:p w14:paraId="1120B962" w14:textId="77777777" w:rsidR="00BB1814" w:rsidRPr="00AD0E23" w:rsidRDefault="00BB1814" w:rsidP="00BB1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Педагогическое наблюдение. Метод «вопрос-ответ»</w:t>
            </w:r>
          </w:p>
          <w:p w14:paraId="2F749EE6" w14:textId="77777777" w:rsidR="001B4D12" w:rsidRPr="00AD0E23" w:rsidRDefault="00BB1814" w:rsidP="00BB1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Выставка работ</w:t>
            </w:r>
          </w:p>
        </w:tc>
      </w:tr>
      <w:tr w:rsidR="001B4D12" w:rsidRPr="00413EBB" w14:paraId="1AA8F89C" w14:textId="77777777" w:rsidTr="00AD0E23">
        <w:trPr>
          <w:trHeight w:val="315"/>
        </w:trPr>
        <w:tc>
          <w:tcPr>
            <w:tcW w:w="568" w:type="dxa"/>
          </w:tcPr>
          <w:p w14:paraId="3A9A5CA1" w14:textId="77777777" w:rsidR="001B4D12" w:rsidRPr="00AD0E23" w:rsidRDefault="0069796D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5.1</w:t>
            </w:r>
          </w:p>
        </w:tc>
        <w:tc>
          <w:tcPr>
            <w:tcW w:w="2835" w:type="dxa"/>
          </w:tcPr>
          <w:p w14:paraId="4EE05671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 xml:space="preserve">Аппликация </w:t>
            </w:r>
          </w:p>
        </w:tc>
        <w:tc>
          <w:tcPr>
            <w:tcW w:w="1134" w:type="dxa"/>
          </w:tcPr>
          <w:p w14:paraId="0F61119C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1134" w:type="dxa"/>
          </w:tcPr>
          <w:p w14:paraId="19ED3802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417" w:type="dxa"/>
          </w:tcPr>
          <w:p w14:paraId="3C8A7041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552" w:type="dxa"/>
          </w:tcPr>
          <w:p w14:paraId="26014B0D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Педагогическое наблюдение. Анализ работ.</w:t>
            </w:r>
          </w:p>
        </w:tc>
      </w:tr>
      <w:tr w:rsidR="001B4D12" w:rsidRPr="00413EBB" w14:paraId="3A6E7E75" w14:textId="77777777" w:rsidTr="00AD0E23">
        <w:trPr>
          <w:trHeight w:val="345"/>
        </w:trPr>
        <w:tc>
          <w:tcPr>
            <w:tcW w:w="568" w:type="dxa"/>
          </w:tcPr>
          <w:p w14:paraId="5F5625B4" w14:textId="77777777" w:rsidR="001B4D12" w:rsidRPr="00AD0E23" w:rsidRDefault="0069796D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lastRenderedPageBreak/>
              <w:t>5.2</w:t>
            </w:r>
          </w:p>
        </w:tc>
        <w:tc>
          <w:tcPr>
            <w:tcW w:w="2835" w:type="dxa"/>
          </w:tcPr>
          <w:p w14:paraId="06F14A9A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Декоративная роспись</w:t>
            </w:r>
          </w:p>
        </w:tc>
        <w:tc>
          <w:tcPr>
            <w:tcW w:w="1134" w:type="dxa"/>
          </w:tcPr>
          <w:p w14:paraId="71C7B21C" w14:textId="77777777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14:paraId="1508D6E8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417" w:type="dxa"/>
          </w:tcPr>
          <w:p w14:paraId="0F294A24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552" w:type="dxa"/>
          </w:tcPr>
          <w:p w14:paraId="3E0E01F9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Педагогическое наблюдение. Анализ работ.</w:t>
            </w:r>
          </w:p>
        </w:tc>
      </w:tr>
      <w:tr w:rsidR="001B4D12" w:rsidRPr="00413EBB" w14:paraId="798805B6" w14:textId="77777777" w:rsidTr="00AD0E23">
        <w:trPr>
          <w:trHeight w:val="307"/>
        </w:trPr>
        <w:tc>
          <w:tcPr>
            <w:tcW w:w="568" w:type="dxa"/>
          </w:tcPr>
          <w:p w14:paraId="3BF60F8B" w14:textId="77777777" w:rsidR="001B4D12" w:rsidRPr="00AD0E23" w:rsidRDefault="0069796D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5.3</w:t>
            </w:r>
          </w:p>
        </w:tc>
        <w:tc>
          <w:tcPr>
            <w:tcW w:w="2835" w:type="dxa"/>
          </w:tcPr>
          <w:p w14:paraId="69BF1472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Декоративная лепка</w:t>
            </w:r>
          </w:p>
        </w:tc>
        <w:tc>
          <w:tcPr>
            <w:tcW w:w="1134" w:type="dxa"/>
          </w:tcPr>
          <w:p w14:paraId="62804828" w14:textId="6DA6EBBD" w:rsidR="001B4D12" w:rsidRPr="00AD0E23" w:rsidRDefault="005646FE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134" w:type="dxa"/>
          </w:tcPr>
          <w:p w14:paraId="6E5D1233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417" w:type="dxa"/>
          </w:tcPr>
          <w:p w14:paraId="03902F68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552" w:type="dxa"/>
          </w:tcPr>
          <w:p w14:paraId="4D776C71" w14:textId="77777777" w:rsidR="001B4D12" w:rsidRPr="00AD0E23" w:rsidRDefault="00095EA9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Педагогическое наблюдение. Метод «вопрос-ответ»</w:t>
            </w:r>
          </w:p>
        </w:tc>
      </w:tr>
      <w:tr w:rsidR="001B4D12" w:rsidRPr="00413EBB" w14:paraId="4A4E788A" w14:textId="77777777" w:rsidTr="00AD0E23">
        <w:trPr>
          <w:trHeight w:val="165"/>
        </w:trPr>
        <w:tc>
          <w:tcPr>
            <w:tcW w:w="568" w:type="dxa"/>
          </w:tcPr>
          <w:p w14:paraId="72500F13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</w:tcPr>
          <w:p w14:paraId="045F44C4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lang w:eastAsia="ru-RU"/>
              </w:rPr>
              <w:t>Итоговое занятие</w:t>
            </w:r>
            <w:r w:rsidR="00095EA9" w:rsidRPr="00AD0E23">
              <w:rPr>
                <w:rFonts w:ascii="Times New Roman" w:eastAsia="Times New Roman" w:hAnsi="Times New Roman"/>
                <w:b/>
                <w:lang w:eastAsia="ru-RU"/>
              </w:rPr>
              <w:t>. «Игры волшебников»</w:t>
            </w:r>
          </w:p>
        </w:tc>
        <w:tc>
          <w:tcPr>
            <w:tcW w:w="1134" w:type="dxa"/>
          </w:tcPr>
          <w:p w14:paraId="55DDC63A" w14:textId="77777777" w:rsidR="001B4D12" w:rsidRPr="00AD0E23" w:rsidRDefault="001B4D12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134" w:type="dxa"/>
          </w:tcPr>
          <w:p w14:paraId="380A93A9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17" w:type="dxa"/>
          </w:tcPr>
          <w:p w14:paraId="08CF8627" w14:textId="77777777" w:rsidR="001B4D12" w:rsidRPr="00AD0E23" w:rsidRDefault="00EA1724" w:rsidP="004D6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552" w:type="dxa"/>
          </w:tcPr>
          <w:p w14:paraId="1C5A2BC9" w14:textId="77777777" w:rsidR="001B4D12" w:rsidRPr="00AD0E23" w:rsidRDefault="00095EA9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Выставка работ</w:t>
            </w:r>
          </w:p>
        </w:tc>
      </w:tr>
      <w:tr w:rsidR="001B4D12" w:rsidRPr="00413EBB" w14:paraId="4DA72C98" w14:textId="77777777" w:rsidTr="00AD0E23">
        <w:trPr>
          <w:trHeight w:val="180"/>
        </w:trPr>
        <w:tc>
          <w:tcPr>
            <w:tcW w:w="568" w:type="dxa"/>
          </w:tcPr>
          <w:p w14:paraId="3F731AA7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14:paraId="3DD24E50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134" w:type="dxa"/>
          </w:tcPr>
          <w:p w14:paraId="48131E24" w14:textId="77777777" w:rsidR="001B4D12" w:rsidRPr="00AD0E23" w:rsidRDefault="005646FE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72</w:t>
            </w:r>
          </w:p>
        </w:tc>
        <w:tc>
          <w:tcPr>
            <w:tcW w:w="1134" w:type="dxa"/>
          </w:tcPr>
          <w:p w14:paraId="20782512" w14:textId="77777777" w:rsidR="001B4D12" w:rsidRPr="00AD0E23" w:rsidRDefault="00BB1814" w:rsidP="001B4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32</w:t>
            </w:r>
          </w:p>
        </w:tc>
        <w:tc>
          <w:tcPr>
            <w:tcW w:w="1417" w:type="dxa"/>
          </w:tcPr>
          <w:p w14:paraId="3C32DCC9" w14:textId="28C946A0" w:rsidR="001B4D12" w:rsidRPr="00AD0E23" w:rsidRDefault="004D6B5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   </w:t>
            </w:r>
            <w:r w:rsidR="00BB1814" w:rsidRPr="00AD0E23">
              <w:rPr>
                <w:rFonts w:ascii="Times New Roman" w:eastAsia="Times New Roman" w:hAnsi="Times New Roman"/>
                <w:b/>
                <w:bCs/>
                <w:lang w:eastAsia="ru-RU"/>
              </w:rPr>
              <w:t>40</w:t>
            </w:r>
          </w:p>
        </w:tc>
        <w:tc>
          <w:tcPr>
            <w:tcW w:w="2552" w:type="dxa"/>
          </w:tcPr>
          <w:p w14:paraId="064CDC2C" w14:textId="77777777" w:rsidR="001B4D12" w:rsidRPr="00AD0E23" w:rsidRDefault="001B4D12" w:rsidP="001B4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2166AE4B" w14:textId="77777777" w:rsidR="00EA1724" w:rsidRDefault="00EA1724" w:rsidP="00EA1724">
      <w:pPr>
        <w:spacing w:after="0" w:line="240" w:lineRule="auto"/>
        <w:ind w:firstLine="10"/>
        <w:jc w:val="center"/>
        <w:rPr>
          <w:rFonts w:ascii="Times New Roman" w:hAnsi="Times New Roman"/>
          <w:b/>
          <w:sz w:val="24"/>
          <w:szCs w:val="24"/>
        </w:rPr>
      </w:pPr>
    </w:p>
    <w:p w14:paraId="3CA0CAAC" w14:textId="5907FA03" w:rsidR="00AD0E23" w:rsidRPr="003B3926" w:rsidRDefault="00AD0E23" w:rsidP="00EA1724">
      <w:pPr>
        <w:shd w:val="clear" w:color="auto" w:fill="FFFFFF"/>
        <w:spacing w:before="38"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3B3926">
        <w:rPr>
          <w:rFonts w:ascii="Times New Roman" w:hAnsi="Times New Roman"/>
          <w:b/>
          <w:sz w:val="26"/>
          <w:szCs w:val="26"/>
        </w:rPr>
        <w:t xml:space="preserve">1.3.2 Содержание учебного плана </w:t>
      </w:r>
    </w:p>
    <w:p w14:paraId="5DCE1381" w14:textId="66DCB88C" w:rsidR="00EA1724" w:rsidRPr="00095EA9" w:rsidRDefault="00EA1724" w:rsidP="00EA1724">
      <w:pPr>
        <w:shd w:val="clear" w:color="auto" w:fill="FFFFFF"/>
        <w:spacing w:before="38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Раздел 1. Вводные занятия.</w:t>
      </w:r>
      <w:r w:rsidRPr="00095E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14:paraId="45CF139B" w14:textId="77777777" w:rsidR="00EA1724" w:rsidRPr="00095EA9" w:rsidRDefault="00EA1724" w:rsidP="00EA1724">
      <w:pPr>
        <w:shd w:val="clear" w:color="auto" w:fill="FFFFFF"/>
        <w:spacing w:before="38" w:after="0" w:line="240" w:lineRule="auto"/>
        <w:jc w:val="both"/>
        <w:rPr>
          <w:rFonts w:ascii="Times New Roman" w:hAnsi="Times New Roman"/>
          <w:iCs/>
          <w:spacing w:val="-18"/>
          <w:sz w:val="24"/>
          <w:szCs w:val="24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>: Знакомство с детьми.</w:t>
      </w:r>
      <w:r w:rsidRPr="00095EA9">
        <w:rPr>
          <w:rFonts w:ascii="Times New Roman" w:hAnsi="Times New Roman"/>
          <w:iCs/>
          <w:spacing w:val="-18"/>
          <w:sz w:val="24"/>
          <w:szCs w:val="24"/>
        </w:rPr>
        <w:t xml:space="preserve">  Вводный инструктаж: правила безопасной работы с инструментами.    </w:t>
      </w:r>
    </w:p>
    <w:p w14:paraId="2E0AE644" w14:textId="415CDA91" w:rsidR="00EA1724" w:rsidRPr="00095EA9" w:rsidRDefault="00EA1724" w:rsidP="004D6B52">
      <w:pPr>
        <w:shd w:val="clear" w:color="auto" w:fill="FFFFFF"/>
        <w:spacing w:before="38" w:after="0" w:line="240" w:lineRule="auto"/>
        <w:jc w:val="both"/>
        <w:rPr>
          <w:rFonts w:ascii="Times New Roman" w:hAnsi="Times New Roman"/>
          <w:iCs/>
          <w:spacing w:val="-18"/>
          <w:sz w:val="24"/>
          <w:szCs w:val="24"/>
        </w:rPr>
      </w:pPr>
      <w:r w:rsidRPr="00095EA9">
        <w:rPr>
          <w:rFonts w:ascii="Times New Roman" w:hAnsi="Times New Roman"/>
          <w:i/>
          <w:iCs/>
          <w:spacing w:val="-18"/>
          <w:sz w:val="24"/>
          <w:szCs w:val="24"/>
        </w:rPr>
        <w:t>Практика:</w:t>
      </w:r>
      <w:r w:rsidRPr="00095EA9">
        <w:rPr>
          <w:rFonts w:ascii="Times New Roman" w:hAnsi="Times New Roman"/>
          <w:iCs/>
          <w:spacing w:val="-18"/>
          <w:sz w:val="24"/>
          <w:szCs w:val="24"/>
        </w:rPr>
        <w:t xml:space="preserve"> Рисунок –тест «Сказочное солнышко»</w:t>
      </w:r>
      <w:r w:rsidR="004D6B52">
        <w:rPr>
          <w:rFonts w:ascii="Times New Roman" w:hAnsi="Times New Roman"/>
          <w:iCs/>
          <w:spacing w:val="-18"/>
          <w:sz w:val="24"/>
          <w:szCs w:val="24"/>
        </w:rPr>
        <w:t>.</w:t>
      </w:r>
      <w:r w:rsidRPr="00095EA9">
        <w:rPr>
          <w:rFonts w:ascii="Times New Roman" w:hAnsi="Times New Roman"/>
          <w:iCs/>
          <w:spacing w:val="-18"/>
          <w:sz w:val="24"/>
          <w:szCs w:val="24"/>
        </w:rPr>
        <w:t xml:space="preserve">   Экскурсия «Чудеса своими руками». </w:t>
      </w:r>
    </w:p>
    <w:p w14:paraId="7330826F" w14:textId="5205ADEA" w:rsidR="00EA1724" w:rsidRPr="004D6B52" w:rsidRDefault="00EA1724" w:rsidP="00EA172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pacing w:val="-18"/>
          <w:sz w:val="24"/>
          <w:szCs w:val="24"/>
          <w:u w:val="single"/>
        </w:rPr>
      </w:pPr>
      <w:r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 xml:space="preserve">Раздел </w:t>
      </w:r>
      <w:r w:rsidR="00BB1814"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 xml:space="preserve"> 2.</w:t>
      </w:r>
      <w:r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 xml:space="preserve"> </w:t>
      </w:r>
      <w:r w:rsidR="004D6B52"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 xml:space="preserve"> </w:t>
      </w:r>
      <w:r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 xml:space="preserve">Волшебный </w:t>
      </w:r>
      <w:r w:rsidR="00BB1814" w:rsidRPr="004D6B52">
        <w:rPr>
          <w:rFonts w:ascii="Times New Roman" w:hAnsi="Times New Roman"/>
          <w:b/>
          <w:iCs/>
          <w:spacing w:val="-18"/>
          <w:sz w:val="24"/>
          <w:szCs w:val="24"/>
          <w:u w:val="single"/>
        </w:rPr>
        <w:t>карандаш.</w:t>
      </w:r>
    </w:p>
    <w:p w14:paraId="2708E452" w14:textId="2239C04C" w:rsidR="00EA1724" w:rsidRPr="00095EA9" w:rsidRDefault="00EA1724" w:rsidP="00EA17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5EA9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095EA9">
        <w:rPr>
          <w:rFonts w:ascii="Times New Roman" w:hAnsi="Times New Roman"/>
          <w:sz w:val="24"/>
          <w:szCs w:val="24"/>
        </w:rPr>
        <w:t xml:space="preserve">Беседа «Что такое рисунок». </w:t>
      </w:r>
      <w:r w:rsidR="00F94322" w:rsidRPr="00095EA9">
        <w:rPr>
          <w:rFonts w:ascii="Times New Roman" w:hAnsi="Times New Roman"/>
          <w:sz w:val="24"/>
          <w:szCs w:val="24"/>
        </w:rPr>
        <w:t xml:space="preserve">Расположение рисунка на листе. </w:t>
      </w:r>
      <w:r w:rsidRPr="00095EA9">
        <w:rPr>
          <w:rFonts w:ascii="Times New Roman" w:hAnsi="Times New Roman"/>
          <w:sz w:val="24"/>
          <w:szCs w:val="24"/>
        </w:rPr>
        <w:t>Инструменты и материалы. Приемы работы карандашом, постановка руки. Линия – начало всех начал. Классификация линий: короткие и длинные, простые и сложные, толстые и тонкие. «Характер линий»</w:t>
      </w:r>
      <w:r w:rsidR="004D6B52">
        <w:rPr>
          <w:rFonts w:ascii="Times New Roman" w:hAnsi="Times New Roman"/>
          <w:sz w:val="24"/>
          <w:szCs w:val="24"/>
        </w:rPr>
        <w:t>.</w:t>
      </w:r>
      <w:r w:rsidRPr="00095EA9">
        <w:rPr>
          <w:rFonts w:ascii="Times New Roman" w:hAnsi="Times New Roman"/>
          <w:sz w:val="24"/>
          <w:szCs w:val="24"/>
        </w:rPr>
        <w:t xml:space="preserve"> </w:t>
      </w:r>
      <w:r w:rsidRPr="004D6B52">
        <w:rPr>
          <w:rFonts w:ascii="Times New Roman" w:hAnsi="Times New Roman"/>
          <w:i/>
          <w:iCs/>
          <w:sz w:val="24"/>
          <w:szCs w:val="24"/>
        </w:rPr>
        <w:t>Основные штрихи:</w:t>
      </w:r>
      <w:r w:rsidRPr="00095EA9">
        <w:rPr>
          <w:rFonts w:ascii="Times New Roman" w:hAnsi="Times New Roman"/>
          <w:sz w:val="24"/>
          <w:szCs w:val="24"/>
        </w:rPr>
        <w:t xml:space="preserve"> по диагонали, по вертикали, по горизонтали, хаотичные штрихи. Динамика рисунка средствами штрихования. </w:t>
      </w:r>
      <w:r w:rsidRPr="00095EA9">
        <w:rPr>
          <w:rFonts w:ascii="Times New Roman" w:hAnsi="Times New Roman"/>
          <w:iCs/>
          <w:sz w:val="24"/>
          <w:szCs w:val="24"/>
        </w:rPr>
        <w:t>Понятие геометрические фигуры. Отличие круга от овала, квадрата от прямоугольника, треугольника.</w:t>
      </w:r>
      <w:r w:rsidRPr="00095EA9">
        <w:rPr>
          <w:rFonts w:ascii="Times New Roman" w:hAnsi="Times New Roman"/>
          <w:sz w:val="24"/>
          <w:szCs w:val="24"/>
        </w:rPr>
        <w:t xml:space="preserve"> Ахроматические цвета.</w:t>
      </w:r>
      <w:r w:rsidRPr="00095EA9">
        <w:rPr>
          <w:rFonts w:ascii="Times New Roman" w:hAnsi="Times New Roman"/>
          <w:iCs/>
          <w:sz w:val="24"/>
          <w:szCs w:val="24"/>
        </w:rPr>
        <w:t xml:space="preserve"> Понятие «симметрия».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Пропорции в рисунке. </w:t>
      </w:r>
      <w:r w:rsidR="00F94322" w:rsidRPr="00095EA9">
        <w:rPr>
          <w:rFonts w:ascii="Times New Roman" w:hAnsi="Times New Roman"/>
          <w:sz w:val="24"/>
          <w:szCs w:val="24"/>
        </w:rPr>
        <w:t>Линия симметрии.</w:t>
      </w:r>
    </w:p>
    <w:p w14:paraId="1B2BEB58" w14:textId="61733B59" w:rsidR="00EA1724" w:rsidRPr="00095EA9" w:rsidRDefault="00EA1724" w:rsidP="00EA1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95EA9">
        <w:rPr>
          <w:rFonts w:ascii="Times New Roman" w:hAnsi="Times New Roman"/>
          <w:i/>
          <w:sz w:val="24"/>
          <w:szCs w:val="24"/>
        </w:rPr>
        <w:t>Практика:</w:t>
      </w:r>
      <w:r w:rsidRPr="00095EA9">
        <w:rPr>
          <w:rFonts w:ascii="Times New Roman" w:hAnsi="Times New Roman"/>
          <w:sz w:val="24"/>
          <w:szCs w:val="24"/>
        </w:rPr>
        <w:t xml:space="preserve"> Дорисовать рисунок по точкам. Самостоятельное выполнение рисунка.</w:t>
      </w:r>
      <w:r w:rsidRPr="00095EA9">
        <w:rPr>
          <w:rFonts w:ascii="Times New Roman" w:hAnsi="Times New Roman"/>
          <w:iCs/>
          <w:sz w:val="24"/>
          <w:szCs w:val="24"/>
        </w:rPr>
        <w:t xml:space="preserve"> Рисование с использованием геометрических фигур предметов. </w:t>
      </w:r>
      <w:r w:rsidRPr="00095EA9">
        <w:rPr>
          <w:rFonts w:ascii="Times New Roman" w:hAnsi="Times New Roman"/>
          <w:sz w:val="24"/>
          <w:szCs w:val="24"/>
        </w:rPr>
        <w:t>Штриховка геометрических фигур от светлого тона к тёмному. Графические упражнения.</w:t>
      </w:r>
      <w:r w:rsidRPr="00095EA9">
        <w:rPr>
          <w:rFonts w:ascii="Times New Roman" w:hAnsi="Times New Roman"/>
          <w:iCs/>
          <w:sz w:val="24"/>
          <w:szCs w:val="24"/>
        </w:rPr>
        <w:t xml:space="preserve"> Рисунок цветными карандашами. Измерение предметов с помощью карандаша. Рисунки: «Камешки круглые и овальные», «Букашка на листочке», «Дом возле ели»</w:t>
      </w:r>
      <w:r w:rsidR="004D6B52">
        <w:rPr>
          <w:rFonts w:ascii="Times New Roman" w:hAnsi="Times New Roman"/>
          <w:iCs/>
          <w:sz w:val="24"/>
          <w:szCs w:val="24"/>
        </w:rPr>
        <w:t>.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Рисунок «Воздушные шары», «Дары осени» (Дыня и яблоко)</w:t>
      </w:r>
      <w:r w:rsidRPr="00095EA9">
        <w:rPr>
          <w:rFonts w:ascii="Times New Roman" w:hAnsi="Times New Roman"/>
          <w:iCs/>
          <w:sz w:val="24"/>
          <w:szCs w:val="24"/>
        </w:rPr>
        <w:t>.</w:t>
      </w:r>
      <w:r w:rsidRPr="00095EA9">
        <w:rPr>
          <w:rFonts w:ascii="Times New Roman" w:hAnsi="Times New Roman"/>
          <w:sz w:val="24"/>
          <w:szCs w:val="24"/>
        </w:rPr>
        <w:t xml:space="preserve"> </w:t>
      </w:r>
    </w:p>
    <w:p w14:paraId="7EF0425E" w14:textId="77777777" w:rsidR="00902F09" w:rsidRPr="00095EA9" w:rsidRDefault="00902F09" w:rsidP="00902F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Раздел 3. Удивительные краски.</w:t>
      </w:r>
      <w:r w:rsidRPr="00095EA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0C1BFE4B" w14:textId="3D282B74" w:rsidR="00F94322" w:rsidRPr="00095EA9" w:rsidRDefault="00902F09" w:rsidP="00697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5EA9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4D6B52">
        <w:rPr>
          <w:rFonts w:ascii="Times New Roman" w:hAnsi="Times New Roman"/>
          <w:sz w:val="24"/>
          <w:szCs w:val="24"/>
        </w:rPr>
        <w:t>Три</w:t>
      </w:r>
      <w:r w:rsidRPr="00095EA9">
        <w:rPr>
          <w:rFonts w:ascii="Times New Roman" w:hAnsi="Times New Roman"/>
          <w:sz w:val="24"/>
          <w:szCs w:val="24"/>
        </w:rPr>
        <w:t xml:space="preserve"> основных цвета. </w:t>
      </w:r>
      <w:r w:rsidR="00F94322" w:rsidRPr="00095EA9">
        <w:rPr>
          <w:rFonts w:ascii="Times New Roman" w:hAnsi="Times New Roman"/>
          <w:sz w:val="24"/>
          <w:szCs w:val="24"/>
        </w:rPr>
        <w:t xml:space="preserve">Палитра и ее назначение. </w:t>
      </w:r>
      <w:r w:rsidRPr="00095EA9">
        <w:rPr>
          <w:rFonts w:ascii="Times New Roman" w:hAnsi="Times New Roman"/>
          <w:sz w:val="24"/>
          <w:szCs w:val="24"/>
        </w:rPr>
        <w:t xml:space="preserve">Способы получения составных цветов путем смешивания главных красок. </w:t>
      </w:r>
      <w:r w:rsidR="00F94322" w:rsidRPr="00095EA9">
        <w:rPr>
          <w:rFonts w:ascii="Times New Roman" w:hAnsi="Times New Roman"/>
          <w:bCs/>
          <w:sz w:val="24"/>
          <w:szCs w:val="24"/>
        </w:rPr>
        <w:t>Контрасты холодного и теплого в живописи. Правила рисования кистью</w:t>
      </w:r>
      <w:r w:rsidR="00F94322" w:rsidRPr="004D6B52">
        <w:rPr>
          <w:rFonts w:ascii="Times New Roman" w:hAnsi="Times New Roman"/>
          <w:iCs/>
          <w:sz w:val="24"/>
          <w:szCs w:val="24"/>
        </w:rPr>
        <w:t>.</w:t>
      </w:r>
      <w:r w:rsidR="00F94322" w:rsidRPr="00095EA9">
        <w:rPr>
          <w:rFonts w:ascii="Times New Roman" w:hAnsi="Times New Roman"/>
          <w:b/>
          <w:bCs/>
          <w:i/>
          <w:sz w:val="24"/>
          <w:szCs w:val="24"/>
        </w:rPr>
        <w:t xml:space="preserve">  </w:t>
      </w:r>
      <w:r w:rsidRPr="00095EA9">
        <w:rPr>
          <w:rFonts w:ascii="Times New Roman" w:hAnsi="Times New Roman"/>
          <w:sz w:val="24"/>
          <w:szCs w:val="24"/>
        </w:rPr>
        <w:t xml:space="preserve">Знакомство с различными приемами работы акварелью и гуашью. </w:t>
      </w:r>
      <w:r w:rsidR="00F94322" w:rsidRPr="00095EA9">
        <w:rPr>
          <w:rFonts w:ascii="Times New Roman" w:hAnsi="Times New Roman"/>
          <w:sz w:val="24"/>
          <w:szCs w:val="24"/>
        </w:rPr>
        <w:t>Виды мазков.</w:t>
      </w:r>
      <w:r w:rsidR="004D6B52">
        <w:rPr>
          <w:rFonts w:ascii="Times New Roman" w:hAnsi="Times New Roman"/>
          <w:sz w:val="24"/>
          <w:szCs w:val="24"/>
        </w:rPr>
        <w:t xml:space="preserve"> </w:t>
      </w:r>
      <w:r w:rsidRPr="00095EA9">
        <w:rPr>
          <w:rFonts w:ascii="Times New Roman" w:hAnsi="Times New Roman"/>
          <w:sz w:val="24"/>
          <w:szCs w:val="24"/>
        </w:rPr>
        <w:t>Особенности рисования по сухой и влажной бумаге (вливания цвета в цвет).</w:t>
      </w:r>
      <w:r w:rsidR="004D6B52">
        <w:rPr>
          <w:rFonts w:ascii="Times New Roman" w:hAnsi="Times New Roman"/>
          <w:sz w:val="24"/>
          <w:szCs w:val="24"/>
        </w:rPr>
        <w:t xml:space="preserve"> </w:t>
      </w:r>
      <w:r w:rsidR="00F94322" w:rsidRPr="00095EA9">
        <w:rPr>
          <w:rFonts w:ascii="Times New Roman" w:hAnsi="Times New Roman"/>
          <w:sz w:val="24"/>
          <w:szCs w:val="24"/>
        </w:rPr>
        <w:t>Беседа «Сказочные герои». Реальность и вымысел. Домашние животные, их особенности. Пропорции частей тела животного, птицы.</w:t>
      </w:r>
      <w:r w:rsidR="004D6B52">
        <w:rPr>
          <w:rFonts w:ascii="Times New Roman" w:hAnsi="Times New Roman"/>
          <w:sz w:val="24"/>
          <w:szCs w:val="24"/>
        </w:rPr>
        <w:t xml:space="preserve"> </w:t>
      </w:r>
      <w:r w:rsidR="00F94322" w:rsidRPr="00095EA9">
        <w:rPr>
          <w:rFonts w:ascii="Times New Roman" w:hAnsi="Times New Roman"/>
          <w:sz w:val="24"/>
          <w:szCs w:val="24"/>
        </w:rPr>
        <w:t xml:space="preserve">Понятие «натюрморт». Цветочное разнообразие. Интересные сведения о цветах. Понятие «пейзаж». </w:t>
      </w:r>
      <w:r w:rsidR="0069796D" w:rsidRPr="00095EA9">
        <w:rPr>
          <w:rFonts w:ascii="Times New Roman" w:hAnsi="Times New Roman"/>
          <w:sz w:val="24"/>
          <w:szCs w:val="24"/>
        </w:rPr>
        <w:t xml:space="preserve">Виды пейзажа. Известные пейзажисты. Сравнивание натуры с нарисованным предметом. Точка схода и линия горизонта. </w:t>
      </w:r>
      <w:r w:rsidR="00F94322" w:rsidRPr="00095EA9">
        <w:rPr>
          <w:rFonts w:ascii="Times New Roman" w:hAnsi="Times New Roman"/>
          <w:sz w:val="24"/>
          <w:szCs w:val="24"/>
        </w:rPr>
        <w:t>Образ деревьев в реальности и сказке. Формы деревьев.</w:t>
      </w:r>
    </w:p>
    <w:p w14:paraId="458E987A" w14:textId="5FCEF35E" w:rsidR="0069796D" w:rsidRPr="00095EA9" w:rsidRDefault="00F94322" w:rsidP="00697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5EA9">
        <w:rPr>
          <w:rFonts w:ascii="Times New Roman" w:hAnsi="Times New Roman"/>
          <w:i/>
          <w:sz w:val="24"/>
          <w:szCs w:val="24"/>
        </w:rPr>
        <w:t>Практика:</w:t>
      </w:r>
      <w:r w:rsidRPr="00095EA9">
        <w:rPr>
          <w:rFonts w:ascii="Times New Roman" w:hAnsi="Times New Roman"/>
          <w:sz w:val="24"/>
          <w:szCs w:val="24"/>
        </w:rPr>
        <w:t xml:space="preserve"> Отработка приемов работы кистью (мазки, кончиком кисти, с полу нажимом, полу нажимом и поворотом). Игра: «Волшебные превращения краски» (упражнения по смешиванию цветов на палитре). Игра «Я садовником родился». Работа с раскрасками. </w:t>
      </w:r>
      <w:r w:rsidR="0069796D" w:rsidRPr="00095EA9">
        <w:rPr>
          <w:rFonts w:ascii="Times New Roman" w:hAnsi="Times New Roman"/>
          <w:sz w:val="24"/>
          <w:szCs w:val="24"/>
        </w:rPr>
        <w:t>Рисование пейзажей по представлению.</w:t>
      </w:r>
      <w:r w:rsidR="004D6B52">
        <w:rPr>
          <w:rFonts w:ascii="Times New Roman" w:hAnsi="Times New Roman"/>
          <w:sz w:val="24"/>
          <w:szCs w:val="24"/>
        </w:rPr>
        <w:t xml:space="preserve"> </w:t>
      </w:r>
      <w:r w:rsidR="0069796D" w:rsidRPr="00095EA9">
        <w:rPr>
          <w:rFonts w:ascii="Times New Roman" w:hAnsi="Times New Roman"/>
          <w:sz w:val="24"/>
          <w:szCs w:val="24"/>
        </w:rPr>
        <w:t>Зарисовка с натуры «Листочков одуванчика», «Веточки березки».</w:t>
      </w:r>
      <w:r w:rsidR="004D6B52">
        <w:rPr>
          <w:rFonts w:ascii="Times New Roman" w:hAnsi="Times New Roman"/>
          <w:sz w:val="24"/>
          <w:szCs w:val="24"/>
        </w:rPr>
        <w:t xml:space="preserve"> </w:t>
      </w:r>
      <w:r w:rsidRPr="00095EA9">
        <w:rPr>
          <w:rFonts w:ascii="Times New Roman" w:hAnsi="Times New Roman"/>
          <w:sz w:val="24"/>
          <w:szCs w:val="24"/>
        </w:rPr>
        <w:t>Выполнение живописных рисунков</w:t>
      </w:r>
      <w:r w:rsidR="004D6B52">
        <w:rPr>
          <w:rFonts w:ascii="Times New Roman" w:hAnsi="Times New Roman"/>
          <w:sz w:val="24"/>
          <w:szCs w:val="24"/>
        </w:rPr>
        <w:t>,</w:t>
      </w:r>
      <w:r w:rsidRPr="00095EA9">
        <w:rPr>
          <w:rFonts w:ascii="Times New Roman" w:hAnsi="Times New Roman"/>
          <w:sz w:val="24"/>
          <w:szCs w:val="24"/>
        </w:rPr>
        <w:t xml:space="preserve"> примерные темы: «Цветик-семицветик», «Золотая рыбка», Натюрморт ваза с цветами»</w:t>
      </w:r>
      <w:r w:rsidR="0069796D" w:rsidRPr="00095EA9">
        <w:rPr>
          <w:rFonts w:ascii="Times New Roman" w:hAnsi="Times New Roman"/>
          <w:sz w:val="24"/>
          <w:szCs w:val="24"/>
        </w:rPr>
        <w:t>, «Осенний букет», Грибочки под кусточком». Рисование сказочных животных, героев мультфильмов Лисичка, Петушок, Зайчик. Курочка Ряба.</w:t>
      </w:r>
    </w:p>
    <w:p w14:paraId="0A7C56CB" w14:textId="77777777" w:rsidR="00F94322" w:rsidRPr="00095EA9" w:rsidRDefault="0069796D" w:rsidP="00F943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hAnsi="Times New Roman"/>
          <w:b/>
          <w:sz w:val="24"/>
          <w:szCs w:val="24"/>
          <w:u w:val="single"/>
        </w:rPr>
        <w:t xml:space="preserve">Раздел 4. </w:t>
      </w: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Нетрадиционная техника рисования.</w:t>
      </w:r>
    </w:p>
    <w:p w14:paraId="586BED46" w14:textId="76D31F75" w:rsidR="00FC4F3C" w:rsidRPr="00984A3F" w:rsidRDefault="0069796D" w:rsidP="00FC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Теория: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Беседа «Рисование подручными средствами», просмотр слайдов.</w:t>
      </w:r>
      <w:r w:rsidR="00FC4F3C"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Инструменты и материалы, приспособления. Технические приемы техник: рисование «кляксами», рисования «Пальчиками и ладошкой»,</w:t>
      </w:r>
      <w:r w:rsidR="00FC4F3C" w:rsidRPr="00095E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C4F3C" w:rsidRPr="00095EA9">
        <w:rPr>
          <w:rStyle w:val="a5"/>
          <w:rFonts w:ascii="Times New Roman" w:hAnsi="Times New Roman"/>
          <w:b w:val="0"/>
          <w:sz w:val="24"/>
          <w:szCs w:val="24"/>
        </w:rPr>
        <w:t xml:space="preserve">«Набрызг», «Монотипия», </w:t>
      </w:r>
      <w:r w:rsidR="00FC4F3C" w:rsidRPr="00095EA9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«Рисование клеем», рисование «свечой» (восковыми мелками).</w:t>
      </w:r>
      <w:r w:rsidR="00984A3F">
        <w:rPr>
          <w:rStyle w:val="a5"/>
          <w:rFonts w:ascii="Times New Roman" w:eastAsia="Times New Roman" w:hAnsi="Times New Roman"/>
          <w:b w:val="0"/>
          <w:bCs w:val="0"/>
          <w:sz w:val="24"/>
          <w:szCs w:val="24"/>
          <w:lang w:eastAsia="ru-RU"/>
        </w:rPr>
        <w:t xml:space="preserve"> </w:t>
      </w:r>
      <w:r w:rsidR="00FC4F3C" w:rsidRPr="00095EA9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Показ порядка выполнения работы.</w:t>
      </w:r>
    </w:p>
    <w:p w14:paraId="3F7A8D91" w14:textId="77777777" w:rsidR="00FC4F3C" w:rsidRPr="00095EA9" w:rsidRDefault="0069796D" w:rsidP="00FC4F3C">
      <w:pPr>
        <w:pStyle w:val="a6"/>
        <w:shd w:val="clear" w:color="auto" w:fill="FFFFFF"/>
        <w:spacing w:before="0" w:beforeAutospacing="0" w:after="135" w:afterAutospacing="0"/>
      </w:pPr>
      <w:r w:rsidRPr="00095EA9">
        <w:rPr>
          <w:i/>
        </w:rPr>
        <w:lastRenderedPageBreak/>
        <w:t>Практика</w:t>
      </w:r>
      <w:r w:rsidRPr="00095EA9">
        <w:t>: Игра «Дорисуй рисунок из клякс».</w:t>
      </w:r>
      <w:r w:rsidR="00FC4F3C" w:rsidRPr="00095EA9">
        <w:t xml:space="preserve"> Примерные темы рисунков: «Березка» (в технике рисунок «пальчиками): «Осьминожки» (рисование ладошкой»), «Волшебный ковёр» (техника «набрызг»), «Бабочка», «Отражение в озере» (техника «монотипия»),</w:t>
      </w:r>
      <w:r w:rsidR="00FC4F3C" w:rsidRPr="00095EA9">
        <w:rPr>
          <w:shd w:val="clear" w:color="auto" w:fill="FFFFFF"/>
        </w:rPr>
        <w:t xml:space="preserve"> «Новогодние игрушки» (рисование «клеем»), </w:t>
      </w:r>
      <w:r w:rsidR="00FC4F3C" w:rsidRPr="00095EA9">
        <w:t>«Снежинки», «Зимний лес» (рисование «свечой», «восковыми мелками»).</w:t>
      </w:r>
    </w:p>
    <w:p w14:paraId="5B95C62C" w14:textId="77777777" w:rsidR="0069796D" w:rsidRPr="00095EA9" w:rsidRDefault="00FC4F3C" w:rsidP="00FC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Раздел 5. Декоративно-прикладное творчество.</w:t>
      </w:r>
    </w:p>
    <w:p w14:paraId="1BE05F4D" w14:textId="77777777" w:rsidR="00FC4F3C" w:rsidRPr="00095EA9" w:rsidRDefault="00FC4F3C" w:rsidP="00FC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Тема 5.1. Аппликация.</w:t>
      </w:r>
    </w:p>
    <w:p w14:paraId="09B4D43C" w14:textId="77777777" w:rsidR="00FC4F3C" w:rsidRPr="00095EA9" w:rsidRDefault="00FC4F3C" w:rsidP="007232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>: Понятие «аппликация». Виды апп</w:t>
      </w:r>
      <w:r w:rsidR="00723244"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ликаций: Плоскостная сюжетная аппликация, аппликация из ладошек, полуобъемные аппликации из бумаги, техника «торцевание», бумагопластика. Инструменты и материалы. ТБ с ножницами. Технические приемы, показ выполнения работ в предложенных техниках. Геометрические фигуры (повтор). Работа с трафаретами. </w:t>
      </w:r>
    </w:p>
    <w:p w14:paraId="793EAB4E" w14:textId="77777777" w:rsidR="00723244" w:rsidRPr="00095EA9" w:rsidRDefault="00723244" w:rsidP="007232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>Практика: Отработка умения работать с трафаретом: размещать на листе «экономно», обводить не сдвигая. Отработка приема работы с ножницами: резание по прямой, по кругу. Накручивание деталей на спички (зубочистки). Изготовление открыток к праздникам, панно.</w:t>
      </w:r>
    </w:p>
    <w:p w14:paraId="743EC14D" w14:textId="77777777" w:rsidR="00723244" w:rsidRPr="00095EA9" w:rsidRDefault="00723244" w:rsidP="007232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Тема 5.2. Декоративная роспись.</w:t>
      </w:r>
    </w:p>
    <w:p w14:paraId="268A8B74" w14:textId="77777777" w:rsidR="00723244" w:rsidRPr="00095EA9" w:rsidRDefault="00723244" w:rsidP="0072324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Теория: 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>Беседа «Виды декоративной росписи». Показ слайдов. Приемы работы кистью.</w:t>
      </w:r>
      <w:r w:rsidRPr="00095E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1)«Русская матрешка»: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особенности узоров, основные правила раскраски, показ слайдов.</w:t>
      </w:r>
      <w:r w:rsidRPr="00984A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2)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5E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Гжель: 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>Знакомство с гжельской керамикой. Способы рисования элементов гжельской росписи (линия, точки, завитки, капельки, цветы).</w:t>
      </w:r>
    </w:p>
    <w:p w14:paraId="2C14AAF2" w14:textId="77777777" w:rsidR="005F60BD" w:rsidRPr="00095EA9" w:rsidRDefault="00723244" w:rsidP="005F60B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Практика: </w:t>
      </w:r>
      <w:r w:rsidR="005F60BD"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Отработка приемов работы кистью: примакивание, кончиком кисти, с полу нажимом на кисть, с нажимом и поворотом Рисование матрешки карандашом, нанесение узоров на фартуке, роспись. Рисование элементов гжельской росписи линия, точки, завитки, капельки, цветы, ягодки. Роспись посуды. </w:t>
      </w:r>
    </w:p>
    <w:p w14:paraId="2FEEDC88" w14:textId="77777777" w:rsidR="005F60BD" w:rsidRPr="00095EA9" w:rsidRDefault="005F60BD" w:rsidP="005F60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Тема 5.3. Декоративная лепка.</w:t>
      </w:r>
    </w:p>
    <w:p w14:paraId="798F2658" w14:textId="1C6ABB00" w:rsidR="005F60BD" w:rsidRPr="00095EA9" w:rsidRDefault="005F60BD" w:rsidP="00095EA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Теория: </w:t>
      </w:r>
      <w:r w:rsidRPr="00984A3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Виды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лепки. Инструменты и материалы. Базовые формы в лепки и приемы. Приемы плоскостной лепки с полуобъемом</w:t>
      </w:r>
      <w:r w:rsidR="00984A3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95EA9" w:rsidRPr="00095EA9">
        <w:rPr>
          <w:rFonts w:ascii="Times New Roman" w:hAnsi="Times New Roman"/>
          <w:i/>
          <w:sz w:val="24"/>
          <w:szCs w:val="24"/>
        </w:rPr>
        <w:t xml:space="preserve"> </w:t>
      </w:r>
    </w:p>
    <w:p w14:paraId="03BEEF1D" w14:textId="77777777" w:rsidR="005F60BD" w:rsidRPr="00095EA9" w:rsidRDefault="00095EA9" w:rsidP="005F60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</w:t>
      </w:r>
      <w:r w:rsidR="005F60BD"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="005F60BD"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Изготовление базовых форм, отработка приемов работы с пластилином на картоне. Отработка приема накатывания жгутов, приема ощипывания, выполнение лепка округлых форм. «Цветы», «Волшебное дерево»,</w:t>
      </w:r>
      <w:r w:rsidR="005F60BD" w:rsidRPr="00095EA9">
        <w:rPr>
          <w:rFonts w:ascii="Times New Roman" w:hAnsi="Times New Roman"/>
          <w:sz w:val="24"/>
          <w:szCs w:val="24"/>
        </w:rPr>
        <w:t xml:space="preserve"> «Уточка на озере» </w:t>
      </w:r>
      <w:r w:rsidR="005F60BD" w:rsidRPr="00095EA9">
        <w:rPr>
          <w:rFonts w:ascii="Times New Roman" w:hAnsi="Times New Roman"/>
          <w:i/>
          <w:sz w:val="24"/>
          <w:szCs w:val="24"/>
        </w:rPr>
        <w:t>«</w:t>
      </w:r>
      <w:r w:rsidR="005F60BD" w:rsidRPr="00095EA9">
        <w:rPr>
          <w:rFonts w:ascii="Times New Roman" w:hAnsi="Times New Roman"/>
          <w:sz w:val="24"/>
          <w:szCs w:val="24"/>
        </w:rPr>
        <w:t>Д</w:t>
      </w:r>
      <w:r w:rsidRPr="00095EA9">
        <w:rPr>
          <w:rFonts w:ascii="Times New Roman" w:hAnsi="Times New Roman"/>
          <w:sz w:val="24"/>
          <w:szCs w:val="24"/>
        </w:rPr>
        <w:t>омик», лепка декоративной рамки</w:t>
      </w:r>
      <w:r w:rsidR="005F60BD" w:rsidRPr="00095EA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F60BD" w:rsidRPr="00095EA9">
        <w:rPr>
          <w:rFonts w:ascii="Times New Roman" w:hAnsi="Times New Roman"/>
          <w:b/>
          <w:sz w:val="24"/>
          <w:szCs w:val="24"/>
        </w:rPr>
        <w:t xml:space="preserve"> </w:t>
      </w:r>
    </w:p>
    <w:p w14:paraId="4EE7E9CD" w14:textId="77777777" w:rsidR="005F60BD" w:rsidRPr="00095EA9" w:rsidRDefault="00095EA9" w:rsidP="005F60B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95EA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Раздел 6: Итоговое занятие.</w:t>
      </w:r>
    </w:p>
    <w:p w14:paraId="73606D7B" w14:textId="73C7E15E" w:rsidR="00BB1814" w:rsidRDefault="00095EA9" w:rsidP="009510C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EA9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095EA9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Игры волшебников (выполнение творческих заданий)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84A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Выставка работ.</w:t>
      </w:r>
    </w:p>
    <w:p w14:paraId="55550BDB" w14:textId="77777777" w:rsidR="009510C9" w:rsidRPr="009510C9" w:rsidRDefault="009510C9" w:rsidP="009510C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B4BA48" w14:textId="77777777" w:rsidR="00723244" w:rsidRPr="00BB1814" w:rsidRDefault="00BB1814" w:rsidP="00BB1814">
      <w:pPr>
        <w:keepNext/>
        <w:keepLines/>
        <w:widowControl w:val="0"/>
        <w:spacing w:after="260" w:line="220" w:lineRule="exact"/>
        <w:jc w:val="both"/>
        <w:outlineLvl w:val="3"/>
        <w:rPr>
          <w:rFonts w:ascii="Times New Roman" w:eastAsia="Times New Roman" w:hAnsi="Times New Roman"/>
          <w:b/>
          <w:bCs/>
          <w:sz w:val="26"/>
          <w:szCs w:val="26"/>
        </w:rPr>
      </w:pPr>
      <w:bookmarkStart w:id="2" w:name="bookmark25"/>
      <w:r w:rsidRPr="00BB1814">
        <w:rPr>
          <w:rFonts w:ascii="Times New Roman" w:eastAsia="Times New Roman" w:hAnsi="Times New Roman"/>
          <w:b/>
          <w:bCs/>
          <w:sz w:val="26"/>
          <w:szCs w:val="26"/>
        </w:rPr>
        <w:t xml:space="preserve">                             1.4 Прогнозируемые результаты по итогу обучения.</w:t>
      </w:r>
      <w:bookmarkEnd w:id="2"/>
    </w:p>
    <w:p w14:paraId="425B414F" w14:textId="77777777" w:rsidR="00BB1814" w:rsidRPr="008103A4" w:rsidRDefault="00BB1814" w:rsidP="00BB1814">
      <w:pPr>
        <w:pStyle w:val="40"/>
        <w:keepNext/>
        <w:keepLines/>
        <w:shd w:val="clear" w:color="auto" w:fill="auto"/>
        <w:spacing w:before="0"/>
        <w:jc w:val="left"/>
        <w:rPr>
          <w:i/>
          <w:iCs/>
          <w:sz w:val="24"/>
          <w:szCs w:val="24"/>
          <w:u w:val="single"/>
        </w:rPr>
      </w:pPr>
      <w:bookmarkStart w:id="3" w:name="bookmark26"/>
      <w:r w:rsidRPr="008103A4">
        <w:rPr>
          <w:i/>
          <w:iCs/>
          <w:sz w:val="24"/>
          <w:szCs w:val="24"/>
          <w:u w:val="single"/>
        </w:rPr>
        <w:t>Личностные результаты</w:t>
      </w:r>
      <w:r>
        <w:rPr>
          <w:i/>
          <w:iCs/>
          <w:sz w:val="24"/>
          <w:szCs w:val="24"/>
          <w:u w:val="single"/>
        </w:rPr>
        <w:t xml:space="preserve"> (у </w:t>
      </w:r>
      <w:bookmarkStart w:id="4" w:name="_Hlk77772966"/>
      <w:r>
        <w:rPr>
          <w:i/>
          <w:iCs/>
          <w:sz w:val="24"/>
          <w:szCs w:val="24"/>
          <w:u w:val="single"/>
        </w:rPr>
        <w:t>обучающегося</w:t>
      </w:r>
      <w:bookmarkEnd w:id="4"/>
      <w:r>
        <w:rPr>
          <w:i/>
          <w:iCs/>
          <w:sz w:val="24"/>
          <w:szCs w:val="24"/>
          <w:u w:val="single"/>
        </w:rPr>
        <w:t xml:space="preserve"> будет)</w:t>
      </w:r>
      <w:r w:rsidRPr="008103A4">
        <w:rPr>
          <w:i/>
          <w:iCs/>
          <w:sz w:val="24"/>
          <w:szCs w:val="24"/>
          <w:u w:val="single"/>
        </w:rPr>
        <w:t>:</w:t>
      </w:r>
      <w:bookmarkEnd w:id="3"/>
    </w:p>
    <w:p w14:paraId="41E555C8" w14:textId="77777777" w:rsidR="00BB1814" w:rsidRPr="004B421E" w:rsidRDefault="00BB1814" w:rsidP="00BB1814">
      <w:pPr>
        <w:pStyle w:val="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развито </w:t>
      </w:r>
      <w:r w:rsidRPr="004B421E">
        <w:rPr>
          <w:sz w:val="24"/>
          <w:szCs w:val="24"/>
        </w:rPr>
        <w:t>уме</w:t>
      </w:r>
      <w:r>
        <w:rPr>
          <w:sz w:val="24"/>
          <w:szCs w:val="24"/>
        </w:rPr>
        <w:t>ние</w:t>
      </w:r>
      <w:r w:rsidRPr="004B421E">
        <w:rPr>
          <w:sz w:val="24"/>
          <w:szCs w:val="24"/>
        </w:rPr>
        <w:t xml:space="preserve"> ценить прекрасное и иметь хороший эстетический вкус;</w:t>
      </w:r>
    </w:p>
    <w:p w14:paraId="1618AA95" w14:textId="77777777" w:rsidR="00BB1814" w:rsidRDefault="00BB1814" w:rsidP="00BB1814">
      <w:pPr>
        <w:pStyle w:val="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>- развит интерес к изобразительной творческой деятельности;</w:t>
      </w:r>
    </w:p>
    <w:p w14:paraId="4B54D033" w14:textId="71A916DC" w:rsidR="00BB1814" w:rsidRPr="004B421E" w:rsidRDefault="00BB1814" w:rsidP="00BB1814">
      <w:pPr>
        <w:pStyle w:val="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4A3F">
        <w:rPr>
          <w:sz w:val="24"/>
          <w:szCs w:val="24"/>
        </w:rPr>
        <w:t>развиты</w:t>
      </w:r>
      <w:r>
        <w:rPr>
          <w:sz w:val="24"/>
          <w:szCs w:val="24"/>
        </w:rPr>
        <w:t xml:space="preserve"> внимательн</w:t>
      </w:r>
      <w:r w:rsidR="00984A3F">
        <w:rPr>
          <w:sz w:val="24"/>
          <w:szCs w:val="24"/>
        </w:rPr>
        <w:t>ость</w:t>
      </w:r>
      <w:r>
        <w:rPr>
          <w:sz w:val="24"/>
          <w:szCs w:val="24"/>
        </w:rPr>
        <w:t xml:space="preserve"> и аккуратн</w:t>
      </w:r>
      <w:r w:rsidR="00984A3F">
        <w:rPr>
          <w:sz w:val="24"/>
          <w:szCs w:val="24"/>
        </w:rPr>
        <w:t>ость</w:t>
      </w:r>
      <w:r>
        <w:rPr>
          <w:sz w:val="24"/>
          <w:szCs w:val="24"/>
        </w:rPr>
        <w:t>.</w:t>
      </w:r>
    </w:p>
    <w:p w14:paraId="0FC4059A" w14:textId="77777777" w:rsidR="00BB1814" w:rsidRPr="008103A4" w:rsidRDefault="00BB1814" w:rsidP="00BB1814">
      <w:pPr>
        <w:pStyle w:val="40"/>
        <w:keepNext/>
        <w:keepLines/>
        <w:shd w:val="clear" w:color="auto" w:fill="auto"/>
        <w:spacing w:before="0"/>
        <w:jc w:val="left"/>
        <w:rPr>
          <w:i/>
          <w:iCs/>
          <w:sz w:val="24"/>
          <w:szCs w:val="24"/>
          <w:u w:val="single"/>
        </w:rPr>
      </w:pPr>
      <w:bookmarkStart w:id="5" w:name="bookmark27"/>
      <w:r w:rsidRPr="008103A4">
        <w:rPr>
          <w:i/>
          <w:iCs/>
          <w:sz w:val="24"/>
          <w:szCs w:val="24"/>
          <w:u w:val="single"/>
        </w:rPr>
        <w:t>Метапредметные результаты</w:t>
      </w:r>
      <w:bookmarkEnd w:id="5"/>
      <w:r>
        <w:rPr>
          <w:i/>
          <w:iCs/>
          <w:sz w:val="24"/>
          <w:szCs w:val="24"/>
          <w:u w:val="single"/>
        </w:rPr>
        <w:t xml:space="preserve"> (обучающийся приобретет):</w:t>
      </w:r>
    </w:p>
    <w:p w14:paraId="6E17ACF3" w14:textId="77777777" w:rsidR="00BB1814" w:rsidRPr="004B421E" w:rsidRDefault="00BB1814" w:rsidP="00BB1814">
      <w:pPr>
        <w:pStyle w:val="20"/>
        <w:shd w:val="clear" w:color="auto" w:fill="auto"/>
        <w:tabs>
          <w:tab w:val="left" w:pos="262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способность </w:t>
      </w:r>
      <w:r w:rsidRPr="004B421E">
        <w:rPr>
          <w:sz w:val="24"/>
          <w:szCs w:val="24"/>
        </w:rPr>
        <w:t>понимать и принимать учебную задачу, сформулированную педагогом;</w:t>
      </w:r>
    </w:p>
    <w:p w14:paraId="1D52D579" w14:textId="673A050A" w:rsidR="00BB1814" w:rsidRPr="004B421E" w:rsidRDefault="00BB1814" w:rsidP="00BB1814">
      <w:pPr>
        <w:pStyle w:val="20"/>
        <w:shd w:val="clear" w:color="auto" w:fill="auto"/>
        <w:tabs>
          <w:tab w:val="left" w:pos="262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уме</w:t>
      </w:r>
      <w:r w:rsidR="00984A3F">
        <w:rPr>
          <w:sz w:val="24"/>
          <w:szCs w:val="24"/>
        </w:rPr>
        <w:t>ние</w:t>
      </w:r>
      <w:r>
        <w:rPr>
          <w:sz w:val="24"/>
          <w:szCs w:val="24"/>
        </w:rPr>
        <w:t xml:space="preserve"> сравнивать работы, анализировать свои успехи и неудачи</w:t>
      </w:r>
      <w:r w:rsidRPr="004B421E">
        <w:rPr>
          <w:sz w:val="24"/>
          <w:szCs w:val="24"/>
        </w:rPr>
        <w:t>;</w:t>
      </w:r>
    </w:p>
    <w:p w14:paraId="0DD44BB7" w14:textId="77777777" w:rsidR="00BB1814" w:rsidRPr="004B421E" w:rsidRDefault="00BB1814" w:rsidP="00BB18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умение </w:t>
      </w:r>
      <w:r w:rsidRPr="004B421E">
        <w:rPr>
          <w:sz w:val="24"/>
          <w:szCs w:val="24"/>
        </w:rPr>
        <w:t>работать в группе, привлекать партнера к сотрудничеству.</w:t>
      </w:r>
    </w:p>
    <w:p w14:paraId="24696D45" w14:textId="77777777" w:rsidR="00BB1814" w:rsidRPr="008103A4" w:rsidRDefault="00BB1814" w:rsidP="00BB1814">
      <w:pPr>
        <w:pStyle w:val="40"/>
        <w:keepNext/>
        <w:keepLines/>
        <w:shd w:val="clear" w:color="auto" w:fill="auto"/>
        <w:spacing w:before="0" w:line="240" w:lineRule="auto"/>
        <w:rPr>
          <w:i/>
          <w:iCs/>
          <w:sz w:val="24"/>
          <w:szCs w:val="24"/>
          <w:u w:val="single"/>
        </w:rPr>
      </w:pPr>
      <w:bookmarkStart w:id="6" w:name="bookmark28"/>
      <w:r w:rsidRPr="008103A4">
        <w:rPr>
          <w:i/>
          <w:iCs/>
          <w:sz w:val="24"/>
          <w:szCs w:val="24"/>
          <w:u w:val="single"/>
        </w:rPr>
        <w:t>Предметные результаты</w:t>
      </w:r>
      <w:bookmarkEnd w:id="6"/>
      <w:r>
        <w:rPr>
          <w:i/>
          <w:iCs/>
          <w:sz w:val="24"/>
          <w:szCs w:val="24"/>
          <w:u w:val="single"/>
        </w:rPr>
        <w:t xml:space="preserve"> (обучающийся будет):</w:t>
      </w:r>
    </w:p>
    <w:p w14:paraId="7B91B5F9" w14:textId="77777777" w:rsidR="00BB1814" w:rsidRPr="004B421E" w:rsidRDefault="00BB1814" w:rsidP="00BB1814">
      <w:pPr>
        <w:pStyle w:val="20"/>
        <w:shd w:val="clear" w:color="auto" w:fill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владеть знаниями об</w:t>
      </w:r>
      <w:r w:rsidRPr="004B421E">
        <w:rPr>
          <w:sz w:val="24"/>
          <w:szCs w:val="24"/>
        </w:rPr>
        <w:t xml:space="preserve"> основ</w:t>
      </w:r>
      <w:r>
        <w:rPr>
          <w:sz w:val="24"/>
          <w:szCs w:val="24"/>
        </w:rPr>
        <w:t>ах</w:t>
      </w:r>
      <w:r w:rsidRPr="004B421E">
        <w:rPr>
          <w:sz w:val="24"/>
          <w:szCs w:val="24"/>
        </w:rPr>
        <w:t xml:space="preserve"> изобразительной грамотности</w:t>
      </w:r>
      <w:r>
        <w:rPr>
          <w:sz w:val="24"/>
          <w:szCs w:val="24"/>
        </w:rPr>
        <w:t>;</w:t>
      </w:r>
    </w:p>
    <w:p w14:paraId="1FFEFD5B" w14:textId="77777777" w:rsidR="00BB1814" w:rsidRPr="004B421E" w:rsidRDefault="00BB1814" w:rsidP="00BB1814">
      <w:pPr>
        <w:pStyle w:val="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B421E">
        <w:rPr>
          <w:sz w:val="24"/>
          <w:szCs w:val="24"/>
        </w:rPr>
        <w:t xml:space="preserve">уметь рисовать по представлению, по памяти, с натуры, используя нетрадиционные техники </w:t>
      </w:r>
      <w:r>
        <w:rPr>
          <w:sz w:val="24"/>
          <w:szCs w:val="24"/>
        </w:rPr>
        <w:t>рисования</w:t>
      </w:r>
      <w:r w:rsidRPr="004B421E">
        <w:rPr>
          <w:sz w:val="24"/>
          <w:szCs w:val="24"/>
        </w:rPr>
        <w:t>;</w:t>
      </w:r>
    </w:p>
    <w:p w14:paraId="144A551E" w14:textId="77777777" w:rsidR="00BB1814" w:rsidRPr="00984A3F" w:rsidRDefault="00BB1814" w:rsidP="00BB1814">
      <w:pPr>
        <w:rPr>
          <w:rFonts w:ascii="Times New Roman" w:hAnsi="Times New Roman"/>
          <w:sz w:val="24"/>
          <w:szCs w:val="24"/>
        </w:rPr>
      </w:pPr>
      <w:r w:rsidRPr="00984A3F">
        <w:rPr>
          <w:rFonts w:ascii="Times New Roman" w:hAnsi="Times New Roman"/>
          <w:sz w:val="24"/>
          <w:szCs w:val="24"/>
        </w:rPr>
        <w:t>- владеть различными техниками декоративно-прикладного искусства (аппликация, лепка).</w:t>
      </w:r>
    </w:p>
    <w:p w14:paraId="02B01733" w14:textId="5D7AE0A8" w:rsidR="00BB1814" w:rsidRPr="003842DD" w:rsidRDefault="00BB1814" w:rsidP="00BB1814">
      <w:pPr>
        <w:rPr>
          <w:rFonts w:ascii="Times New Roman" w:hAnsi="Times New Roman"/>
          <w:b/>
          <w:bCs/>
        </w:rPr>
      </w:pPr>
      <w:r w:rsidRPr="00984A3F">
        <w:rPr>
          <w:rFonts w:ascii="Times New Roman" w:hAnsi="Times New Roman"/>
          <w:b/>
          <w:bCs/>
          <w:sz w:val="26"/>
          <w:szCs w:val="26"/>
        </w:rPr>
        <w:lastRenderedPageBreak/>
        <w:t xml:space="preserve">       Р</w:t>
      </w:r>
      <w:r w:rsidR="00984A3F" w:rsidRPr="00984A3F">
        <w:rPr>
          <w:rFonts w:ascii="Times New Roman" w:hAnsi="Times New Roman"/>
          <w:b/>
          <w:bCs/>
          <w:sz w:val="26"/>
          <w:szCs w:val="26"/>
        </w:rPr>
        <w:t>аздел</w:t>
      </w:r>
      <w:r w:rsidRPr="00984A3F">
        <w:rPr>
          <w:rFonts w:ascii="Times New Roman" w:hAnsi="Times New Roman"/>
          <w:b/>
          <w:bCs/>
          <w:sz w:val="26"/>
          <w:szCs w:val="26"/>
        </w:rPr>
        <w:t xml:space="preserve"> № 2. ОРГАНИЗАЦИОННО-ПЕДАГОГИЧЕСКИЕ УСЛОВИЯ</w:t>
      </w:r>
      <w:r w:rsidRPr="003842DD">
        <w:rPr>
          <w:rFonts w:ascii="Times New Roman" w:hAnsi="Times New Roman"/>
          <w:b/>
          <w:bCs/>
        </w:rPr>
        <w:br/>
      </w:r>
      <w:r>
        <w:rPr>
          <w:rFonts w:ascii="Times New Roman" w:hAnsi="Times New Roman"/>
          <w:b/>
          <w:bCs/>
        </w:rPr>
        <w:t xml:space="preserve">                                              </w:t>
      </w:r>
      <w:r w:rsidRPr="003B3926">
        <w:rPr>
          <w:rFonts w:ascii="Times New Roman" w:hAnsi="Times New Roman"/>
          <w:b/>
          <w:bCs/>
          <w:sz w:val="26"/>
          <w:szCs w:val="26"/>
        </w:rPr>
        <w:t>2.1 Условия реализации программы</w:t>
      </w:r>
      <w:r w:rsidRPr="003B3926">
        <w:rPr>
          <w:rFonts w:ascii="Times New Roman" w:hAnsi="Times New Roman"/>
          <w:b/>
          <w:bCs/>
          <w:sz w:val="26"/>
          <w:szCs w:val="26"/>
        </w:rPr>
        <w:br/>
      </w:r>
      <w:r>
        <w:rPr>
          <w:rFonts w:ascii="Times New Roman" w:hAnsi="Times New Roman"/>
          <w:b/>
          <w:bCs/>
        </w:rPr>
        <w:t xml:space="preserve">                              </w:t>
      </w:r>
      <w:r w:rsidRPr="00984A3F">
        <w:rPr>
          <w:rFonts w:ascii="Times New Roman" w:hAnsi="Times New Roman"/>
          <w:b/>
          <w:bCs/>
          <w:sz w:val="24"/>
          <w:szCs w:val="24"/>
        </w:rPr>
        <w:t>Материальное - техническое обеспечение программы.</w:t>
      </w:r>
    </w:p>
    <w:p w14:paraId="3876B4F4" w14:textId="77777777" w:rsidR="00BB1814" w:rsidRPr="004B421E" w:rsidRDefault="00BB1814" w:rsidP="00BB1814">
      <w:pPr>
        <w:pStyle w:val="20"/>
        <w:shd w:val="clear" w:color="auto" w:fill="auto"/>
        <w:ind w:firstLine="740"/>
        <w:rPr>
          <w:sz w:val="24"/>
          <w:szCs w:val="24"/>
        </w:rPr>
      </w:pPr>
      <w:r w:rsidRPr="004B421E">
        <w:rPr>
          <w:sz w:val="24"/>
          <w:szCs w:val="24"/>
        </w:rPr>
        <w:t xml:space="preserve">Занятия по дополнительной общеразвивающей программе «Радужное путешествие» проводятся на базе МБУ ДО «ДДТ с. Ракитное». Занятия организуются в учебном кабинете соответствующими требованиям </w:t>
      </w:r>
      <w:r w:rsidRPr="00936ED5">
        <w:rPr>
          <w:sz w:val="24"/>
          <w:szCs w:val="24"/>
        </w:rPr>
        <w:t xml:space="preserve">СанПиН 2.4.3648-20 </w:t>
      </w:r>
      <w:r w:rsidRPr="004B421E">
        <w:rPr>
          <w:sz w:val="24"/>
          <w:szCs w:val="24"/>
        </w:rPr>
        <w:t>и техники безопасности.</w:t>
      </w:r>
    </w:p>
    <w:p w14:paraId="3D08BBAD" w14:textId="77777777" w:rsidR="00BB1814" w:rsidRPr="003842DD" w:rsidRDefault="00BB1814" w:rsidP="00BB1814">
      <w:pPr>
        <w:pStyle w:val="30"/>
        <w:shd w:val="clear" w:color="auto" w:fill="auto"/>
        <w:ind w:right="140"/>
        <w:rPr>
          <w:sz w:val="24"/>
          <w:szCs w:val="24"/>
          <w:u w:val="single"/>
        </w:rPr>
      </w:pPr>
      <w:r w:rsidRPr="00336330">
        <w:rPr>
          <w:b/>
          <w:bCs/>
          <w:sz w:val="24"/>
          <w:szCs w:val="24"/>
          <w:u w:val="single"/>
        </w:rPr>
        <w:t>Спецоборудование:</w:t>
      </w:r>
      <w:r w:rsidRPr="003842DD">
        <w:rPr>
          <w:sz w:val="24"/>
          <w:szCs w:val="24"/>
        </w:rPr>
        <w:t xml:space="preserve"> </w:t>
      </w:r>
      <w:r w:rsidRPr="003842DD">
        <w:rPr>
          <w:i w:val="0"/>
          <w:iCs w:val="0"/>
          <w:sz w:val="24"/>
          <w:szCs w:val="24"/>
        </w:rPr>
        <w:t>столы для рисования, стулья, классная доска, телевизор, мультимедийное оборудование и интерактивная доска, компьютер или ноутбук.</w:t>
      </w:r>
    </w:p>
    <w:p w14:paraId="1314ADD3" w14:textId="77777777" w:rsidR="00BB1814" w:rsidRPr="00336330" w:rsidRDefault="00BB1814" w:rsidP="00BB1814">
      <w:pPr>
        <w:pStyle w:val="30"/>
        <w:shd w:val="clear" w:color="auto" w:fill="auto"/>
        <w:rPr>
          <w:b/>
          <w:bCs/>
          <w:sz w:val="24"/>
          <w:szCs w:val="24"/>
        </w:rPr>
      </w:pPr>
      <w:r w:rsidRPr="00336330">
        <w:rPr>
          <w:b/>
          <w:bCs/>
          <w:sz w:val="24"/>
          <w:szCs w:val="24"/>
          <w:u w:val="single"/>
        </w:rPr>
        <w:t>Канцтовары:</w:t>
      </w:r>
      <w:r w:rsidRPr="00336330">
        <w:rPr>
          <w:b/>
          <w:bCs/>
          <w:sz w:val="24"/>
          <w:szCs w:val="24"/>
        </w:rPr>
        <w:t xml:space="preserve"> </w:t>
      </w:r>
    </w:p>
    <w:p w14:paraId="1B5D2031" w14:textId="77777777" w:rsidR="00BB1814" w:rsidRDefault="00BB1814" w:rsidP="00BB1814">
      <w:pPr>
        <w:pStyle w:val="30"/>
        <w:shd w:val="clear" w:color="auto" w:fill="auto"/>
        <w:rPr>
          <w:i w:val="0"/>
          <w:iCs w:val="0"/>
          <w:sz w:val="24"/>
          <w:szCs w:val="24"/>
        </w:rPr>
      </w:pPr>
      <w:r w:rsidRPr="003842DD">
        <w:rPr>
          <w:i w:val="0"/>
          <w:iCs w:val="0"/>
          <w:sz w:val="24"/>
          <w:szCs w:val="24"/>
        </w:rPr>
        <w:sym w:font="Wingdings" w:char="F077"/>
      </w:r>
      <w:r w:rsidRPr="003842DD">
        <w:rPr>
          <w:i w:val="0"/>
          <w:iCs w:val="0"/>
          <w:sz w:val="24"/>
          <w:szCs w:val="24"/>
        </w:rPr>
        <w:t xml:space="preserve"> альбомы для рисования (ватман), цветные карандаши, фломастеры, восковые мелки, простые карандаши, ластик, маркеры</w:t>
      </w:r>
      <w:r>
        <w:rPr>
          <w:i w:val="0"/>
          <w:iCs w:val="0"/>
          <w:sz w:val="24"/>
          <w:szCs w:val="24"/>
        </w:rPr>
        <w:t>;</w:t>
      </w:r>
    </w:p>
    <w:p w14:paraId="5EA8B58A" w14:textId="77777777" w:rsidR="00BB1814" w:rsidRDefault="00BB1814" w:rsidP="00BB1814">
      <w:pPr>
        <w:pStyle w:val="30"/>
        <w:shd w:val="clear" w:color="auto" w:fill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sym w:font="Wingdings" w:char="F077"/>
      </w:r>
      <w:r>
        <w:rPr>
          <w:i w:val="0"/>
          <w:iCs w:val="0"/>
          <w:sz w:val="24"/>
          <w:szCs w:val="24"/>
        </w:rPr>
        <w:t xml:space="preserve"> </w:t>
      </w:r>
      <w:r w:rsidRPr="003842DD">
        <w:rPr>
          <w:i w:val="0"/>
          <w:iCs w:val="0"/>
          <w:sz w:val="24"/>
          <w:szCs w:val="24"/>
        </w:rPr>
        <w:t xml:space="preserve">акварельные краски, гуашь, кисточки разных </w:t>
      </w:r>
      <w:r>
        <w:rPr>
          <w:i w:val="0"/>
          <w:iCs w:val="0"/>
          <w:sz w:val="24"/>
          <w:szCs w:val="24"/>
        </w:rPr>
        <w:t xml:space="preserve">размеров, стаканчик-непроливайка </w:t>
      </w:r>
      <w:r w:rsidRPr="003842DD">
        <w:rPr>
          <w:i w:val="0"/>
          <w:iCs w:val="0"/>
          <w:sz w:val="24"/>
          <w:szCs w:val="24"/>
        </w:rPr>
        <w:t>для воды</w:t>
      </w:r>
      <w:r>
        <w:rPr>
          <w:i w:val="0"/>
          <w:iCs w:val="0"/>
          <w:sz w:val="24"/>
          <w:szCs w:val="24"/>
        </w:rPr>
        <w:t>;</w:t>
      </w:r>
      <w:r w:rsidRPr="003842DD">
        <w:rPr>
          <w:i w:val="0"/>
          <w:iCs w:val="0"/>
          <w:sz w:val="24"/>
          <w:szCs w:val="24"/>
        </w:rPr>
        <w:t xml:space="preserve"> </w:t>
      </w:r>
    </w:p>
    <w:p w14:paraId="094962C0" w14:textId="77777777" w:rsidR="00BB1814" w:rsidRPr="003842DD" w:rsidRDefault="00BB1814" w:rsidP="00BB1814">
      <w:pPr>
        <w:pStyle w:val="30"/>
        <w:shd w:val="clear" w:color="auto" w:fill="auto"/>
        <w:rPr>
          <w:i w:val="0"/>
          <w:iCs w:val="0"/>
          <w:sz w:val="24"/>
          <w:szCs w:val="24"/>
          <w:u w:val="single"/>
        </w:rPr>
      </w:pPr>
      <w:r>
        <w:rPr>
          <w:i w:val="0"/>
          <w:iCs w:val="0"/>
          <w:sz w:val="24"/>
          <w:szCs w:val="24"/>
        </w:rPr>
        <w:sym w:font="Wingdings" w:char="F077"/>
      </w:r>
      <w:r>
        <w:rPr>
          <w:i w:val="0"/>
          <w:iCs w:val="0"/>
          <w:sz w:val="24"/>
          <w:szCs w:val="24"/>
        </w:rPr>
        <w:t xml:space="preserve"> ц</w:t>
      </w:r>
      <w:r w:rsidRPr="003842DD">
        <w:rPr>
          <w:i w:val="0"/>
          <w:iCs w:val="0"/>
          <w:sz w:val="24"/>
          <w:szCs w:val="24"/>
        </w:rPr>
        <w:t>ветно</w:t>
      </w:r>
      <w:r>
        <w:rPr>
          <w:i w:val="0"/>
          <w:iCs w:val="0"/>
          <w:sz w:val="24"/>
          <w:szCs w:val="24"/>
        </w:rPr>
        <w:t xml:space="preserve">й картон, </w:t>
      </w:r>
      <w:r w:rsidRPr="003842DD">
        <w:rPr>
          <w:i w:val="0"/>
          <w:iCs w:val="0"/>
          <w:sz w:val="24"/>
          <w:szCs w:val="24"/>
        </w:rPr>
        <w:t>цветная двухсторонняя бумага, креповая бумага, цветные салфетки, ножницы, линейка, клей ПВА, кисти для клея</w:t>
      </w:r>
      <w:r>
        <w:rPr>
          <w:i w:val="0"/>
          <w:iCs w:val="0"/>
          <w:sz w:val="24"/>
          <w:szCs w:val="24"/>
        </w:rPr>
        <w:t>;</w:t>
      </w:r>
      <w:r w:rsidR="00733EB6">
        <w:rPr>
          <w:i w:val="0"/>
          <w:iCs w:val="0"/>
          <w:sz w:val="24"/>
          <w:szCs w:val="24"/>
        </w:rPr>
        <w:t xml:space="preserve"> зубная щетка.</w:t>
      </w:r>
    </w:p>
    <w:p w14:paraId="5F5E1DA4" w14:textId="5C5FCC4A" w:rsidR="00BB1814" w:rsidRPr="00984A3F" w:rsidRDefault="00BB1814" w:rsidP="00BB1814">
      <w:pPr>
        <w:rPr>
          <w:rFonts w:ascii="Times New Roman" w:hAnsi="Times New Roman"/>
          <w:sz w:val="24"/>
          <w:szCs w:val="24"/>
        </w:rPr>
      </w:pPr>
      <w:r w:rsidRPr="00336330">
        <w:sym w:font="Wingdings" w:char="F077"/>
      </w:r>
      <w:r w:rsidRPr="00336330">
        <w:t xml:space="preserve"> </w:t>
      </w:r>
      <w:r w:rsidRPr="00984A3F">
        <w:rPr>
          <w:rFonts w:ascii="Times New Roman" w:hAnsi="Times New Roman"/>
          <w:sz w:val="24"/>
          <w:szCs w:val="24"/>
        </w:rPr>
        <w:t>пластилин, стеки, раскаточная доска</w:t>
      </w:r>
      <w:r w:rsidR="00984A3F">
        <w:rPr>
          <w:rFonts w:ascii="Times New Roman" w:hAnsi="Times New Roman"/>
          <w:sz w:val="24"/>
          <w:szCs w:val="24"/>
        </w:rPr>
        <w:t>.</w:t>
      </w:r>
    </w:p>
    <w:p w14:paraId="38A3F7C4" w14:textId="77777777" w:rsidR="00733EB6" w:rsidRPr="002F3F40" w:rsidRDefault="00733EB6" w:rsidP="00733EB6">
      <w:pPr>
        <w:pStyle w:val="40"/>
        <w:keepNext/>
        <w:keepLines/>
        <w:shd w:val="clear" w:color="auto" w:fill="auto"/>
        <w:spacing w:before="0" w:after="150" w:line="220" w:lineRule="exact"/>
        <w:ind w:right="140"/>
        <w:jc w:val="center"/>
        <w:rPr>
          <w:sz w:val="26"/>
          <w:szCs w:val="26"/>
        </w:rPr>
      </w:pPr>
      <w:bookmarkStart w:id="7" w:name="bookmark29"/>
      <w:r w:rsidRPr="002F3F40">
        <w:rPr>
          <w:sz w:val="26"/>
          <w:szCs w:val="26"/>
        </w:rPr>
        <w:t>2.2 Учебно-методическое обеспечение программы</w:t>
      </w:r>
      <w:bookmarkEnd w:id="7"/>
    </w:p>
    <w:p w14:paraId="0564F638" w14:textId="77777777" w:rsidR="00733EB6" w:rsidRPr="004B421E" w:rsidRDefault="00733EB6" w:rsidP="00733EB6">
      <w:pPr>
        <w:pStyle w:val="20"/>
        <w:shd w:val="clear" w:color="auto" w:fill="auto"/>
        <w:spacing w:after="240"/>
        <w:ind w:left="180" w:firstLine="700"/>
        <w:rPr>
          <w:sz w:val="24"/>
          <w:szCs w:val="24"/>
        </w:rPr>
      </w:pPr>
      <w:r w:rsidRPr="004B421E">
        <w:rPr>
          <w:sz w:val="24"/>
          <w:szCs w:val="24"/>
        </w:rPr>
        <w:t>Для обеспечения образовательного процесса составлена образовательная программа «Радужное путешествие», собран и систематизирован:</w:t>
      </w:r>
    </w:p>
    <w:p w14:paraId="0D4677EC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 w:rsidRPr="00336330">
        <w:rPr>
          <w:rStyle w:val="2115pt"/>
          <w:sz w:val="24"/>
          <w:szCs w:val="24"/>
          <w:u w:val="single"/>
        </w:rPr>
        <w:t>учебно-дидактический материал</w:t>
      </w:r>
      <w:r w:rsidRPr="00336330">
        <w:rPr>
          <w:sz w:val="24"/>
          <w:szCs w:val="24"/>
          <w:u w:val="single"/>
        </w:rPr>
        <w:t xml:space="preserve"> </w:t>
      </w:r>
      <w:r w:rsidRPr="00336330">
        <w:rPr>
          <w:i/>
          <w:iCs/>
          <w:sz w:val="24"/>
          <w:szCs w:val="24"/>
          <w:u w:val="single"/>
        </w:rPr>
        <w:t>по темам:</w:t>
      </w:r>
      <w:r w:rsidRPr="004B421E">
        <w:rPr>
          <w:sz w:val="24"/>
          <w:szCs w:val="24"/>
        </w:rPr>
        <w:t xml:space="preserve"> </w:t>
      </w:r>
    </w:p>
    <w:p w14:paraId="63734757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«Вид</w:t>
      </w:r>
      <w:r>
        <w:rPr>
          <w:sz w:val="24"/>
          <w:szCs w:val="24"/>
        </w:rPr>
        <w:t>ы</w:t>
      </w:r>
      <w:r w:rsidRPr="004B421E">
        <w:rPr>
          <w:sz w:val="24"/>
          <w:szCs w:val="24"/>
        </w:rPr>
        <w:t xml:space="preserve"> народной росписи»</w:t>
      </w:r>
      <w:r>
        <w:rPr>
          <w:sz w:val="24"/>
          <w:szCs w:val="24"/>
        </w:rPr>
        <w:t>.</w:t>
      </w:r>
      <w:r w:rsidRPr="004B421E">
        <w:rPr>
          <w:sz w:val="24"/>
          <w:szCs w:val="24"/>
        </w:rPr>
        <w:t xml:space="preserve"> </w:t>
      </w:r>
    </w:p>
    <w:p w14:paraId="5884ADB2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«Объемная и полу объёмная лепка»</w:t>
      </w:r>
      <w:r>
        <w:rPr>
          <w:sz w:val="24"/>
          <w:szCs w:val="24"/>
        </w:rPr>
        <w:t>.</w:t>
      </w:r>
      <w:r w:rsidRPr="004B421E">
        <w:rPr>
          <w:sz w:val="24"/>
          <w:szCs w:val="24"/>
        </w:rPr>
        <w:t xml:space="preserve"> </w:t>
      </w:r>
    </w:p>
    <w:p w14:paraId="75085E60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«Нетрадиционная техника рисования»</w:t>
      </w:r>
      <w:r>
        <w:rPr>
          <w:sz w:val="24"/>
          <w:szCs w:val="24"/>
        </w:rPr>
        <w:t>.</w:t>
      </w:r>
    </w:p>
    <w:p w14:paraId="5D198B79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 w:rsidRPr="004B421E">
        <w:rPr>
          <w:sz w:val="24"/>
          <w:szCs w:val="24"/>
        </w:rPr>
        <w:t xml:space="preserve"> «Волшебство Осени» (иллюстрации)</w:t>
      </w:r>
      <w:r>
        <w:rPr>
          <w:sz w:val="24"/>
          <w:szCs w:val="24"/>
        </w:rPr>
        <w:t>.</w:t>
      </w:r>
    </w:p>
    <w:p w14:paraId="380891E0" w14:textId="77777777" w:rsidR="00733EB6" w:rsidRPr="004B421E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 w:rsidRPr="004B421E">
        <w:rPr>
          <w:sz w:val="24"/>
          <w:szCs w:val="24"/>
        </w:rPr>
        <w:t xml:space="preserve"> «Здоровьесберегающие технологии» на занятиях кружка.</w:t>
      </w:r>
    </w:p>
    <w:p w14:paraId="3BD10DF3" w14:textId="77777777" w:rsidR="00733EB6" w:rsidRDefault="00733EB6" w:rsidP="00733EB6">
      <w:pPr>
        <w:pStyle w:val="20"/>
        <w:shd w:val="clear" w:color="auto" w:fill="auto"/>
        <w:spacing w:line="240" w:lineRule="auto"/>
        <w:ind w:left="180" w:firstLine="0"/>
        <w:jc w:val="both"/>
        <w:rPr>
          <w:sz w:val="24"/>
          <w:szCs w:val="24"/>
        </w:rPr>
      </w:pPr>
      <w:r w:rsidRPr="00336330">
        <w:rPr>
          <w:rStyle w:val="2115pt"/>
          <w:sz w:val="24"/>
          <w:szCs w:val="24"/>
          <w:u w:val="single"/>
        </w:rPr>
        <w:t>наглядный (иллюстративный) материал</w:t>
      </w:r>
      <w:r w:rsidRPr="00336330">
        <w:rPr>
          <w:sz w:val="24"/>
          <w:szCs w:val="24"/>
          <w:u w:val="single"/>
        </w:rPr>
        <w:t xml:space="preserve"> </w:t>
      </w:r>
      <w:r w:rsidRPr="00336330">
        <w:rPr>
          <w:i/>
          <w:iCs/>
          <w:sz w:val="24"/>
          <w:szCs w:val="24"/>
          <w:u w:val="single"/>
        </w:rPr>
        <w:t>по темам:</w:t>
      </w:r>
      <w:r w:rsidRPr="004B421E">
        <w:rPr>
          <w:sz w:val="24"/>
          <w:szCs w:val="24"/>
        </w:rPr>
        <w:t xml:space="preserve"> </w:t>
      </w:r>
    </w:p>
    <w:p w14:paraId="5E10F95E" w14:textId="77777777" w:rsidR="00733EB6" w:rsidRDefault="00733EB6" w:rsidP="00733EB6">
      <w:pPr>
        <w:pStyle w:val="20"/>
        <w:shd w:val="clear" w:color="auto" w:fill="auto"/>
        <w:spacing w:line="240" w:lineRule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«Народные ремесла»</w:t>
      </w:r>
      <w:r>
        <w:rPr>
          <w:sz w:val="24"/>
          <w:szCs w:val="24"/>
        </w:rPr>
        <w:t>.</w:t>
      </w:r>
    </w:p>
    <w:p w14:paraId="4C3B8009" w14:textId="77777777" w:rsidR="00733EB6" w:rsidRDefault="00733EB6" w:rsidP="00733EB6">
      <w:pPr>
        <w:pStyle w:val="20"/>
        <w:shd w:val="clear" w:color="auto" w:fill="auto"/>
        <w:spacing w:line="240" w:lineRule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 w:rsidRPr="004B421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4B421E">
        <w:rPr>
          <w:sz w:val="24"/>
          <w:szCs w:val="24"/>
        </w:rPr>
        <w:t>епродукции по теме «Жанры ИЗО»</w:t>
      </w:r>
      <w:r>
        <w:rPr>
          <w:sz w:val="24"/>
          <w:szCs w:val="24"/>
        </w:rPr>
        <w:t>.</w:t>
      </w:r>
    </w:p>
    <w:p w14:paraId="21ABC0E6" w14:textId="77777777" w:rsidR="00733EB6" w:rsidRDefault="00733EB6" w:rsidP="00733EB6">
      <w:pPr>
        <w:pStyle w:val="20"/>
        <w:shd w:val="clear" w:color="auto" w:fill="auto"/>
        <w:spacing w:line="278" w:lineRule="exact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 w:rsidRPr="004B421E">
        <w:rPr>
          <w:sz w:val="24"/>
          <w:szCs w:val="24"/>
        </w:rPr>
        <w:t xml:space="preserve"> «Иллюстрации к сказкам»</w:t>
      </w:r>
      <w:r>
        <w:rPr>
          <w:sz w:val="24"/>
          <w:szCs w:val="24"/>
        </w:rPr>
        <w:t>.</w:t>
      </w:r>
    </w:p>
    <w:p w14:paraId="5513F30C" w14:textId="77777777" w:rsidR="00733EB6" w:rsidRPr="004B421E" w:rsidRDefault="00733EB6" w:rsidP="00733EB6">
      <w:pPr>
        <w:pStyle w:val="20"/>
        <w:shd w:val="clear" w:color="auto" w:fill="auto"/>
        <w:spacing w:line="278" w:lineRule="exact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4B421E">
        <w:rPr>
          <w:sz w:val="24"/>
          <w:szCs w:val="24"/>
        </w:rPr>
        <w:t>ллюстрации по теме «Домашние животные»</w:t>
      </w:r>
      <w:r>
        <w:rPr>
          <w:sz w:val="24"/>
          <w:szCs w:val="24"/>
        </w:rPr>
        <w:t>.</w:t>
      </w:r>
    </w:p>
    <w:p w14:paraId="795FF5BD" w14:textId="77777777" w:rsidR="00733EB6" w:rsidRDefault="00733EB6" w:rsidP="00733EB6">
      <w:pPr>
        <w:pStyle w:val="20"/>
        <w:shd w:val="clear" w:color="auto" w:fill="auto"/>
        <w:spacing w:line="278" w:lineRule="exact"/>
        <w:ind w:left="180" w:firstLine="0"/>
        <w:rPr>
          <w:sz w:val="24"/>
          <w:szCs w:val="24"/>
        </w:rPr>
      </w:pPr>
      <w:r w:rsidRPr="00336330">
        <w:rPr>
          <w:rStyle w:val="2115pt"/>
          <w:sz w:val="24"/>
          <w:szCs w:val="24"/>
          <w:u w:val="single"/>
        </w:rPr>
        <w:t>раздаточный материал</w:t>
      </w:r>
      <w:r w:rsidRPr="00336330">
        <w:rPr>
          <w:sz w:val="24"/>
          <w:szCs w:val="24"/>
          <w:u w:val="single"/>
        </w:rPr>
        <w:t xml:space="preserve"> </w:t>
      </w:r>
      <w:r w:rsidRPr="00336330">
        <w:rPr>
          <w:i/>
          <w:iCs/>
          <w:sz w:val="24"/>
          <w:szCs w:val="24"/>
          <w:u w:val="single"/>
        </w:rPr>
        <w:t>по темам:</w:t>
      </w:r>
      <w:r w:rsidRPr="004B421E">
        <w:rPr>
          <w:sz w:val="24"/>
          <w:szCs w:val="24"/>
        </w:rPr>
        <w:t xml:space="preserve"> </w:t>
      </w:r>
    </w:p>
    <w:p w14:paraId="71634074" w14:textId="77777777" w:rsidR="00733EB6" w:rsidRDefault="00733EB6" w:rsidP="00733EB6">
      <w:pPr>
        <w:pStyle w:val="20"/>
        <w:shd w:val="clear" w:color="auto" w:fill="auto"/>
        <w:spacing w:line="278" w:lineRule="exact"/>
        <w:ind w:left="180" w:firstLine="0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«Растительный мир»</w:t>
      </w:r>
      <w:r>
        <w:rPr>
          <w:sz w:val="24"/>
          <w:szCs w:val="24"/>
        </w:rPr>
        <w:t>.</w:t>
      </w:r>
    </w:p>
    <w:p w14:paraId="07AC9875" w14:textId="77777777" w:rsidR="00733EB6" w:rsidRDefault="00733EB6" w:rsidP="00733EB6">
      <w:pPr>
        <w:pStyle w:val="20"/>
        <w:shd w:val="clear" w:color="auto" w:fill="auto"/>
        <w:spacing w:line="278" w:lineRule="exact"/>
        <w:ind w:left="180" w:firstLine="0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«Животный мир»</w:t>
      </w:r>
      <w:r>
        <w:rPr>
          <w:sz w:val="24"/>
          <w:szCs w:val="24"/>
        </w:rPr>
        <w:t xml:space="preserve">. </w:t>
      </w:r>
    </w:p>
    <w:p w14:paraId="03616CCA" w14:textId="77777777" w:rsidR="00733EB6" w:rsidRPr="004B421E" w:rsidRDefault="00733EB6" w:rsidP="00733EB6">
      <w:pPr>
        <w:pStyle w:val="20"/>
        <w:shd w:val="clear" w:color="auto" w:fill="auto"/>
        <w:spacing w:line="278" w:lineRule="exact"/>
        <w:ind w:left="180" w:firstLine="0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К</w:t>
      </w:r>
      <w:r w:rsidRPr="004B421E">
        <w:rPr>
          <w:sz w:val="24"/>
          <w:szCs w:val="24"/>
        </w:rPr>
        <w:t>арточки - задания «Этапы выполнения народной росписи».</w:t>
      </w:r>
    </w:p>
    <w:p w14:paraId="4B974245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 w:rsidRPr="00336330">
        <w:rPr>
          <w:rStyle w:val="2115pt"/>
          <w:sz w:val="24"/>
          <w:szCs w:val="24"/>
          <w:u w:val="single"/>
        </w:rPr>
        <w:t>Собран методический библиотечный фонд</w:t>
      </w:r>
      <w:r w:rsidRPr="00336330">
        <w:rPr>
          <w:sz w:val="24"/>
          <w:szCs w:val="24"/>
          <w:u w:val="single"/>
        </w:rPr>
        <w:t xml:space="preserve"> </w:t>
      </w:r>
      <w:r w:rsidRPr="00336330">
        <w:rPr>
          <w:i/>
          <w:iCs/>
          <w:sz w:val="24"/>
          <w:szCs w:val="24"/>
          <w:u w:val="single"/>
        </w:rPr>
        <w:t>по темам:</w:t>
      </w:r>
      <w:r w:rsidRPr="004B421E">
        <w:rPr>
          <w:sz w:val="24"/>
          <w:szCs w:val="24"/>
        </w:rPr>
        <w:t xml:space="preserve"> </w:t>
      </w:r>
    </w:p>
    <w:p w14:paraId="04D63673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«Живопись», </w:t>
      </w:r>
    </w:p>
    <w:p w14:paraId="28F3840A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 w:rsidRPr="004B421E">
        <w:rPr>
          <w:sz w:val="24"/>
          <w:szCs w:val="24"/>
        </w:rPr>
        <w:t xml:space="preserve">«Лепка из пластилина», </w:t>
      </w:r>
    </w:p>
    <w:p w14:paraId="211D3832" w14:textId="77777777" w:rsidR="00733EB6" w:rsidRPr="004B421E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>«Аппликации».</w:t>
      </w:r>
    </w:p>
    <w:p w14:paraId="7901915B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 w:rsidRPr="00336330">
        <w:rPr>
          <w:rStyle w:val="2115pt"/>
          <w:sz w:val="24"/>
          <w:szCs w:val="24"/>
          <w:u w:val="single"/>
        </w:rPr>
        <w:t>Слайды по темам:</w:t>
      </w:r>
      <w:r w:rsidRPr="004B421E">
        <w:rPr>
          <w:sz w:val="24"/>
          <w:szCs w:val="24"/>
        </w:rPr>
        <w:t xml:space="preserve"> </w:t>
      </w:r>
    </w:p>
    <w:p w14:paraId="4C323CEE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«Времена года. Осень», </w:t>
      </w:r>
    </w:p>
    <w:p w14:paraId="3E584D74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«Народная игрушка», </w:t>
      </w:r>
    </w:p>
    <w:p w14:paraId="5CA0308F" w14:textId="77777777" w:rsidR="00733EB6" w:rsidRDefault="00733EB6" w:rsidP="00733EB6">
      <w:pPr>
        <w:pStyle w:val="20"/>
        <w:shd w:val="clear" w:color="auto" w:fill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«Времена года. Зима», </w:t>
      </w:r>
    </w:p>
    <w:p w14:paraId="0873BA7D" w14:textId="77777777" w:rsidR="00733EB6" w:rsidRDefault="00733EB6" w:rsidP="003B3926">
      <w:pPr>
        <w:pStyle w:val="20"/>
        <w:shd w:val="clear" w:color="auto" w:fill="auto"/>
        <w:spacing w:line="360" w:lineRule="auto"/>
        <w:ind w:left="180" w:firstLine="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77"/>
      </w:r>
      <w:r>
        <w:rPr>
          <w:sz w:val="24"/>
          <w:szCs w:val="24"/>
        </w:rPr>
        <w:t xml:space="preserve"> </w:t>
      </w:r>
      <w:r w:rsidRPr="004B421E">
        <w:rPr>
          <w:sz w:val="24"/>
          <w:szCs w:val="24"/>
        </w:rPr>
        <w:t xml:space="preserve">«Времена года. Весна», </w:t>
      </w:r>
    </w:p>
    <w:p w14:paraId="529DE9E5" w14:textId="0E0FB03C" w:rsidR="00733EB6" w:rsidRPr="003B3926" w:rsidRDefault="00733EB6" w:rsidP="003B3926">
      <w:pPr>
        <w:pStyle w:val="50"/>
        <w:shd w:val="clear" w:color="auto" w:fill="auto"/>
        <w:spacing w:line="360" w:lineRule="auto"/>
        <w:jc w:val="left"/>
        <w:rPr>
          <w:b w:val="0"/>
          <w:bCs w:val="0"/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sz w:val="24"/>
          <w:szCs w:val="24"/>
        </w:rPr>
        <w:t xml:space="preserve">                                  </w:t>
      </w:r>
      <w:r w:rsidRPr="003B3926">
        <w:rPr>
          <w:rStyle w:val="21"/>
          <w:b/>
          <w:bCs/>
          <w:sz w:val="26"/>
          <w:szCs w:val="26"/>
        </w:rPr>
        <w:t>Нормативно - правовые документы</w:t>
      </w:r>
    </w:p>
    <w:p w14:paraId="0F22DBA6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98"/>
        </w:tabs>
        <w:ind w:firstLine="0"/>
        <w:rPr>
          <w:sz w:val="24"/>
          <w:szCs w:val="24"/>
        </w:rPr>
      </w:pPr>
      <w:r w:rsidRPr="004B421E">
        <w:rPr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14:paraId="47512088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94"/>
        </w:tabs>
        <w:ind w:firstLine="0"/>
        <w:rPr>
          <w:sz w:val="24"/>
          <w:szCs w:val="24"/>
        </w:rPr>
      </w:pPr>
      <w:r w:rsidRPr="004B421E">
        <w:rPr>
          <w:sz w:val="24"/>
          <w:szCs w:val="24"/>
        </w:rPr>
        <w:t xml:space="preserve">Приказ Министерства просвещения Российской Федерации от 09 ноября 2018 № 196 </w:t>
      </w:r>
      <w:r w:rsidRPr="004B421E">
        <w:rPr>
          <w:sz w:val="24"/>
          <w:szCs w:val="24"/>
        </w:rPr>
        <w:lastRenderedPageBreak/>
        <w:t>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0E59E836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303"/>
        </w:tabs>
        <w:ind w:firstLine="0"/>
        <w:rPr>
          <w:sz w:val="24"/>
          <w:szCs w:val="24"/>
        </w:rPr>
      </w:pPr>
      <w:r w:rsidRPr="004B421E">
        <w:rPr>
          <w:sz w:val="24"/>
          <w:szCs w:val="24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1726-р.</w:t>
      </w:r>
    </w:p>
    <w:p w14:paraId="2A2E1B30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98"/>
        </w:tabs>
        <w:ind w:firstLine="0"/>
        <w:rPr>
          <w:sz w:val="24"/>
          <w:szCs w:val="24"/>
        </w:rPr>
      </w:pPr>
      <w:r w:rsidRPr="004B421E">
        <w:rPr>
          <w:sz w:val="24"/>
          <w:szCs w:val="24"/>
        </w:rPr>
        <w:t>Рекомендации по организации образовательной и методической деятельности при реализации общеразвивающих программ в области искусств (Письмо Минкультуры России от 21.11.2013 г. №191-01-39/06-ГИ).</w:t>
      </w:r>
    </w:p>
    <w:p w14:paraId="45D5C36C" w14:textId="77777777" w:rsidR="00733EB6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89"/>
        </w:tabs>
        <w:ind w:firstLine="0"/>
        <w:jc w:val="both"/>
        <w:rPr>
          <w:sz w:val="24"/>
          <w:szCs w:val="24"/>
        </w:rPr>
      </w:pPr>
      <w:bookmarkStart w:id="8" w:name="_Hlk78528497"/>
      <w:r w:rsidRPr="00936ED5">
        <w:rPr>
          <w:sz w:val="24"/>
          <w:szCs w:val="24"/>
        </w:rPr>
        <w:t xml:space="preserve">Постановление Главного санитарного врача РФ №28 от 28.09.2020 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молодежи». </w:t>
      </w:r>
    </w:p>
    <w:p w14:paraId="34B6EEE9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89"/>
        </w:tabs>
        <w:ind w:firstLine="0"/>
        <w:jc w:val="both"/>
        <w:rPr>
          <w:sz w:val="24"/>
          <w:szCs w:val="24"/>
        </w:rPr>
      </w:pPr>
      <w:r w:rsidRPr="004B421E">
        <w:rPr>
          <w:sz w:val="24"/>
          <w:szCs w:val="24"/>
        </w:rPr>
        <w:t>Конвенция ООН о правах ребенка.</w:t>
      </w:r>
    </w:p>
    <w:bookmarkEnd w:id="8"/>
    <w:p w14:paraId="68F830F7" w14:textId="77777777" w:rsidR="00733EB6" w:rsidRPr="004B421E" w:rsidRDefault="00733EB6" w:rsidP="00733EB6">
      <w:pPr>
        <w:pStyle w:val="20"/>
        <w:numPr>
          <w:ilvl w:val="0"/>
          <w:numId w:val="3"/>
        </w:numPr>
        <w:shd w:val="clear" w:color="auto" w:fill="auto"/>
        <w:tabs>
          <w:tab w:val="left" w:pos="298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Устав</w:t>
      </w:r>
      <w:r w:rsidRPr="004B421E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4B421E">
        <w:rPr>
          <w:sz w:val="24"/>
          <w:szCs w:val="24"/>
        </w:rPr>
        <w:t>униципального бюджетного учреждения дополнительного образования «Дом детского творчества с. Ракитное» Дальнереченского муниципального района Приморского края.</w:t>
      </w:r>
    </w:p>
    <w:p w14:paraId="147B6925" w14:textId="77777777" w:rsidR="00733EB6" w:rsidRDefault="00733EB6" w:rsidP="00733EB6">
      <w:pPr>
        <w:pStyle w:val="20"/>
        <w:shd w:val="clear" w:color="auto" w:fill="auto"/>
        <w:tabs>
          <w:tab w:val="left" w:pos="1796"/>
        </w:tabs>
        <w:ind w:left="1320" w:firstLine="0"/>
        <w:jc w:val="both"/>
        <w:rPr>
          <w:sz w:val="24"/>
          <w:szCs w:val="24"/>
        </w:rPr>
      </w:pPr>
    </w:p>
    <w:p w14:paraId="5D7D7C1E" w14:textId="10406811" w:rsid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center"/>
        <w:rPr>
          <w:rFonts w:ascii="Times New Roman" w:hAnsi="Times New Roman"/>
          <w:b/>
          <w:spacing w:val="-5"/>
          <w:sz w:val="24"/>
          <w:szCs w:val="24"/>
        </w:rPr>
      </w:pPr>
      <w:r w:rsidRPr="00733EB6">
        <w:rPr>
          <w:rFonts w:ascii="Times New Roman" w:hAnsi="Times New Roman"/>
          <w:b/>
          <w:spacing w:val="-5"/>
          <w:sz w:val="24"/>
          <w:szCs w:val="24"/>
        </w:rPr>
        <w:t>2.3 Оценочные материалы и формы аттестации</w:t>
      </w:r>
    </w:p>
    <w:p w14:paraId="11E4FF6A" w14:textId="77777777" w:rsidR="00984A3F" w:rsidRPr="00733EB6" w:rsidRDefault="00984A3F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center"/>
        <w:rPr>
          <w:rFonts w:ascii="Times New Roman" w:hAnsi="Times New Roman"/>
          <w:b/>
          <w:spacing w:val="-5"/>
          <w:sz w:val="24"/>
          <w:szCs w:val="24"/>
        </w:rPr>
      </w:pPr>
    </w:p>
    <w:p w14:paraId="320F7646" w14:textId="77777777" w:rsidR="00733EB6" w:rsidRP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pacing w:val="-5"/>
          <w:sz w:val="24"/>
          <w:szCs w:val="24"/>
        </w:rPr>
      </w:pPr>
      <w:r w:rsidRPr="00733EB6">
        <w:rPr>
          <w:rFonts w:ascii="Times New Roman" w:hAnsi="Times New Roman"/>
          <w:spacing w:val="-5"/>
          <w:sz w:val="24"/>
          <w:szCs w:val="24"/>
        </w:rPr>
        <w:t xml:space="preserve">                Для отслеживания результативности по усвоению программы разработан механизм мониторинга, комплекс художественно-дидактических игр и упражнений, ведется на каждого ребенка карты роста мастерства. Проводятся беседы в форме «вопрос-ответ»; используется метод наблюдения - анализ процесса изготовления работ детьми, и анализ готовых изделий по следующим критериям (правильность и оригинальность выбора материала для работы; соответствие конечного творчества поставленной задачи и выбранному художественному замыслу) и на основании наблюдения педагога делаются диагностические срезы, где отслеживаются навыки и умения обучения и личностного развития детей (по 10 балльной шкале). Проводятся мини-выставки.</w:t>
      </w:r>
    </w:p>
    <w:p w14:paraId="16391A13" w14:textId="3F795CED" w:rsidR="00733EB6" w:rsidRP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pacing w:val="-5"/>
          <w:sz w:val="24"/>
          <w:szCs w:val="24"/>
        </w:rPr>
      </w:pPr>
      <w:r w:rsidRPr="00733EB6">
        <w:rPr>
          <w:rFonts w:ascii="Times New Roman" w:hAnsi="Times New Roman"/>
          <w:spacing w:val="-5"/>
          <w:sz w:val="24"/>
          <w:szCs w:val="24"/>
        </w:rPr>
        <w:t xml:space="preserve">     </w:t>
      </w:r>
      <w:r w:rsidR="00984A3F"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Pr="00733EB6">
        <w:rPr>
          <w:rFonts w:ascii="Times New Roman" w:hAnsi="Times New Roman"/>
          <w:spacing w:val="-5"/>
          <w:sz w:val="24"/>
          <w:szCs w:val="24"/>
        </w:rPr>
        <w:t>Критерии оценки результатов. Оценка достижения планируемых результатов освоения программы осуществляется по 3 уровням: высокий, средний, низкий.</w:t>
      </w:r>
    </w:p>
    <w:p w14:paraId="27A9F8AF" w14:textId="77777777" w:rsidR="00733EB6" w:rsidRP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pacing w:val="-5"/>
          <w:sz w:val="24"/>
          <w:szCs w:val="24"/>
        </w:rPr>
      </w:pPr>
      <w:r w:rsidRPr="00984A3F">
        <w:rPr>
          <w:rFonts w:ascii="Times New Roman" w:hAnsi="Times New Roman"/>
          <w:i/>
          <w:iCs/>
          <w:spacing w:val="-5"/>
          <w:sz w:val="24"/>
          <w:szCs w:val="24"/>
          <w:u w:val="single"/>
        </w:rPr>
        <w:t>Низкий уровень</w:t>
      </w:r>
      <w:r w:rsidRPr="00733EB6">
        <w:rPr>
          <w:rFonts w:ascii="Times New Roman" w:hAnsi="Times New Roman"/>
          <w:spacing w:val="-5"/>
          <w:sz w:val="24"/>
          <w:szCs w:val="24"/>
        </w:rPr>
        <w:t xml:space="preserve"> (2-4 балла): от 50 % освоения программного материала и менее, удовлетворительное владение теоретической информацией по темам, умение пользоваться полученными знаниями при выполнении работ, участие в организации выставок, пассивное участие в беседах.</w:t>
      </w:r>
    </w:p>
    <w:p w14:paraId="3EB62ABD" w14:textId="1F66EEC4" w:rsidR="00733EB6" w:rsidRP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pacing w:val="-5"/>
          <w:sz w:val="24"/>
          <w:szCs w:val="24"/>
        </w:rPr>
      </w:pPr>
      <w:r w:rsidRPr="00984A3F">
        <w:rPr>
          <w:rFonts w:ascii="Times New Roman" w:hAnsi="Times New Roman"/>
          <w:i/>
          <w:iCs/>
          <w:spacing w:val="-5"/>
          <w:sz w:val="24"/>
          <w:szCs w:val="24"/>
          <w:u w:val="single"/>
        </w:rPr>
        <w:t>Средний уровень</w:t>
      </w:r>
      <w:r w:rsidRPr="00733EB6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984A3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33EB6">
        <w:rPr>
          <w:rFonts w:ascii="Times New Roman" w:hAnsi="Times New Roman"/>
          <w:spacing w:val="-5"/>
          <w:sz w:val="24"/>
          <w:szCs w:val="24"/>
        </w:rPr>
        <w:t>(5-7 баллов): от 51 % до 79 % освоения программного материала, достаточно хорошее владение теоретической информацией по курсу, умение самостоятельно пользоваться полученными знаниями при выполнении работ, участие в выставках, организации и проведении акций.</w:t>
      </w:r>
    </w:p>
    <w:p w14:paraId="6D927457" w14:textId="77777777" w:rsidR="00733EB6" w:rsidRPr="00733EB6" w:rsidRDefault="00733EB6" w:rsidP="00733E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pacing w:val="-5"/>
          <w:sz w:val="24"/>
          <w:szCs w:val="24"/>
        </w:rPr>
      </w:pPr>
      <w:r w:rsidRPr="00984A3F">
        <w:rPr>
          <w:rFonts w:ascii="Times New Roman" w:hAnsi="Times New Roman"/>
          <w:i/>
          <w:iCs/>
          <w:spacing w:val="-5"/>
          <w:sz w:val="24"/>
          <w:szCs w:val="24"/>
          <w:u w:val="single"/>
        </w:rPr>
        <w:t>Высокий уровень</w:t>
      </w:r>
      <w:r w:rsidRPr="00733EB6">
        <w:rPr>
          <w:rFonts w:ascii="Times New Roman" w:hAnsi="Times New Roman"/>
          <w:spacing w:val="-5"/>
          <w:sz w:val="24"/>
          <w:szCs w:val="24"/>
        </w:rPr>
        <w:t xml:space="preserve"> (8-10 баллов): от 80% до 100 % освоения программного материала, свободное владение теорией, умение самостоятельно пользоваться полученными знаниями при выполнении работ, умение выбирать материалы и инструменты, соблюдать правила ТБ, участвовать в выставках и конкурсах, применять полученную информацию на практике, помогать новичкам.</w:t>
      </w:r>
    </w:p>
    <w:p w14:paraId="26862C16" w14:textId="77777777" w:rsidR="00733EB6" w:rsidRPr="00733EB6" w:rsidRDefault="00733EB6" w:rsidP="00733EB6">
      <w:pPr>
        <w:rPr>
          <w:rFonts w:ascii="Times New Roman" w:hAnsi="Times New Roman"/>
          <w:b/>
          <w:bCs/>
          <w:sz w:val="24"/>
          <w:szCs w:val="24"/>
        </w:rPr>
      </w:pPr>
      <w:r w:rsidRPr="00733EB6">
        <w:rPr>
          <w:rFonts w:ascii="Times New Roman" w:hAnsi="Times New Roman"/>
        </w:rPr>
        <w:t xml:space="preserve">                                             </w:t>
      </w:r>
      <w:r w:rsidRPr="00733EB6">
        <w:rPr>
          <w:rFonts w:ascii="Times New Roman" w:hAnsi="Times New Roman"/>
          <w:sz w:val="24"/>
          <w:szCs w:val="24"/>
        </w:rPr>
        <w:t xml:space="preserve"> </w:t>
      </w:r>
      <w:r w:rsidRPr="00733EB6">
        <w:rPr>
          <w:rFonts w:ascii="Times New Roman" w:hAnsi="Times New Roman"/>
          <w:b/>
          <w:bCs/>
          <w:sz w:val="24"/>
          <w:szCs w:val="24"/>
        </w:rPr>
        <w:t>Этапы контроля успеваемости обучающихся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2268"/>
        <w:gridCol w:w="1559"/>
      </w:tblGrid>
      <w:tr w:rsidR="00733EB6" w:rsidRPr="00733EB6" w14:paraId="1419D7CD" w14:textId="77777777" w:rsidTr="00AD0E23">
        <w:trPr>
          <w:trHeight w:hRule="exact" w:val="99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612D9" w14:textId="77777777" w:rsidR="00733EB6" w:rsidRPr="00733EB6" w:rsidRDefault="00733EB6" w:rsidP="00733E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33EB6">
              <w:rPr>
                <w:rFonts w:ascii="Times New Roman" w:hAnsi="Times New Roman"/>
                <w:b/>
                <w:bCs/>
              </w:rPr>
              <w:t>Виды контроля успеваемости обучающихся, сроки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DD3EA" w14:textId="77777777" w:rsidR="00733EB6" w:rsidRPr="00733EB6" w:rsidRDefault="00733EB6" w:rsidP="00733E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33EB6">
              <w:rPr>
                <w:rFonts w:ascii="Times New Roman" w:hAnsi="Times New Roman"/>
                <w:b/>
                <w:bCs/>
              </w:rPr>
              <w:t>Цель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7A3FC" w14:textId="77777777" w:rsidR="00733EB6" w:rsidRPr="00733EB6" w:rsidRDefault="00733EB6" w:rsidP="00733E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33EB6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3AA449" w14:textId="77777777" w:rsidR="00733EB6" w:rsidRPr="00733EB6" w:rsidRDefault="00733EB6" w:rsidP="00733EB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33EB6">
              <w:rPr>
                <w:rFonts w:ascii="Times New Roman" w:hAnsi="Times New Roman"/>
                <w:b/>
                <w:bCs/>
              </w:rPr>
              <w:t>Форма</w:t>
            </w:r>
          </w:p>
          <w:p w14:paraId="41BD3EAA" w14:textId="77777777" w:rsidR="00733EB6" w:rsidRPr="00733EB6" w:rsidRDefault="00733EB6" w:rsidP="00733EB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33EB6">
              <w:rPr>
                <w:rFonts w:ascii="Times New Roman" w:hAnsi="Times New Roman"/>
                <w:b/>
                <w:bCs/>
              </w:rPr>
              <w:t>проведения</w:t>
            </w:r>
          </w:p>
        </w:tc>
      </w:tr>
      <w:tr w:rsidR="00733EB6" w:rsidRPr="00733EB6" w14:paraId="609F3559" w14:textId="77777777" w:rsidTr="00AD0E23">
        <w:trPr>
          <w:trHeight w:hRule="exact" w:val="99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8A2D2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Текущий контроль успеваемости. Входящая диагностика. 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B39D7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Определить исходный уровень подготовленности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6C7FF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Введение в деятельность. Входящая диагностика.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2341C7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733EB6" w:rsidRPr="00733EB6" w14:paraId="782EA22E" w14:textId="77777777" w:rsidTr="00AD0E23">
        <w:trPr>
          <w:trHeight w:hRule="exact" w:val="128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E912A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lastRenderedPageBreak/>
              <w:t>Текущий контроль успеваемости на каждом занятии. 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3DF6F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F83BC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Проверка освоения материала по теме занятия или комплексу 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D980B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Наблюдение. Метод «вопрос</w:t>
            </w:r>
            <w:r w:rsidRPr="00733EB6">
              <w:rPr>
                <w:rFonts w:ascii="Times New Roman" w:hAnsi="Times New Roman"/>
              </w:rPr>
              <w:softHyphen/>
              <w:t>ответ»</w:t>
            </w:r>
          </w:p>
        </w:tc>
      </w:tr>
      <w:tr w:rsidR="00733EB6" w:rsidRPr="00733EB6" w14:paraId="00EC165F" w14:textId="77777777" w:rsidTr="00AD0E23">
        <w:trPr>
          <w:trHeight w:hRule="exact" w:val="18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10A3CA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Промежуточный контроль. Оценка уровня и качества освоения обучающимися дополнительной общеобразовательной общеразвивающей программы по итогам изучения раздела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85793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Определить уровень усвоения программного материала по итогам изучения определенного раздела программы.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4580E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Терминология. Практически е навыки, умения по разделу программы.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E2C6A8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Наблюдение. Тематические, выставки.</w:t>
            </w:r>
          </w:p>
        </w:tc>
      </w:tr>
      <w:tr w:rsidR="00733EB6" w:rsidRPr="00733EB6" w14:paraId="48A10F72" w14:textId="77777777" w:rsidTr="00AD0E23">
        <w:trPr>
          <w:trHeight w:hRule="exact" w:val="157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22DDF3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Итоговый контроль успеваемости.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A9B042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Определить уровень усвоения программного материала за года обучения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BB874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>Практические и теоретически е навыки, умения.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402A3C" w14:textId="77777777" w:rsidR="00733EB6" w:rsidRPr="00733EB6" w:rsidRDefault="00733EB6" w:rsidP="00733EB6">
            <w:pPr>
              <w:spacing w:line="240" w:lineRule="auto"/>
              <w:rPr>
                <w:rFonts w:ascii="Times New Roman" w:hAnsi="Times New Roman"/>
              </w:rPr>
            </w:pPr>
            <w:r w:rsidRPr="00733EB6">
              <w:rPr>
                <w:rFonts w:ascii="Times New Roman" w:hAnsi="Times New Roman"/>
              </w:rPr>
              <w:t xml:space="preserve">Выставка работ. Мониторинг участия в различных конкурсах и выставках </w:t>
            </w:r>
          </w:p>
        </w:tc>
      </w:tr>
    </w:tbl>
    <w:p w14:paraId="3E4E576F" w14:textId="77777777" w:rsidR="00733EB6" w:rsidRDefault="00733EB6" w:rsidP="00733EB6">
      <w:pPr>
        <w:widowControl w:val="0"/>
        <w:spacing w:after="0" w:line="220" w:lineRule="exact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14:paraId="5E7D009C" w14:textId="77777777" w:rsidR="00733EB6" w:rsidRPr="00733EB6" w:rsidRDefault="00733EB6" w:rsidP="00733EB6">
      <w:pPr>
        <w:widowControl w:val="0"/>
        <w:spacing w:after="0" w:line="220" w:lineRule="exact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 w:rsidRPr="00733EB6">
        <w:rPr>
          <w:rFonts w:ascii="Times New Roman" w:eastAsia="Times New Roman" w:hAnsi="Times New Roman"/>
          <w:b/>
          <w:bCs/>
          <w:sz w:val="26"/>
          <w:szCs w:val="26"/>
        </w:rPr>
        <w:t>2.4 Календарный учебный график</w:t>
      </w:r>
    </w:p>
    <w:p w14:paraId="7C8D3EDA" w14:textId="77777777" w:rsidR="00733EB6" w:rsidRPr="00733EB6" w:rsidRDefault="00733EB6" w:rsidP="00733EB6">
      <w:pPr>
        <w:widowControl w:val="0"/>
        <w:spacing w:after="0" w:line="220" w:lineRule="exact"/>
        <w:rPr>
          <w:rFonts w:ascii="Times New Roman" w:eastAsia="Times New Roman" w:hAnsi="Times New Roman"/>
          <w:b/>
          <w:bCs/>
          <w:sz w:val="26"/>
          <w:szCs w:val="26"/>
        </w:rPr>
      </w:pPr>
    </w:p>
    <w:tbl>
      <w:tblPr>
        <w:tblOverlap w:val="never"/>
        <w:tblW w:w="80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2685"/>
        <w:gridCol w:w="2208"/>
      </w:tblGrid>
      <w:tr w:rsidR="00733EB6" w:rsidRPr="00733EB6" w14:paraId="37E8E3EC" w14:textId="77777777" w:rsidTr="00733EB6">
        <w:trPr>
          <w:trHeight w:hRule="exact" w:val="29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13DC3" w14:textId="77777777" w:rsidR="00733EB6" w:rsidRPr="00733EB6" w:rsidRDefault="00733EB6" w:rsidP="00733EB6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Этапы образовательного процесса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9B3264" w14:textId="77777777" w:rsidR="00733EB6" w:rsidRPr="00733EB6" w:rsidRDefault="00733EB6" w:rsidP="00733EB6">
            <w:pPr>
              <w:widowControl w:val="0"/>
              <w:spacing w:after="0" w:line="220" w:lineRule="exact"/>
              <w:ind w:left="4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1 год</w:t>
            </w:r>
          </w:p>
        </w:tc>
      </w:tr>
      <w:tr w:rsidR="00733EB6" w:rsidRPr="00733EB6" w14:paraId="64A194B1" w14:textId="77777777" w:rsidTr="00733EB6">
        <w:trPr>
          <w:trHeight w:hRule="exact" w:val="562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7C940C" w14:textId="77777777" w:rsidR="00733EB6" w:rsidRPr="00733EB6" w:rsidRDefault="00733EB6" w:rsidP="00733EB6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учебного года, недель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487CDB" w14:textId="77777777" w:rsidR="00733EB6" w:rsidRPr="00733EB6" w:rsidRDefault="00733EB6" w:rsidP="00733EB6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</w:p>
          <w:p w14:paraId="41EAB7FF" w14:textId="1BD3AA77" w:rsidR="00733EB6" w:rsidRPr="00733EB6" w:rsidRDefault="00733EB6" w:rsidP="00733EB6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36 </w:t>
            </w:r>
          </w:p>
        </w:tc>
      </w:tr>
      <w:tr w:rsidR="00733EB6" w:rsidRPr="00733EB6" w14:paraId="4584CDEC" w14:textId="77777777" w:rsidTr="00733EB6">
        <w:trPr>
          <w:trHeight w:hRule="exact" w:val="28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D22916" w14:textId="77777777" w:rsidR="00733EB6" w:rsidRPr="00733EB6" w:rsidRDefault="00733EB6" w:rsidP="00733EB6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7F0238" w14:textId="77777777" w:rsidR="00733EB6" w:rsidRPr="00733EB6" w:rsidRDefault="00733EB6" w:rsidP="00733EB6">
            <w:pPr>
              <w:widowControl w:val="0"/>
              <w:spacing w:after="0" w:line="220" w:lineRule="exact"/>
              <w:ind w:left="6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72</w:t>
            </w:r>
          </w:p>
        </w:tc>
      </w:tr>
      <w:tr w:rsidR="00733EB6" w:rsidRPr="00733EB6" w14:paraId="3A291DB9" w14:textId="77777777" w:rsidTr="00733EB6">
        <w:trPr>
          <w:trHeight w:hRule="exact" w:val="562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CBDB0" w14:textId="77777777" w:rsidR="00733EB6" w:rsidRPr="00733EB6" w:rsidRDefault="00733EB6" w:rsidP="00733EB6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65D271" w14:textId="77777777" w:rsidR="00733EB6" w:rsidRPr="00733EB6" w:rsidRDefault="00733EB6" w:rsidP="00733EB6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учебных периодов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471A29" w14:textId="77777777" w:rsidR="00733EB6" w:rsidRPr="00733EB6" w:rsidRDefault="00733EB6" w:rsidP="00733EB6">
            <w:pPr>
              <w:widowControl w:val="0"/>
              <w:spacing w:after="120" w:line="220" w:lineRule="exact"/>
              <w:ind w:left="6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733EB6">
              <w:rPr>
                <w:rFonts w:ascii="Times New Roman" w:eastAsia="Times New Roman" w:hAnsi="Times New Roman"/>
              </w:rPr>
              <w:t xml:space="preserve"> </w:t>
            </w: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полугодие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C359F4" w14:textId="77777777" w:rsidR="00733EB6" w:rsidRPr="00733EB6" w:rsidRDefault="00733EB6" w:rsidP="00733EB6">
            <w:pPr>
              <w:widowControl w:val="0"/>
              <w:spacing w:after="6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01.09.2021</w:t>
            </w: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</w:p>
          <w:p w14:paraId="7D5ED548" w14:textId="77777777" w:rsidR="00733EB6" w:rsidRPr="00733EB6" w:rsidRDefault="00733EB6" w:rsidP="00733EB6">
            <w:pPr>
              <w:widowControl w:val="0"/>
              <w:spacing w:before="60" w:after="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31.12.2021</w:t>
            </w:r>
          </w:p>
        </w:tc>
      </w:tr>
      <w:tr w:rsidR="00733EB6" w:rsidRPr="00733EB6" w14:paraId="53C5EF93" w14:textId="77777777" w:rsidTr="00733EB6">
        <w:trPr>
          <w:trHeight w:hRule="exact" w:val="562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6611B4" w14:textId="77777777" w:rsidR="00733EB6" w:rsidRPr="00733EB6" w:rsidRDefault="00733EB6" w:rsidP="00733EB6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C21BE1" w14:textId="77777777" w:rsidR="00733EB6" w:rsidRPr="00733EB6" w:rsidRDefault="00733EB6" w:rsidP="00733EB6">
            <w:pPr>
              <w:widowControl w:val="0"/>
              <w:spacing w:after="120" w:line="220" w:lineRule="exact"/>
              <w:ind w:left="6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>2 полугодие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B45962" w14:textId="77777777" w:rsidR="00733EB6" w:rsidRPr="00733EB6" w:rsidRDefault="00733EB6" w:rsidP="00733EB6">
            <w:pPr>
              <w:widowControl w:val="0"/>
              <w:spacing w:after="6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10.01.2022</w:t>
            </w: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</w:p>
          <w:p w14:paraId="32D5EBDB" w14:textId="77777777" w:rsidR="00733EB6" w:rsidRPr="00733EB6" w:rsidRDefault="00733EB6" w:rsidP="00733EB6">
            <w:pPr>
              <w:widowControl w:val="0"/>
              <w:spacing w:before="60" w:after="0" w:line="220" w:lineRule="exac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31.05.2022</w:t>
            </w:r>
          </w:p>
        </w:tc>
      </w:tr>
      <w:tr w:rsidR="00733EB6" w:rsidRPr="00733EB6" w14:paraId="6E84F713" w14:textId="77777777" w:rsidTr="00733EB6">
        <w:trPr>
          <w:trHeight w:hRule="exact" w:val="288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84AB06" w14:textId="77777777" w:rsidR="00733EB6" w:rsidRPr="00733EB6" w:rsidRDefault="00733EB6" w:rsidP="00733EB6">
            <w:pPr>
              <w:widowControl w:val="0"/>
              <w:spacing w:after="0" w:line="220" w:lineRule="exact"/>
              <w:ind w:left="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    Возраст детей, лет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A1F01A" w14:textId="60B506D3" w:rsidR="00733EB6" w:rsidRPr="00733EB6" w:rsidRDefault="00733EB6" w:rsidP="00733EB6">
            <w:pPr>
              <w:widowControl w:val="0"/>
              <w:spacing w:after="0" w:line="220" w:lineRule="exact"/>
              <w:ind w:left="3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84A3F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5-7 </w:t>
            </w:r>
          </w:p>
        </w:tc>
      </w:tr>
      <w:tr w:rsidR="00733EB6" w:rsidRPr="00733EB6" w14:paraId="55E844EE" w14:textId="77777777" w:rsidTr="00733EB6">
        <w:trPr>
          <w:trHeight w:hRule="exact" w:val="288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0787BD" w14:textId="77777777" w:rsidR="00733EB6" w:rsidRPr="00733EB6" w:rsidRDefault="00733EB6" w:rsidP="00733EB6">
            <w:pPr>
              <w:widowControl w:val="0"/>
              <w:spacing w:after="0" w:line="220" w:lineRule="exact"/>
              <w:ind w:left="5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     Продолжительность занятия, час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EF56F9" w14:textId="77777777" w:rsidR="00733EB6" w:rsidRPr="00733EB6" w:rsidRDefault="00733EB6" w:rsidP="00733EB6">
            <w:pPr>
              <w:widowControl w:val="0"/>
              <w:spacing w:after="0" w:line="220" w:lineRule="exact"/>
              <w:ind w:left="6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1</w:t>
            </w:r>
          </w:p>
        </w:tc>
      </w:tr>
      <w:tr w:rsidR="00733EB6" w:rsidRPr="00733EB6" w14:paraId="1A6BEF04" w14:textId="77777777" w:rsidTr="00733EB6">
        <w:trPr>
          <w:trHeight w:hRule="exact" w:val="610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93A53" w14:textId="77777777" w:rsidR="00733EB6" w:rsidRPr="00733EB6" w:rsidRDefault="00733EB6" w:rsidP="00733EB6">
            <w:pPr>
              <w:widowControl w:val="0"/>
              <w:spacing w:after="0" w:line="220" w:lineRule="exact"/>
              <w:ind w:left="144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2F6728" w14:textId="77777777" w:rsidR="00733EB6" w:rsidRPr="00733EB6" w:rsidRDefault="00733EB6" w:rsidP="00733EB6">
            <w:pPr>
              <w:widowControl w:val="0"/>
              <w:spacing w:after="0" w:line="220" w:lineRule="exact"/>
              <w:ind w:left="14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 Режим занятия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953DAE" w14:textId="77777777" w:rsidR="00733EB6" w:rsidRPr="00733EB6" w:rsidRDefault="00733EB6" w:rsidP="00733EB6">
            <w:pPr>
              <w:widowControl w:val="0"/>
              <w:spacing w:after="0" w:line="274" w:lineRule="exact"/>
              <w:ind w:left="3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2</w:t>
            </w: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раза/нед.</w:t>
            </w:r>
          </w:p>
        </w:tc>
      </w:tr>
      <w:tr w:rsidR="00733EB6" w:rsidRPr="00733EB6" w14:paraId="5DEB9836" w14:textId="77777777" w:rsidTr="00733EB6">
        <w:trPr>
          <w:trHeight w:hRule="exact" w:val="29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BD25C6" w14:textId="77777777" w:rsidR="00733EB6" w:rsidRPr="00733EB6" w:rsidRDefault="00733EB6" w:rsidP="00733EB6">
            <w:pPr>
              <w:widowControl w:val="0"/>
              <w:spacing w:after="0" w:line="220" w:lineRule="exact"/>
              <w:ind w:left="6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3EB6">
              <w:rPr>
                <w:rFonts w:ascii="Times New Roman" w:eastAsia="Times New Roman" w:hAnsi="Times New Roman"/>
                <w:sz w:val="24"/>
                <w:szCs w:val="24"/>
              </w:rPr>
              <w:t xml:space="preserve">     Годовая учебная нагрузка, час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5EF50C" w14:textId="77777777" w:rsidR="00733EB6" w:rsidRPr="00733EB6" w:rsidRDefault="00733EB6" w:rsidP="00733EB6">
            <w:pPr>
              <w:widowControl w:val="0"/>
              <w:spacing w:after="0" w:line="220" w:lineRule="exact"/>
              <w:ind w:left="6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72</w:t>
            </w:r>
          </w:p>
        </w:tc>
      </w:tr>
    </w:tbl>
    <w:p w14:paraId="323B3B11" w14:textId="77777777" w:rsidR="00BB1814" w:rsidRPr="003842DD" w:rsidRDefault="00BB1814" w:rsidP="00BB1814"/>
    <w:p w14:paraId="2555C0C9" w14:textId="77777777" w:rsidR="00733EB6" w:rsidRPr="00733EB6" w:rsidRDefault="00733EB6" w:rsidP="00733EB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33EB6">
        <w:rPr>
          <w:rFonts w:ascii="Times New Roman" w:hAnsi="Times New Roman"/>
          <w:b/>
          <w:sz w:val="24"/>
          <w:szCs w:val="24"/>
        </w:rPr>
        <w:t>Воспитательная работа.</w:t>
      </w:r>
      <w:r w:rsidRPr="00733EB6">
        <w:rPr>
          <w:rFonts w:ascii="Times New Roman" w:hAnsi="Times New Roman"/>
          <w:sz w:val="24"/>
          <w:szCs w:val="24"/>
        </w:rPr>
        <w:t xml:space="preserve"> </w:t>
      </w:r>
    </w:p>
    <w:p w14:paraId="65D1AF0A" w14:textId="77777777" w:rsidR="00733EB6" w:rsidRPr="00733EB6" w:rsidRDefault="00733EB6" w:rsidP="00AD0E23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3EB6">
        <w:rPr>
          <w:rFonts w:ascii="Times New Roman" w:eastAsiaTheme="minorEastAsia" w:hAnsi="Times New Roman"/>
          <w:sz w:val="24"/>
          <w:szCs w:val="24"/>
        </w:rPr>
        <w:t>Выставка первых работ «Дебют» (ноябрь).</w:t>
      </w:r>
    </w:p>
    <w:p w14:paraId="38351289" w14:textId="77777777" w:rsidR="00733EB6" w:rsidRPr="00733EB6" w:rsidRDefault="00733EB6" w:rsidP="00733EB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6714EDEE" w14:textId="77777777" w:rsidR="00733EB6" w:rsidRPr="00733EB6" w:rsidRDefault="00733EB6" w:rsidP="00733EB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33EB6">
        <w:rPr>
          <w:rFonts w:ascii="Times New Roman" w:hAnsi="Times New Roman"/>
          <w:b/>
          <w:sz w:val="24"/>
          <w:szCs w:val="24"/>
        </w:rPr>
        <w:t>Участие в районных и краевых и конкурсах рисунков</w:t>
      </w:r>
      <w:r w:rsidRPr="00733EB6">
        <w:rPr>
          <w:rFonts w:ascii="Times New Roman" w:hAnsi="Times New Roman"/>
          <w:sz w:val="24"/>
          <w:szCs w:val="24"/>
        </w:rPr>
        <w:t>:</w:t>
      </w:r>
    </w:p>
    <w:p w14:paraId="671E88F7" w14:textId="07284FA0" w:rsidR="00733EB6" w:rsidRPr="00733EB6" w:rsidRDefault="00733EB6" w:rsidP="00AD0E2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33EB6">
        <w:rPr>
          <w:rFonts w:ascii="Times New Roman" w:hAnsi="Times New Roman"/>
          <w:sz w:val="24"/>
          <w:szCs w:val="24"/>
        </w:rPr>
        <w:t xml:space="preserve"> </w:t>
      </w:r>
      <w:r w:rsidR="00984A3F">
        <w:rPr>
          <w:rFonts w:ascii="Times New Roman" w:hAnsi="Times New Roman"/>
          <w:sz w:val="24"/>
          <w:szCs w:val="24"/>
        </w:rPr>
        <w:sym w:font="Wingdings" w:char="F0FC"/>
      </w:r>
      <w:r w:rsidR="00984A3F">
        <w:rPr>
          <w:rFonts w:ascii="Times New Roman" w:hAnsi="Times New Roman"/>
          <w:sz w:val="24"/>
          <w:szCs w:val="24"/>
        </w:rPr>
        <w:t xml:space="preserve"> </w:t>
      </w:r>
      <w:r w:rsidRPr="00733EB6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ая выставка «Чудеса осени</w:t>
      </w:r>
      <w:r w:rsidRPr="00733EB6">
        <w:rPr>
          <w:rFonts w:ascii="Times New Roman" w:hAnsi="Times New Roman"/>
          <w:sz w:val="24"/>
          <w:szCs w:val="24"/>
        </w:rPr>
        <w:t>»</w:t>
      </w:r>
      <w:r w:rsidR="00984A3F">
        <w:rPr>
          <w:rFonts w:ascii="Times New Roman" w:hAnsi="Times New Roman"/>
          <w:sz w:val="24"/>
          <w:szCs w:val="24"/>
        </w:rPr>
        <w:t>.</w:t>
      </w:r>
      <w:r w:rsidRPr="00733EB6">
        <w:rPr>
          <w:rFonts w:ascii="Times New Roman" w:hAnsi="Times New Roman"/>
          <w:sz w:val="24"/>
          <w:szCs w:val="24"/>
        </w:rPr>
        <w:t xml:space="preserve"> </w:t>
      </w:r>
    </w:p>
    <w:p w14:paraId="19796BEF" w14:textId="2BCCDCA1" w:rsidR="00733EB6" w:rsidRPr="00733EB6" w:rsidRDefault="00984A3F" w:rsidP="00984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733EB6" w:rsidRPr="00733E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Районная выставка декоративно-прикладного творчества </w:t>
      </w:r>
      <w:r w:rsidR="00733EB6" w:rsidRPr="00733EB6">
        <w:rPr>
          <w:rFonts w:ascii="Times New Roman" w:hAnsi="Times New Roman" w:cs="Times New Roman"/>
          <w:sz w:val="24"/>
          <w:szCs w:val="24"/>
        </w:rPr>
        <w:t xml:space="preserve">«Рождественская сказка» (декабрь)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2E817F" w14:textId="6AD68A30" w:rsidR="00733EB6" w:rsidRPr="00733EB6" w:rsidRDefault="00984A3F" w:rsidP="00733EB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Wingdings" w:char="F0FC"/>
      </w:r>
      <w:r>
        <w:rPr>
          <w:rFonts w:ascii="Times New Roman" w:hAnsi="Times New Roman"/>
          <w:sz w:val="24"/>
          <w:szCs w:val="24"/>
        </w:rPr>
        <w:t xml:space="preserve"> </w:t>
      </w:r>
      <w:r w:rsidR="00733EB6" w:rsidRPr="00733EB6">
        <w:rPr>
          <w:rFonts w:ascii="Times New Roman" w:hAnsi="Times New Roman"/>
          <w:sz w:val="24"/>
          <w:szCs w:val="24"/>
        </w:rPr>
        <w:t>Районная выставка декоративно- прикладного творчества «Мир детства» -</w:t>
      </w:r>
    </w:p>
    <w:p w14:paraId="2D2ABE87" w14:textId="77777777" w:rsidR="00733EB6" w:rsidRPr="00733EB6" w:rsidRDefault="00733EB6" w:rsidP="00733EB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33EB6">
        <w:rPr>
          <w:rFonts w:ascii="Times New Roman" w:hAnsi="Times New Roman"/>
          <w:sz w:val="24"/>
          <w:szCs w:val="24"/>
        </w:rPr>
        <w:t>(март).</w:t>
      </w:r>
    </w:p>
    <w:p w14:paraId="5BDC0F44" w14:textId="77777777" w:rsidR="00733EB6" w:rsidRPr="00733EB6" w:rsidRDefault="00733EB6" w:rsidP="00733E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4295D2" w14:textId="77777777" w:rsidR="00733EB6" w:rsidRPr="00733EB6" w:rsidRDefault="00733EB6" w:rsidP="00733EB6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33EB6">
        <w:rPr>
          <w:rFonts w:ascii="Times New Roman" w:hAnsi="Times New Roman"/>
          <w:b/>
          <w:sz w:val="24"/>
          <w:szCs w:val="24"/>
        </w:rPr>
        <w:t>Работа с родителями.</w:t>
      </w:r>
    </w:p>
    <w:p w14:paraId="297A6545" w14:textId="77777777" w:rsidR="00733EB6" w:rsidRPr="00733EB6" w:rsidRDefault="00733EB6" w:rsidP="00733E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EB6">
        <w:rPr>
          <w:rFonts w:ascii="Times New Roman" w:hAnsi="Times New Roman"/>
          <w:sz w:val="24"/>
          <w:szCs w:val="24"/>
        </w:rPr>
        <w:t xml:space="preserve"> -  Индивидуальные встречи с родителями, сообщение об успехах и достижениях детей   - (в течение года).</w:t>
      </w:r>
    </w:p>
    <w:p w14:paraId="578BC296" w14:textId="2F1492C0" w:rsidR="00733EB6" w:rsidRPr="00733EB6" w:rsidRDefault="00984A3F" w:rsidP="00733EB6">
      <w:pPr>
        <w:tabs>
          <w:tab w:val="left" w:pos="78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3EB6" w:rsidRPr="00733EB6">
        <w:rPr>
          <w:rFonts w:ascii="Times New Roman" w:hAnsi="Times New Roman"/>
          <w:sz w:val="24"/>
          <w:szCs w:val="24"/>
        </w:rPr>
        <w:t>- «Родительский дни» (приглашение родителей   на занятия) - (в течение года)</w:t>
      </w:r>
    </w:p>
    <w:p w14:paraId="27B4C903" w14:textId="7160F143" w:rsidR="00733EB6" w:rsidRPr="00733EB6" w:rsidRDefault="00984A3F" w:rsidP="00733EB6">
      <w:pPr>
        <w:tabs>
          <w:tab w:val="left" w:pos="78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3EB6" w:rsidRPr="00733EB6">
        <w:rPr>
          <w:rFonts w:ascii="Times New Roman" w:hAnsi="Times New Roman"/>
          <w:sz w:val="24"/>
          <w:szCs w:val="24"/>
        </w:rPr>
        <w:t>-  Совместные творческие мастерские   для детей и родителей:</w:t>
      </w:r>
    </w:p>
    <w:p w14:paraId="5D904DBB" w14:textId="73D69DDC" w:rsidR="00733EB6" w:rsidRDefault="00733EB6" w:rsidP="00733EB6">
      <w:pPr>
        <w:shd w:val="clear" w:color="auto" w:fill="FFFFFF"/>
        <w:tabs>
          <w:tab w:val="left" w:pos="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3EB6">
        <w:rPr>
          <w:rFonts w:ascii="Times New Roman" w:hAnsi="Times New Roman"/>
          <w:sz w:val="24"/>
          <w:szCs w:val="24"/>
        </w:rPr>
        <w:t xml:space="preserve"> </w:t>
      </w:r>
      <w:r w:rsidR="00984A3F">
        <w:rPr>
          <w:rFonts w:ascii="Times New Roman" w:hAnsi="Times New Roman"/>
          <w:sz w:val="24"/>
          <w:szCs w:val="24"/>
        </w:rPr>
        <w:t xml:space="preserve">- </w:t>
      </w:r>
      <w:r w:rsidRPr="00733EB6">
        <w:rPr>
          <w:rFonts w:ascii="Times New Roman" w:eastAsia="Times New Roman" w:hAnsi="Times New Roman"/>
          <w:sz w:val="24"/>
          <w:szCs w:val="24"/>
        </w:rPr>
        <w:t>«Рождественская открытка».</w:t>
      </w:r>
    </w:p>
    <w:p w14:paraId="0402F061" w14:textId="52DFDE53" w:rsidR="00733EB6" w:rsidRDefault="00984A3F" w:rsidP="00733EB6">
      <w:pPr>
        <w:shd w:val="clear" w:color="auto" w:fill="FFFFFF"/>
        <w:tabs>
          <w:tab w:val="left" w:pos="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="00733EB6">
        <w:rPr>
          <w:rFonts w:ascii="Times New Roman" w:eastAsia="Times New Roman" w:hAnsi="Times New Roman"/>
          <w:sz w:val="24"/>
          <w:szCs w:val="24"/>
        </w:rPr>
        <w:t>Участие в дистанционных конкурсах (в течение года).</w:t>
      </w:r>
    </w:p>
    <w:p w14:paraId="7FCC6CDC" w14:textId="77777777" w:rsidR="00733EB6" w:rsidRPr="005F2E28" w:rsidRDefault="00733EB6" w:rsidP="00733EB6">
      <w:pPr>
        <w:shd w:val="clear" w:color="auto" w:fill="FFFFFF"/>
        <w:tabs>
          <w:tab w:val="left" w:pos="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7939E4" w14:textId="77777777" w:rsidR="009510C9" w:rsidRPr="005F2E28" w:rsidRDefault="009510C9" w:rsidP="009510C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2E28">
        <w:rPr>
          <w:rFonts w:ascii="Times New Roman" w:hAnsi="Times New Roman"/>
          <w:b/>
          <w:sz w:val="24"/>
          <w:szCs w:val="24"/>
        </w:rPr>
        <w:t>Используемая литература и интернет ресурсы.</w:t>
      </w:r>
    </w:p>
    <w:p w14:paraId="25AED757" w14:textId="77777777" w:rsidR="009510C9" w:rsidRPr="005F2E28" w:rsidRDefault="009510C9" w:rsidP="009510C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8EA8214" w14:textId="2844E2AA" w:rsidR="00AD0E23" w:rsidRPr="00AD0E23" w:rsidRDefault="009510C9" w:rsidP="00AD0E23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pacing w:val="-2"/>
          <w:sz w:val="24"/>
          <w:szCs w:val="24"/>
        </w:rPr>
      </w:pPr>
      <w:r w:rsidRPr="0015708E">
        <w:rPr>
          <w:rFonts w:ascii="Times New Roman" w:hAnsi="Times New Roman"/>
          <w:spacing w:val="-27"/>
          <w:sz w:val="24"/>
          <w:szCs w:val="24"/>
        </w:rPr>
        <w:t>1.</w:t>
      </w:r>
      <w:r w:rsidR="00984A3F" w:rsidRPr="0015708E">
        <w:rPr>
          <w:rFonts w:ascii="Times New Roman" w:hAnsi="Times New Roman"/>
          <w:spacing w:val="-27"/>
          <w:sz w:val="24"/>
          <w:szCs w:val="24"/>
        </w:rPr>
        <w:t xml:space="preserve">   </w:t>
      </w:r>
      <w:r w:rsidR="00AD0E23" w:rsidRPr="00AD0E23">
        <w:rPr>
          <w:rFonts w:ascii="Times New Roman" w:hAnsi="Times New Roman"/>
          <w:spacing w:val="-2"/>
          <w:sz w:val="24"/>
          <w:szCs w:val="24"/>
        </w:rPr>
        <w:t>Маслова</w:t>
      </w:r>
      <w:r w:rsidR="00AD0E23">
        <w:rPr>
          <w:rFonts w:ascii="Times New Roman" w:hAnsi="Times New Roman"/>
          <w:spacing w:val="-2"/>
          <w:sz w:val="24"/>
          <w:szCs w:val="24"/>
        </w:rPr>
        <w:t xml:space="preserve"> И.В.</w:t>
      </w:r>
      <w:r w:rsidR="00AD0E23" w:rsidRPr="00AD0E23">
        <w:rPr>
          <w:rFonts w:ascii="Times New Roman" w:hAnsi="Times New Roman"/>
          <w:spacing w:val="-2"/>
          <w:sz w:val="24"/>
          <w:szCs w:val="24"/>
        </w:rPr>
        <w:t xml:space="preserve"> Аппликация. Раздаточный материал для дошкольников. В 3-х частях. Часть 2. 4-5 лет. ФГОС</w:t>
      </w:r>
      <w:r w:rsidR="00AD0E23">
        <w:rPr>
          <w:rFonts w:ascii="Times New Roman" w:hAnsi="Times New Roman"/>
          <w:spacing w:val="-2"/>
          <w:sz w:val="24"/>
          <w:szCs w:val="24"/>
        </w:rPr>
        <w:t>. Издательство: Баласс, 2019 – 64 с.</w:t>
      </w:r>
    </w:p>
    <w:p w14:paraId="5D985FD6" w14:textId="08827D89" w:rsidR="009510C9" w:rsidRPr="0015708E" w:rsidRDefault="009510C9" w:rsidP="0015708E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5708E">
        <w:rPr>
          <w:rFonts w:ascii="Times New Roman" w:hAnsi="Times New Roman"/>
          <w:sz w:val="24"/>
          <w:szCs w:val="24"/>
        </w:rPr>
        <w:t>2.</w:t>
      </w:r>
      <w:r w:rsidR="00984A3F" w:rsidRPr="0015708E">
        <w:rPr>
          <w:rFonts w:ascii="Times New Roman" w:hAnsi="Times New Roman"/>
          <w:sz w:val="24"/>
          <w:szCs w:val="24"/>
        </w:rPr>
        <w:t xml:space="preserve"> </w:t>
      </w:r>
      <w:r w:rsidRPr="0015708E">
        <w:rPr>
          <w:rFonts w:ascii="Times New Roman" w:hAnsi="Times New Roman"/>
          <w:sz w:val="24"/>
          <w:szCs w:val="24"/>
        </w:rPr>
        <w:t>Наина Величко. Энциклопедия «Русская роспись». Издательство</w:t>
      </w:r>
      <w:r w:rsidR="00D53EA9">
        <w:rPr>
          <w:rFonts w:ascii="Times New Roman" w:hAnsi="Times New Roman"/>
          <w:sz w:val="24"/>
          <w:szCs w:val="24"/>
        </w:rPr>
        <w:t>:</w:t>
      </w:r>
      <w:r w:rsidRPr="0015708E">
        <w:rPr>
          <w:rFonts w:ascii="Times New Roman" w:hAnsi="Times New Roman"/>
          <w:sz w:val="24"/>
          <w:szCs w:val="24"/>
        </w:rPr>
        <w:t xml:space="preserve"> ООО «АСТ-ПРЕЕС</w:t>
      </w:r>
      <w:r w:rsidR="00D53EA9">
        <w:rPr>
          <w:rFonts w:ascii="Times New Roman" w:hAnsi="Times New Roman"/>
          <w:sz w:val="24"/>
          <w:szCs w:val="24"/>
        </w:rPr>
        <w:t>»,</w:t>
      </w:r>
      <w:r w:rsidRPr="0015708E">
        <w:rPr>
          <w:rFonts w:ascii="Times New Roman" w:hAnsi="Times New Roman"/>
          <w:sz w:val="24"/>
          <w:szCs w:val="24"/>
        </w:rPr>
        <w:t xml:space="preserve"> 2018</w:t>
      </w:r>
      <w:r w:rsidR="0015708E" w:rsidRPr="0015708E">
        <w:rPr>
          <w:rFonts w:ascii="Times New Roman" w:hAnsi="Times New Roman"/>
          <w:sz w:val="24"/>
          <w:szCs w:val="24"/>
        </w:rPr>
        <w:t xml:space="preserve"> – 224 с.</w:t>
      </w:r>
    </w:p>
    <w:p w14:paraId="57DF0555" w14:textId="57090DC7" w:rsidR="00D53EA9" w:rsidRPr="00D53EA9" w:rsidRDefault="009510C9" w:rsidP="00D53EA9">
      <w:pPr>
        <w:shd w:val="clear" w:color="auto" w:fill="FFFFFF"/>
        <w:tabs>
          <w:tab w:val="left" w:pos="394"/>
        </w:tabs>
        <w:spacing w:after="0" w:line="240" w:lineRule="auto"/>
        <w:ind w:left="14"/>
        <w:rPr>
          <w:rFonts w:ascii="Times New Roman" w:hAnsi="Times New Roman"/>
          <w:sz w:val="24"/>
          <w:szCs w:val="24"/>
        </w:rPr>
      </w:pPr>
      <w:r w:rsidRPr="0015708E">
        <w:rPr>
          <w:rFonts w:ascii="Times New Roman" w:hAnsi="Times New Roman"/>
          <w:sz w:val="24"/>
          <w:szCs w:val="24"/>
        </w:rPr>
        <w:t>3.</w:t>
      </w:r>
      <w:r w:rsidR="00984A3F" w:rsidRPr="0015708E">
        <w:rPr>
          <w:rFonts w:ascii="Times New Roman" w:hAnsi="Times New Roman"/>
          <w:sz w:val="24"/>
          <w:szCs w:val="24"/>
        </w:rPr>
        <w:t xml:space="preserve"> </w:t>
      </w:r>
      <w:r w:rsidR="00D53EA9" w:rsidRPr="00D53EA9">
        <w:rPr>
          <w:rFonts w:ascii="Times New Roman" w:hAnsi="Times New Roman"/>
          <w:sz w:val="24"/>
          <w:szCs w:val="24"/>
        </w:rPr>
        <w:t>Кабаченко</w:t>
      </w:r>
      <w:r w:rsidR="00D53EA9">
        <w:rPr>
          <w:rFonts w:ascii="Times New Roman" w:hAnsi="Times New Roman"/>
          <w:sz w:val="24"/>
          <w:szCs w:val="24"/>
        </w:rPr>
        <w:t xml:space="preserve"> С.Б. </w:t>
      </w:r>
      <w:r w:rsidR="00D53EA9" w:rsidRPr="00D53EA9">
        <w:rPr>
          <w:rFonts w:ascii="Times New Roman" w:hAnsi="Times New Roman"/>
          <w:sz w:val="24"/>
          <w:szCs w:val="24"/>
        </w:rPr>
        <w:t>Большая пластилиновая книга увлечений и развлечений. Первые шаги маленького скульптора</w:t>
      </w:r>
      <w:r w:rsidR="00D53EA9">
        <w:rPr>
          <w:rFonts w:ascii="Times New Roman" w:hAnsi="Times New Roman"/>
          <w:sz w:val="24"/>
          <w:szCs w:val="24"/>
        </w:rPr>
        <w:t>. Издательство: Эксмо, 2021 – 128 с.</w:t>
      </w:r>
    </w:p>
    <w:p w14:paraId="045AD66E" w14:textId="2A26D366" w:rsidR="009510C9" w:rsidRPr="0015708E" w:rsidRDefault="0015708E" w:rsidP="00D53EA9">
      <w:pPr>
        <w:shd w:val="clear" w:color="auto" w:fill="FFFFFF"/>
        <w:tabs>
          <w:tab w:val="left" w:pos="394"/>
        </w:tabs>
        <w:spacing w:after="0" w:line="240" w:lineRule="auto"/>
        <w:ind w:left="14"/>
        <w:rPr>
          <w:rFonts w:ascii="Times New Roman" w:eastAsiaTheme="minorHAnsi" w:hAnsi="Times New Roman"/>
          <w:color w:val="0563C1" w:themeColor="hyperlink"/>
          <w:sz w:val="24"/>
          <w:szCs w:val="24"/>
        </w:rPr>
      </w:pPr>
      <w:r w:rsidRPr="0015708E">
        <w:rPr>
          <w:rFonts w:ascii="Times New Roman" w:hAnsi="Times New Roman"/>
          <w:sz w:val="24"/>
          <w:szCs w:val="24"/>
        </w:rPr>
        <w:t>4</w:t>
      </w:r>
      <w:r w:rsidR="009510C9" w:rsidRPr="0015708E">
        <w:rPr>
          <w:rFonts w:ascii="Times New Roman" w:hAnsi="Times New Roman"/>
          <w:sz w:val="24"/>
          <w:szCs w:val="24"/>
        </w:rPr>
        <w:t xml:space="preserve">. Уроки рисования карандашом для детей. Учимся рисовать поэтапно, детские рисунки. </w:t>
      </w:r>
      <w:bookmarkStart w:id="9" w:name="_Hlk78442839"/>
      <w:r w:rsidR="009510C9" w:rsidRPr="0015708E">
        <w:rPr>
          <w:rFonts w:ascii="Times New Roman" w:hAnsi="Times New Roman"/>
          <w:sz w:val="24"/>
          <w:szCs w:val="24"/>
        </w:rPr>
        <w:t xml:space="preserve">[Электронный ресурс] </w:t>
      </w:r>
      <w:r w:rsidR="009510C9" w:rsidRPr="0015708E">
        <w:rPr>
          <w:rFonts w:ascii="Times New Roman" w:hAnsi="Times New Roman"/>
          <w:sz w:val="24"/>
          <w:szCs w:val="24"/>
          <w:lang w:val="en-US"/>
        </w:rPr>
        <w:t>URL</w:t>
      </w:r>
      <w:r w:rsidR="009510C9" w:rsidRPr="0015708E">
        <w:rPr>
          <w:rFonts w:ascii="Times New Roman" w:hAnsi="Times New Roman"/>
          <w:sz w:val="24"/>
          <w:szCs w:val="24"/>
        </w:rPr>
        <w:t xml:space="preserve">: </w:t>
      </w:r>
      <w:bookmarkEnd w:id="9"/>
      <w:r w:rsidR="00AD0E23" w:rsidRPr="0015708E">
        <w:fldChar w:fldCharType="begin"/>
      </w:r>
      <w:r w:rsidR="00AD0E23" w:rsidRPr="0015708E">
        <w:rPr>
          <w:rFonts w:ascii="Times New Roman" w:hAnsi="Times New Roman"/>
          <w:sz w:val="24"/>
          <w:szCs w:val="24"/>
        </w:rPr>
        <w:instrText xml:space="preserve"> HYPERLINK "http://luntiki.ru/blog/risunok/1965.html" </w:instrText>
      </w:r>
      <w:r w:rsidR="00AD0E23" w:rsidRPr="0015708E">
        <w:fldChar w:fldCharType="separate"/>
      </w:r>
      <w:r w:rsidR="009510C9" w:rsidRPr="0015708E">
        <w:rPr>
          <w:rStyle w:val="a7"/>
          <w:rFonts w:ascii="Times New Roman" w:hAnsi="Times New Roman"/>
          <w:sz w:val="24"/>
          <w:szCs w:val="24"/>
        </w:rPr>
        <w:t>http://luntiki.ru/blog/risunok/1965.html</w:t>
      </w:r>
      <w:r w:rsidR="00AD0E23" w:rsidRPr="0015708E">
        <w:rPr>
          <w:rStyle w:val="a7"/>
          <w:rFonts w:ascii="Times New Roman" w:hAnsi="Times New Roman"/>
          <w:sz w:val="24"/>
          <w:szCs w:val="24"/>
        </w:rPr>
        <w:fldChar w:fldCharType="end"/>
      </w:r>
      <w:r w:rsidR="009510C9" w:rsidRPr="0015708E">
        <w:rPr>
          <w:rFonts w:ascii="Times New Roman" w:hAnsi="Times New Roman"/>
          <w:sz w:val="24"/>
          <w:szCs w:val="24"/>
        </w:rPr>
        <w:t xml:space="preserve"> (дата обращения: 20.07.2021</w:t>
      </w:r>
      <w:r w:rsidRPr="0015708E">
        <w:rPr>
          <w:rFonts w:ascii="Times New Roman" w:hAnsi="Times New Roman"/>
          <w:sz w:val="24"/>
          <w:szCs w:val="24"/>
        </w:rPr>
        <w:t>).</w:t>
      </w:r>
    </w:p>
    <w:p w14:paraId="4D9954A3" w14:textId="5E959FBA" w:rsidR="0015708E" w:rsidRPr="0015708E" w:rsidRDefault="0015708E" w:rsidP="001570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08E">
        <w:rPr>
          <w:rFonts w:ascii="Times New Roman" w:hAnsi="Times New Roman"/>
          <w:sz w:val="24"/>
          <w:szCs w:val="24"/>
        </w:rPr>
        <w:t>5</w:t>
      </w:r>
      <w:r w:rsidR="009510C9" w:rsidRPr="0015708E">
        <w:rPr>
          <w:rFonts w:ascii="Times New Roman" w:hAnsi="Times New Roman"/>
          <w:sz w:val="24"/>
          <w:szCs w:val="24"/>
        </w:rPr>
        <w:t xml:space="preserve">. </w:t>
      </w:r>
      <w:r w:rsidRPr="0015708E">
        <w:rPr>
          <w:rFonts w:ascii="Times New Roman" w:hAnsi="Times New Roman"/>
          <w:sz w:val="24"/>
          <w:szCs w:val="24"/>
        </w:rPr>
        <w:t xml:space="preserve"> </w:t>
      </w:r>
      <w:r w:rsidR="009510C9" w:rsidRPr="0015708E">
        <w:rPr>
          <w:rFonts w:ascii="Times New Roman" w:hAnsi="Times New Roman"/>
          <w:sz w:val="24"/>
          <w:szCs w:val="24"/>
        </w:rPr>
        <w:t>Интернет сайт</w:t>
      </w:r>
      <w:r w:rsidRPr="0015708E">
        <w:rPr>
          <w:rFonts w:ascii="Times New Roman" w:hAnsi="Times New Roman"/>
          <w:sz w:val="24"/>
          <w:szCs w:val="24"/>
        </w:rPr>
        <w:t xml:space="preserve"> «Страна мастеров» </w:t>
      </w:r>
      <w:r w:rsidR="009510C9" w:rsidRPr="0015708E">
        <w:rPr>
          <w:rFonts w:ascii="Times New Roman" w:hAnsi="Times New Roman"/>
          <w:sz w:val="24"/>
          <w:szCs w:val="24"/>
        </w:rPr>
        <w:t xml:space="preserve"> </w:t>
      </w:r>
      <w:bookmarkStart w:id="10" w:name="_Hlk78443244"/>
      <w:r w:rsidRPr="0015708E">
        <w:rPr>
          <w:rFonts w:ascii="Times New Roman" w:hAnsi="Times New Roman"/>
          <w:sz w:val="24"/>
          <w:szCs w:val="24"/>
        </w:rPr>
        <w:t>[Электронный ресурс] URL:</w:t>
      </w:r>
      <w:bookmarkEnd w:id="10"/>
      <w:r w:rsidRPr="0015708E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15708E">
          <w:rPr>
            <w:rStyle w:val="a7"/>
            <w:rFonts w:ascii="Times New Roman" w:hAnsi="Times New Roman"/>
            <w:sz w:val="24"/>
            <w:szCs w:val="24"/>
          </w:rPr>
          <w:t>https://stranamasterov.ru/</w:t>
        </w:r>
      </w:hyperlink>
      <w:r w:rsidRPr="0015708E">
        <w:rPr>
          <w:rFonts w:ascii="Times New Roman" w:hAnsi="Times New Roman"/>
          <w:sz w:val="24"/>
          <w:szCs w:val="24"/>
        </w:rPr>
        <w:t xml:space="preserve">  </w:t>
      </w:r>
      <w:bookmarkStart w:id="11" w:name="_Hlk78443281"/>
      <w:r w:rsidRPr="0015708E">
        <w:rPr>
          <w:rFonts w:ascii="Times New Roman" w:hAnsi="Times New Roman"/>
          <w:sz w:val="24"/>
          <w:szCs w:val="24"/>
        </w:rPr>
        <w:t>(дата обращения: 28.07.2021)</w:t>
      </w:r>
      <w:r w:rsidR="00D53EA9">
        <w:rPr>
          <w:rFonts w:ascii="Times New Roman" w:hAnsi="Times New Roman"/>
          <w:sz w:val="24"/>
          <w:szCs w:val="24"/>
        </w:rPr>
        <w:t>.</w:t>
      </w:r>
    </w:p>
    <w:bookmarkEnd w:id="11"/>
    <w:p w14:paraId="316AFFCF" w14:textId="1E091C76" w:rsidR="0015708E" w:rsidRPr="0015708E" w:rsidRDefault="0015708E" w:rsidP="001570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08E">
        <w:rPr>
          <w:rFonts w:ascii="Times New Roman" w:hAnsi="Times New Roman"/>
          <w:sz w:val="24"/>
          <w:szCs w:val="24"/>
        </w:rPr>
        <w:t xml:space="preserve">6. Учимся лепить из пластилина. Растем и развиваемся. [Электронный ресурс] URL:  </w:t>
      </w:r>
      <w:hyperlink r:id="rId7" w:history="1">
        <w:r w:rsidRPr="0015708E">
          <w:rPr>
            <w:rStyle w:val="a7"/>
            <w:rFonts w:ascii="Times New Roman" w:hAnsi="Times New Roman"/>
            <w:sz w:val="24"/>
            <w:szCs w:val="24"/>
          </w:rPr>
          <w:t>http://deti-burg.ru/tvorchestvo/uchimsya-lepit-iz-plastilina</w:t>
        </w:r>
      </w:hyperlink>
      <w:r w:rsidRPr="0015708E">
        <w:rPr>
          <w:rFonts w:ascii="Times New Roman" w:hAnsi="Times New Roman"/>
          <w:sz w:val="24"/>
          <w:szCs w:val="24"/>
        </w:rPr>
        <w:t xml:space="preserve"> (дата обращения: 28.07.2021)</w:t>
      </w:r>
      <w:r w:rsidR="00D53EA9">
        <w:rPr>
          <w:rFonts w:ascii="Times New Roman" w:hAnsi="Times New Roman"/>
          <w:sz w:val="24"/>
          <w:szCs w:val="24"/>
        </w:rPr>
        <w:t>.</w:t>
      </w:r>
    </w:p>
    <w:p w14:paraId="389E7C2B" w14:textId="70E47440" w:rsidR="0015708E" w:rsidRDefault="0015708E" w:rsidP="0015708E">
      <w:pPr>
        <w:jc w:val="both"/>
        <w:rPr>
          <w:rFonts w:ascii="Times New Roman" w:hAnsi="Times New Roman"/>
          <w:sz w:val="24"/>
          <w:szCs w:val="24"/>
        </w:rPr>
      </w:pPr>
    </w:p>
    <w:p w14:paraId="7A2501F5" w14:textId="77777777" w:rsidR="0015708E" w:rsidRPr="0015708E" w:rsidRDefault="0015708E" w:rsidP="0015708E">
      <w:pPr>
        <w:jc w:val="both"/>
        <w:rPr>
          <w:rFonts w:ascii="Times New Roman" w:hAnsi="Times New Roman"/>
          <w:sz w:val="24"/>
          <w:szCs w:val="24"/>
        </w:rPr>
      </w:pPr>
    </w:p>
    <w:p w14:paraId="6EAE571B" w14:textId="0E50D4F3" w:rsidR="009510C9" w:rsidRPr="005F2E28" w:rsidRDefault="009510C9" w:rsidP="009510C9">
      <w:pPr>
        <w:shd w:val="clear" w:color="auto" w:fill="FFFFFF"/>
        <w:tabs>
          <w:tab w:val="left" w:pos="394"/>
        </w:tabs>
        <w:spacing w:after="0" w:line="240" w:lineRule="auto"/>
        <w:ind w:left="14"/>
        <w:jc w:val="both"/>
        <w:rPr>
          <w:rFonts w:ascii="Times New Roman" w:hAnsi="Times New Roman"/>
          <w:spacing w:val="-16"/>
          <w:sz w:val="24"/>
          <w:szCs w:val="24"/>
        </w:rPr>
      </w:pPr>
    </w:p>
    <w:p w14:paraId="3150AAFC" w14:textId="77777777" w:rsidR="0069796D" w:rsidRPr="0069796D" w:rsidRDefault="0069796D" w:rsidP="00F943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7EBC48E7" w14:textId="77777777" w:rsidR="00F94322" w:rsidRPr="0069796D" w:rsidRDefault="00F94322" w:rsidP="00902F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1845D170" w14:textId="77777777" w:rsidR="001B4D12" w:rsidRPr="0069796D" w:rsidRDefault="001B4D12" w:rsidP="00902F09">
      <w:pPr>
        <w:rPr>
          <w:rFonts w:ascii="Times New Roman" w:hAnsi="Times New Roman"/>
          <w:b/>
          <w:sz w:val="24"/>
          <w:szCs w:val="24"/>
          <w:u w:val="single"/>
        </w:rPr>
      </w:pPr>
    </w:p>
    <w:sectPr w:rsidR="001B4D12" w:rsidRPr="0069796D" w:rsidSect="00272BDD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26621"/>
    <w:multiLevelType w:val="multilevel"/>
    <w:tmpl w:val="7A36F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5D52A6"/>
    <w:multiLevelType w:val="hybridMultilevel"/>
    <w:tmpl w:val="F448F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5FF3FA5"/>
    <w:multiLevelType w:val="multilevel"/>
    <w:tmpl w:val="311A2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EA4C2E"/>
    <w:multiLevelType w:val="multilevel"/>
    <w:tmpl w:val="65F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C3"/>
    <w:rsid w:val="00095EA9"/>
    <w:rsid w:val="0015708E"/>
    <w:rsid w:val="001B4D12"/>
    <w:rsid w:val="00272BDD"/>
    <w:rsid w:val="002E0959"/>
    <w:rsid w:val="003A032F"/>
    <w:rsid w:val="003B3926"/>
    <w:rsid w:val="003E3D63"/>
    <w:rsid w:val="004D21AB"/>
    <w:rsid w:val="004D6B52"/>
    <w:rsid w:val="005646FE"/>
    <w:rsid w:val="005F2E28"/>
    <w:rsid w:val="005F60BD"/>
    <w:rsid w:val="006566C3"/>
    <w:rsid w:val="00684787"/>
    <w:rsid w:val="0069796D"/>
    <w:rsid w:val="006D4185"/>
    <w:rsid w:val="00723244"/>
    <w:rsid w:val="00733EB6"/>
    <w:rsid w:val="0081482F"/>
    <w:rsid w:val="00902F09"/>
    <w:rsid w:val="009510C9"/>
    <w:rsid w:val="00984A3F"/>
    <w:rsid w:val="00AD0E23"/>
    <w:rsid w:val="00BB1814"/>
    <w:rsid w:val="00C93F9C"/>
    <w:rsid w:val="00D327EF"/>
    <w:rsid w:val="00D53EA9"/>
    <w:rsid w:val="00EA1724"/>
    <w:rsid w:val="00F94322"/>
    <w:rsid w:val="00FC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13372"/>
  <w15:chartTrackingRefBased/>
  <w15:docId w15:val="{9E6D3CB1-D62A-4583-A51A-B93CC37A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7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1c19">
    <w:name w:val="c5 c1 c19"/>
    <w:basedOn w:val="a0"/>
    <w:uiPriority w:val="99"/>
    <w:rsid w:val="00C93F9C"/>
    <w:rPr>
      <w:rFonts w:cs="Times New Roman"/>
    </w:rPr>
  </w:style>
  <w:style w:type="paragraph" w:customStyle="1" w:styleId="c0c28c4">
    <w:name w:val="c0 c28 c4"/>
    <w:basedOn w:val="a"/>
    <w:uiPriority w:val="99"/>
    <w:rsid w:val="00C93F9C"/>
    <w:pPr>
      <w:suppressAutoHyphens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">
    <w:name w:val="Основной текст (2)_"/>
    <w:basedOn w:val="a0"/>
    <w:link w:val="20"/>
    <w:rsid w:val="00C93F9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93F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93F9C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/>
    </w:rPr>
  </w:style>
  <w:style w:type="character" w:customStyle="1" w:styleId="4">
    <w:name w:val="Заголовок №4_"/>
    <w:basedOn w:val="a0"/>
    <w:link w:val="40"/>
    <w:rsid w:val="001B4D1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1B4D12"/>
    <w:pPr>
      <w:widowControl w:val="0"/>
      <w:shd w:val="clear" w:color="auto" w:fill="FFFFFF"/>
      <w:spacing w:before="1020" w:after="0" w:line="274" w:lineRule="exact"/>
      <w:jc w:val="both"/>
      <w:outlineLvl w:val="3"/>
    </w:pPr>
    <w:rPr>
      <w:rFonts w:ascii="Times New Roman" w:eastAsia="Times New Roman" w:hAnsi="Times New Roman"/>
      <w:b/>
      <w:bCs/>
    </w:rPr>
  </w:style>
  <w:style w:type="character" w:customStyle="1" w:styleId="c5c1">
    <w:name w:val="c5 c1"/>
    <w:basedOn w:val="a0"/>
    <w:uiPriority w:val="99"/>
    <w:rsid w:val="001B4D12"/>
    <w:rPr>
      <w:rFonts w:cs="Times New Roman"/>
    </w:rPr>
  </w:style>
  <w:style w:type="table" w:styleId="a3">
    <w:name w:val="Table Grid"/>
    <w:basedOn w:val="a1"/>
    <w:uiPriority w:val="59"/>
    <w:rsid w:val="001B4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172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Strong"/>
    <w:basedOn w:val="a0"/>
    <w:uiPriority w:val="22"/>
    <w:qFormat/>
    <w:rsid w:val="00FC4F3C"/>
    <w:rPr>
      <w:b/>
      <w:bCs/>
    </w:rPr>
  </w:style>
  <w:style w:type="paragraph" w:styleId="a6">
    <w:name w:val="Normal (Web)"/>
    <w:basedOn w:val="a"/>
    <w:uiPriority w:val="99"/>
    <w:unhideWhenUsed/>
    <w:rsid w:val="00FC4F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BB1814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B181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/>
      <w:i/>
      <w:iCs/>
      <w:sz w:val="23"/>
      <w:szCs w:val="23"/>
    </w:rPr>
  </w:style>
  <w:style w:type="character" w:styleId="a7">
    <w:name w:val="Hyperlink"/>
    <w:basedOn w:val="a0"/>
    <w:rsid w:val="00733EB6"/>
    <w:rPr>
      <w:color w:val="0066CC"/>
      <w:u w:val="single"/>
    </w:rPr>
  </w:style>
  <w:style w:type="character" w:customStyle="1" w:styleId="2115pt">
    <w:name w:val="Основной текст (2) + 11;5 pt;Курсив"/>
    <w:basedOn w:val="2"/>
    <w:rsid w:val="00733E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33EB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33EB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b/>
      <w:bCs/>
    </w:rPr>
  </w:style>
  <w:style w:type="character" w:styleId="a8">
    <w:name w:val="Unresolved Mention"/>
    <w:basedOn w:val="a0"/>
    <w:uiPriority w:val="99"/>
    <w:semiHidden/>
    <w:unhideWhenUsed/>
    <w:rsid w:val="00157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8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ti-burg.ru/tvorchestvo/uchimsya-lepit-iz-plastili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ranamasterov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2887</Words>
  <Characters>16462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Захарова</cp:lastModifiedBy>
  <cp:revision>5</cp:revision>
  <dcterms:created xsi:type="dcterms:W3CDTF">2021-07-28T22:48:00Z</dcterms:created>
  <dcterms:modified xsi:type="dcterms:W3CDTF">2021-08-02T02:14:00Z</dcterms:modified>
</cp:coreProperties>
</file>