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67CD">
      <w:r>
        <w:rPr>
          <w:noProof/>
        </w:rPr>
        <w:drawing>
          <wp:inline distT="0" distB="0" distL="0" distR="0">
            <wp:extent cx="5943600" cy="8334375"/>
            <wp:effectExtent l="19050" t="0" r="0" b="0"/>
            <wp:docPr id="1" name="Рисунок 1" descr="C:\Users\User\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jpg"/>
                    <pic:cNvPicPr>
                      <a:picLocks noChangeAspect="1" noChangeArrowheads="1"/>
                    </pic:cNvPicPr>
                  </pic:nvPicPr>
                  <pic:blipFill>
                    <a:blip r:embed="rId5"/>
                    <a:srcRect/>
                    <a:stretch>
                      <a:fillRect/>
                    </a:stretch>
                  </pic:blipFill>
                  <pic:spPr bwMode="auto">
                    <a:xfrm>
                      <a:off x="0" y="0"/>
                      <a:ext cx="5943600" cy="8334375"/>
                    </a:xfrm>
                    <a:prstGeom prst="rect">
                      <a:avLst/>
                    </a:prstGeom>
                    <a:noFill/>
                    <a:ln w="9525">
                      <a:noFill/>
                      <a:miter lim="800000"/>
                      <a:headEnd/>
                      <a:tailEnd/>
                    </a:ln>
                  </pic:spPr>
                </pic:pic>
              </a:graphicData>
            </a:graphic>
          </wp:inline>
        </w:drawing>
      </w:r>
    </w:p>
    <w:p w:rsidR="005B67CD" w:rsidRDefault="005B67CD"/>
    <w:p w:rsidR="005B67CD" w:rsidRPr="005B67CD" w:rsidRDefault="005B67CD" w:rsidP="005B67CD">
      <w:pPr>
        <w:numPr>
          <w:ilvl w:val="0"/>
          <w:numId w:val="1"/>
        </w:numPr>
        <w:shd w:val="clear" w:color="auto" w:fill="FFFFFF"/>
        <w:spacing w:before="100" w:beforeAutospacing="1" w:after="150" w:line="312" w:lineRule="atLeast"/>
        <w:ind w:left="480"/>
        <w:jc w:val="both"/>
        <w:rPr>
          <w:rFonts w:ascii="Helvetica" w:eastAsia="Times New Roman" w:hAnsi="Helvetica" w:cs="Helvetica"/>
          <w:color w:val="3F3F3F"/>
          <w:sz w:val="27"/>
          <w:szCs w:val="27"/>
        </w:rPr>
      </w:pPr>
      <w:r w:rsidRPr="005B67CD">
        <w:rPr>
          <w:rFonts w:ascii="Times New Roman" w:eastAsia="Times New Roman" w:hAnsi="Times New Roman" w:cs="Times New Roman"/>
          <w:b/>
          <w:bCs/>
          <w:i/>
          <w:iCs/>
          <w:color w:val="3F3F3F"/>
          <w:sz w:val="24"/>
          <w:szCs w:val="24"/>
          <w:u w:val="single"/>
        </w:rPr>
        <w:t>Используемые в политике понятия и определения:</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b/>
          <w:bCs/>
          <w:i/>
          <w:iCs/>
          <w:color w:val="3F3F3F"/>
          <w:sz w:val="24"/>
          <w:szCs w:val="24"/>
        </w:rPr>
        <w:lastRenderedPageBreak/>
        <w:t>Коррупция</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b/>
          <w:bCs/>
          <w:i/>
          <w:iCs/>
          <w:color w:val="3F3F3F"/>
          <w:sz w:val="24"/>
          <w:szCs w:val="24"/>
        </w:rPr>
        <w:t>Противодействие коррупции</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а) по предупреждению коррупции, в том числе по выявлению и последующему устранению причин коррупции (профилактика коррупции);</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б) по выявлению, предупреждению, пресечению, раскрытию и расследованию коррупционных правонарушений (борьба с коррупцией);</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в) по минимизации и (или) ликвидации последствий коррупционных правонарушений.</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b/>
          <w:bCs/>
          <w:i/>
          <w:iCs/>
          <w:color w:val="3F3F3F"/>
          <w:sz w:val="24"/>
          <w:szCs w:val="24"/>
        </w:rPr>
        <w:t>Организация</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 юридическое лицо независимо от формы собственности, организационно-правовой формы и отраслевой принадлежности.</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b/>
          <w:bCs/>
          <w:i/>
          <w:iCs/>
          <w:color w:val="3F3F3F"/>
          <w:sz w:val="24"/>
          <w:szCs w:val="24"/>
        </w:rPr>
        <w:t>Контрагент</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b/>
          <w:bCs/>
          <w:i/>
          <w:iCs/>
          <w:color w:val="3F3F3F"/>
          <w:sz w:val="24"/>
          <w:szCs w:val="24"/>
        </w:rPr>
        <w:t>Взятка</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b/>
          <w:bCs/>
          <w:i/>
          <w:iCs/>
          <w:color w:val="3F3F3F"/>
          <w:sz w:val="24"/>
          <w:szCs w:val="24"/>
        </w:rPr>
        <w:t>Коммерческий подкуп</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b/>
          <w:bCs/>
          <w:i/>
          <w:iCs/>
          <w:color w:val="3F3F3F"/>
          <w:sz w:val="24"/>
          <w:szCs w:val="24"/>
        </w:rPr>
        <w:t>Конфликт интересов</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w:t>
      </w:r>
      <w:r w:rsidRPr="005B67CD">
        <w:rPr>
          <w:rFonts w:ascii="Times New Roman" w:eastAsia="Times New Roman" w:hAnsi="Times New Roman" w:cs="Times New Roman"/>
          <w:color w:val="3F3F3F"/>
          <w:sz w:val="24"/>
          <w:szCs w:val="24"/>
        </w:rPr>
        <w:lastRenderedPageBreak/>
        <w:t>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b/>
          <w:bCs/>
          <w:i/>
          <w:iCs/>
          <w:color w:val="3F3F3F"/>
          <w:sz w:val="24"/>
          <w:szCs w:val="24"/>
        </w:rPr>
        <w:t>Личная заинтересованность работника (представителя организации)</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B67CD" w:rsidRPr="005B67CD" w:rsidRDefault="005B67CD" w:rsidP="005B67CD">
      <w:pPr>
        <w:shd w:val="clear" w:color="auto" w:fill="FFFFFF"/>
        <w:spacing w:after="0" w:line="240" w:lineRule="auto"/>
        <w:ind w:left="450"/>
        <w:jc w:val="center"/>
        <w:rPr>
          <w:rFonts w:ascii="Helvetica" w:eastAsia="Times New Roman" w:hAnsi="Helvetica" w:cs="Helvetica"/>
          <w:color w:val="3F3F3F"/>
          <w:sz w:val="27"/>
          <w:szCs w:val="27"/>
        </w:rPr>
      </w:pPr>
      <w:r w:rsidRPr="005B67CD">
        <w:rPr>
          <w:rFonts w:ascii="Times New Roman" w:eastAsia="Times New Roman" w:hAnsi="Times New Roman" w:cs="Times New Roman"/>
          <w:b/>
          <w:bCs/>
          <w:color w:val="3F3F3F"/>
          <w:sz w:val="24"/>
          <w:szCs w:val="24"/>
        </w:rPr>
        <w:t> </w:t>
      </w:r>
    </w:p>
    <w:p w:rsidR="005B67CD" w:rsidRPr="005B67CD" w:rsidRDefault="005B67CD" w:rsidP="005B67CD">
      <w:pPr>
        <w:shd w:val="clear" w:color="auto" w:fill="FFFFFF"/>
        <w:spacing w:after="0" w:line="240" w:lineRule="auto"/>
        <w:ind w:left="450"/>
        <w:jc w:val="center"/>
        <w:rPr>
          <w:rFonts w:ascii="Helvetica" w:eastAsia="Times New Roman" w:hAnsi="Helvetica" w:cs="Helvetica"/>
          <w:color w:val="3F3F3F"/>
          <w:sz w:val="27"/>
          <w:szCs w:val="27"/>
        </w:rPr>
      </w:pPr>
      <w:r w:rsidRPr="005B67CD">
        <w:rPr>
          <w:rFonts w:ascii="Times New Roman" w:eastAsia="Times New Roman" w:hAnsi="Times New Roman" w:cs="Times New Roman"/>
          <w:b/>
          <w:bCs/>
          <w:i/>
          <w:iCs/>
          <w:color w:val="3F3F3F"/>
          <w:sz w:val="24"/>
          <w:szCs w:val="24"/>
          <w:u w:val="single"/>
        </w:rPr>
        <w:t xml:space="preserve">3.Основные принципы </w:t>
      </w:r>
      <w:proofErr w:type="spellStart"/>
      <w:r w:rsidRPr="005B67CD">
        <w:rPr>
          <w:rFonts w:ascii="Times New Roman" w:eastAsia="Times New Roman" w:hAnsi="Times New Roman" w:cs="Times New Roman"/>
          <w:b/>
          <w:bCs/>
          <w:i/>
          <w:iCs/>
          <w:color w:val="3F3F3F"/>
          <w:sz w:val="24"/>
          <w:szCs w:val="24"/>
          <w:u w:val="single"/>
        </w:rPr>
        <w:t>антикоррупционной</w:t>
      </w:r>
      <w:proofErr w:type="spellEnd"/>
      <w:r w:rsidRPr="005B67CD">
        <w:rPr>
          <w:rFonts w:ascii="Times New Roman" w:eastAsia="Times New Roman" w:hAnsi="Times New Roman" w:cs="Times New Roman"/>
          <w:b/>
          <w:bCs/>
          <w:i/>
          <w:iCs/>
          <w:color w:val="3F3F3F"/>
          <w:sz w:val="24"/>
          <w:szCs w:val="24"/>
          <w:u w:val="single"/>
        </w:rPr>
        <w:t>  деятельности организации</w:t>
      </w:r>
    </w:p>
    <w:p w:rsidR="005B67CD" w:rsidRPr="005B67CD" w:rsidRDefault="005B67CD" w:rsidP="005B67CD">
      <w:pPr>
        <w:shd w:val="clear" w:color="auto" w:fill="FFFFFF"/>
        <w:spacing w:after="0" w:line="240" w:lineRule="auto"/>
        <w:ind w:left="450"/>
        <w:jc w:val="center"/>
        <w:rPr>
          <w:rFonts w:ascii="Helvetica" w:eastAsia="Times New Roman" w:hAnsi="Helvetica" w:cs="Helvetica"/>
          <w:color w:val="3F3F3F"/>
          <w:sz w:val="27"/>
          <w:szCs w:val="27"/>
        </w:rPr>
      </w:pPr>
      <w:r w:rsidRPr="005B67CD">
        <w:rPr>
          <w:rFonts w:ascii="Times New Roman" w:eastAsia="Times New Roman" w:hAnsi="Times New Roman" w:cs="Times New Roman"/>
          <w:b/>
          <w:bCs/>
          <w:color w:val="3F3F3F"/>
          <w:sz w:val="24"/>
          <w:szCs w:val="24"/>
          <w:u w:val="single"/>
        </w:rPr>
        <w:t> </w:t>
      </w:r>
    </w:p>
    <w:p w:rsidR="005B67CD" w:rsidRPr="005B67CD" w:rsidRDefault="005B67CD" w:rsidP="005B67CD">
      <w:pPr>
        <w:shd w:val="clear" w:color="auto" w:fill="FFFFFF"/>
        <w:spacing w:after="0" w:line="240" w:lineRule="auto"/>
        <w:ind w:left="450"/>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Системы мер противодействия коррупции в школе  основываться на следующих </w:t>
      </w:r>
      <w:r w:rsidRPr="005B67CD">
        <w:rPr>
          <w:rFonts w:ascii="Times New Roman" w:eastAsia="Times New Roman" w:hAnsi="Times New Roman" w:cs="Times New Roman"/>
          <w:b/>
          <w:bCs/>
          <w:color w:val="3F3F3F"/>
          <w:sz w:val="24"/>
          <w:szCs w:val="24"/>
        </w:rPr>
        <w:t>ключевых принципах:</w:t>
      </w:r>
    </w:p>
    <w:p w:rsidR="005B67CD" w:rsidRPr="005B67CD" w:rsidRDefault="005B67CD" w:rsidP="005B67CD">
      <w:pPr>
        <w:shd w:val="clear" w:color="auto" w:fill="FFFFFF"/>
        <w:spacing w:after="0" w:line="312" w:lineRule="atLeast"/>
        <w:ind w:left="360"/>
        <w:rPr>
          <w:rFonts w:ascii="Helvetica" w:eastAsia="Times New Roman" w:hAnsi="Helvetica" w:cs="Helvetica"/>
          <w:color w:val="3F3F3F"/>
          <w:sz w:val="27"/>
          <w:szCs w:val="27"/>
        </w:rPr>
      </w:pPr>
      <w:r w:rsidRPr="005B67CD">
        <w:rPr>
          <w:rFonts w:ascii="Times New Roman" w:eastAsia="Times New Roman" w:hAnsi="Times New Roman" w:cs="Times New Roman"/>
          <w:i/>
          <w:iCs/>
          <w:color w:val="3F3F3F"/>
          <w:sz w:val="24"/>
          <w:szCs w:val="24"/>
        </w:rPr>
        <w:t>3.1.Принцип соответствия политики организации действующему законодательству и общепринятым нормам.</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xml:space="preserve">Соответствие реализуемых </w:t>
      </w:r>
      <w:proofErr w:type="spellStart"/>
      <w:r w:rsidRPr="005B67CD">
        <w:rPr>
          <w:rFonts w:ascii="Times New Roman" w:eastAsia="Times New Roman" w:hAnsi="Times New Roman" w:cs="Times New Roman"/>
          <w:color w:val="3F3F3F"/>
          <w:sz w:val="24"/>
          <w:szCs w:val="24"/>
        </w:rPr>
        <w:t>антикоррупционных</w:t>
      </w:r>
      <w:proofErr w:type="spellEnd"/>
      <w:r w:rsidRPr="005B67CD">
        <w:rPr>
          <w:rFonts w:ascii="Times New Roman" w:eastAsia="Times New Roman" w:hAnsi="Times New Roman" w:cs="Times New Roman"/>
          <w:color w:val="3F3F3F"/>
          <w:sz w:val="24"/>
          <w:szCs w:val="24"/>
        </w:rPr>
        <w:t xml:space="preserve">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5B67CD" w:rsidRPr="005B67CD" w:rsidRDefault="005B67CD" w:rsidP="005B67CD">
      <w:pPr>
        <w:shd w:val="clear" w:color="auto" w:fill="FFFFFF"/>
        <w:spacing w:after="0" w:line="312" w:lineRule="atLeast"/>
        <w:rPr>
          <w:rFonts w:ascii="Helvetica" w:eastAsia="Times New Roman" w:hAnsi="Helvetica" w:cs="Helvetica"/>
          <w:color w:val="3F3F3F"/>
          <w:sz w:val="27"/>
          <w:szCs w:val="27"/>
        </w:rPr>
      </w:pPr>
      <w:r w:rsidRPr="005B67CD">
        <w:rPr>
          <w:rFonts w:ascii="Times New Roman" w:eastAsia="Times New Roman" w:hAnsi="Times New Roman" w:cs="Times New Roman"/>
          <w:i/>
          <w:iCs/>
          <w:color w:val="3F3F3F"/>
          <w:sz w:val="24"/>
          <w:szCs w:val="24"/>
        </w:rPr>
        <w:t>       3.2.Принцип личного примера руководства.</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B67CD" w:rsidRPr="005B67CD" w:rsidRDefault="005B67CD" w:rsidP="005B67CD">
      <w:pPr>
        <w:shd w:val="clear" w:color="auto" w:fill="FFFFFF"/>
        <w:spacing w:after="0" w:line="312" w:lineRule="atLeast"/>
        <w:ind w:left="360"/>
        <w:rPr>
          <w:rFonts w:ascii="Helvetica" w:eastAsia="Times New Roman" w:hAnsi="Helvetica" w:cs="Helvetica"/>
          <w:color w:val="3F3F3F"/>
          <w:sz w:val="27"/>
          <w:szCs w:val="27"/>
        </w:rPr>
      </w:pPr>
      <w:r w:rsidRPr="005B67CD">
        <w:rPr>
          <w:rFonts w:ascii="Times New Roman" w:eastAsia="Times New Roman" w:hAnsi="Times New Roman" w:cs="Times New Roman"/>
          <w:i/>
          <w:iCs/>
          <w:color w:val="3F3F3F"/>
          <w:sz w:val="24"/>
          <w:szCs w:val="24"/>
        </w:rPr>
        <w:t>3.3.Принцип вовлеченности работников.</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xml:space="preserve">Информированность работников организации о положениях </w:t>
      </w:r>
      <w:proofErr w:type="spellStart"/>
      <w:r w:rsidRPr="005B67CD">
        <w:rPr>
          <w:rFonts w:ascii="Times New Roman" w:eastAsia="Times New Roman" w:hAnsi="Times New Roman" w:cs="Times New Roman"/>
          <w:color w:val="3F3F3F"/>
          <w:sz w:val="24"/>
          <w:szCs w:val="24"/>
        </w:rPr>
        <w:t>антикоррупционного</w:t>
      </w:r>
      <w:proofErr w:type="spellEnd"/>
      <w:r w:rsidRPr="005B67CD">
        <w:rPr>
          <w:rFonts w:ascii="Times New Roman" w:eastAsia="Times New Roman" w:hAnsi="Times New Roman" w:cs="Times New Roman"/>
          <w:color w:val="3F3F3F"/>
          <w:sz w:val="24"/>
          <w:szCs w:val="24"/>
        </w:rPr>
        <w:t xml:space="preserve"> законодательства и их активное участие в формировании и реализации </w:t>
      </w:r>
      <w:proofErr w:type="spellStart"/>
      <w:r w:rsidRPr="005B67CD">
        <w:rPr>
          <w:rFonts w:ascii="Times New Roman" w:eastAsia="Times New Roman" w:hAnsi="Times New Roman" w:cs="Times New Roman"/>
          <w:color w:val="3F3F3F"/>
          <w:sz w:val="24"/>
          <w:szCs w:val="24"/>
        </w:rPr>
        <w:t>антикоррупционных</w:t>
      </w:r>
      <w:proofErr w:type="spellEnd"/>
      <w:r w:rsidRPr="005B67CD">
        <w:rPr>
          <w:rFonts w:ascii="Times New Roman" w:eastAsia="Times New Roman" w:hAnsi="Times New Roman" w:cs="Times New Roman"/>
          <w:color w:val="3F3F3F"/>
          <w:sz w:val="24"/>
          <w:szCs w:val="24"/>
        </w:rPr>
        <w:t xml:space="preserve"> стандартов и процедур.</w:t>
      </w:r>
    </w:p>
    <w:p w:rsidR="005B67CD" w:rsidRPr="005B67CD" w:rsidRDefault="005B67CD" w:rsidP="005B67CD">
      <w:pPr>
        <w:shd w:val="clear" w:color="auto" w:fill="FFFFFF"/>
        <w:spacing w:after="0" w:line="312" w:lineRule="atLeast"/>
        <w:ind w:left="720"/>
        <w:rPr>
          <w:rFonts w:ascii="Helvetica" w:eastAsia="Times New Roman" w:hAnsi="Helvetica" w:cs="Helvetica"/>
          <w:color w:val="3F3F3F"/>
          <w:sz w:val="27"/>
          <w:szCs w:val="27"/>
        </w:rPr>
      </w:pPr>
      <w:r w:rsidRPr="005B67CD">
        <w:rPr>
          <w:rFonts w:ascii="Times New Roman" w:eastAsia="Times New Roman" w:hAnsi="Times New Roman" w:cs="Times New Roman"/>
          <w:i/>
          <w:iCs/>
          <w:color w:val="3F3F3F"/>
          <w:sz w:val="24"/>
          <w:szCs w:val="24"/>
        </w:rPr>
        <w:t xml:space="preserve">3.4.Принцип соразмерности </w:t>
      </w:r>
      <w:proofErr w:type="spellStart"/>
      <w:r w:rsidRPr="005B67CD">
        <w:rPr>
          <w:rFonts w:ascii="Times New Roman" w:eastAsia="Times New Roman" w:hAnsi="Times New Roman" w:cs="Times New Roman"/>
          <w:i/>
          <w:iCs/>
          <w:color w:val="3F3F3F"/>
          <w:sz w:val="24"/>
          <w:szCs w:val="24"/>
        </w:rPr>
        <w:t>антикоррупционных</w:t>
      </w:r>
      <w:proofErr w:type="spellEnd"/>
      <w:r w:rsidRPr="005B67CD">
        <w:rPr>
          <w:rFonts w:ascii="Times New Roman" w:eastAsia="Times New Roman" w:hAnsi="Times New Roman" w:cs="Times New Roman"/>
          <w:i/>
          <w:iCs/>
          <w:color w:val="3F3F3F"/>
          <w:sz w:val="24"/>
          <w:szCs w:val="24"/>
        </w:rPr>
        <w:t xml:space="preserve"> процедур риску коррупции.</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Разработка и выполнение комплекса мероприятий, позволяющих снизить вероятность вовлечения организации, её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B67CD" w:rsidRPr="005B67CD" w:rsidRDefault="005B67CD" w:rsidP="005B67CD">
      <w:pPr>
        <w:shd w:val="clear" w:color="auto" w:fill="FFFFFF"/>
        <w:spacing w:after="0" w:line="312" w:lineRule="atLeast"/>
        <w:ind w:left="360"/>
        <w:rPr>
          <w:rFonts w:ascii="Helvetica" w:eastAsia="Times New Roman" w:hAnsi="Helvetica" w:cs="Helvetica"/>
          <w:color w:val="3F3F3F"/>
          <w:sz w:val="27"/>
          <w:szCs w:val="27"/>
        </w:rPr>
      </w:pPr>
      <w:r w:rsidRPr="005B67CD">
        <w:rPr>
          <w:rFonts w:ascii="Times New Roman" w:eastAsia="Times New Roman" w:hAnsi="Times New Roman" w:cs="Times New Roman"/>
          <w:i/>
          <w:iCs/>
          <w:color w:val="3F3F3F"/>
          <w:sz w:val="24"/>
          <w:szCs w:val="24"/>
        </w:rPr>
        <w:t xml:space="preserve">3.5.Принцип эффективности  </w:t>
      </w:r>
      <w:proofErr w:type="spellStart"/>
      <w:r w:rsidRPr="005B67CD">
        <w:rPr>
          <w:rFonts w:ascii="Times New Roman" w:eastAsia="Times New Roman" w:hAnsi="Times New Roman" w:cs="Times New Roman"/>
          <w:i/>
          <w:iCs/>
          <w:color w:val="3F3F3F"/>
          <w:sz w:val="24"/>
          <w:szCs w:val="24"/>
        </w:rPr>
        <w:t>антикоррупционных</w:t>
      </w:r>
      <w:proofErr w:type="spellEnd"/>
      <w:r w:rsidRPr="005B67CD">
        <w:rPr>
          <w:rFonts w:ascii="Times New Roman" w:eastAsia="Times New Roman" w:hAnsi="Times New Roman" w:cs="Times New Roman"/>
          <w:i/>
          <w:iCs/>
          <w:color w:val="3F3F3F"/>
          <w:sz w:val="24"/>
          <w:szCs w:val="24"/>
        </w:rPr>
        <w:t xml:space="preserve"> процедур.</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xml:space="preserve">Применение в организации таких </w:t>
      </w:r>
      <w:proofErr w:type="spellStart"/>
      <w:r w:rsidRPr="005B67CD">
        <w:rPr>
          <w:rFonts w:ascii="Times New Roman" w:eastAsia="Times New Roman" w:hAnsi="Times New Roman" w:cs="Times New Roman"/>
          <w:color w:val="3F3F3F"/>
          <w:sz w:val="24"/>
          <w:szCs w:val="24"/>
        </w:rPr>
        <w:t>антикоррупционных</w:t>
      </w:r>
      <w:proofErr w:type="spellEnd"/>
      <w:r w:rsidRPr="005B67CD">
        <w:rPr>
          <w:rFonts w:ascii="Times New Roman" w:eastAsia="Times New Roman" w:hAnsi="Times New Roman" w:cs="Times New Roman"/>
          <w:color w:val="3F3F3F"/>
          <w:sz w:val="24"/>
          <w:szCs w:val="24"/>
        </w:rPr>
        <w:t xml:space="preserve"> мероприятий, которые имеют низкую стоимость, обеспечивают простоту реализации и приносят значимый результат.</w:t>
      </w:r>
    </w:p>
    <w:p w:rsidR="005B67CD" w:rsidRPr="005B67CD" w:rsidRDefault="005B67CD" w:rsidP="005B67CD">
      <w:pPr>
        <w:shd w:val="clear" w:color="auto" w:fill="FFFFFF"/>
        <w:spacing w:after="0" w:line="312" w:lineRule="atLeast"/>
        <w:rPr>
          <w:rFonts w:ascii="Helvetica" w:eastAsia="Times New Roman" w:hAnsi="Helvetica" w:cs="Helvetica"/>
          <w:color w:val="3F3F3F"/>
          <w:sz w:val="27"/>
          <w:szCs w:val="27"/>
        </w:rPr>
      </w:pPr>
      <w:r w:rsidRPr="005B67CD">
        <w:rPr>
          <w:rFonts w:ascii="Times New Roman" w:eastAsia="Times New Roman" w:hAnsi="Times New Roman" w:cs="Times New Roman"/>
          <w:i/>
          <w:iCs/>
          <w:color w:val="3F3F3F"/>
          <w:sz w:val="24"/>
          <w:szCs w:val="24"/>
        </w:rPr>
        <w:t>        3.6.Принцип ответственности и неотвратимости наказания.</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rsidRPr="005B67CD">
        <w:rPr>
          <w:rFonts w:ascii="Times New Roman" w:eastAsia="Times New Roman" w:hAnsi="Times New Roman" w:cs="Times New Roman"/>
          <w:color w:val="3F3F3F"/>
          <w:sz w:val="24"/>
          <w:szCs w:val="24"/>
        </w:rPr>
        <w:t>антикоррупционной</w:t>
      </w:r>
      <w:proofErr w:type="spellEnd"/>
      <w:r w:rsidRPr="005B67CD">
        <w:rPr>
          <w:rFonts w:ascii="Times New Roman" w:eastAsia="Times New Roman" w:hAnsi="Times New Roman" w:cs="Times New Roman"/>
          <w:color w:val="3F3F3F"/>
          <w:sz w:val="24"/>
          <w:szCs w:val="24"/>
        </w:rPr>
        <w:t xml:space="preserve"> политики.</w:t>
      </w:r>
    </w:p>
    <w:p w:rsidR="005B67CD" w:rsidRPr="005B67CD" w:rsidRDefault="005B67CD" w:rsidP="005B67CD">
      <w:pPr>
        <w:shd w:val="clear" w:color="auto" w:fill="FFFFFF"/>
        <w:spacing w:after="0" w:line="312" w:lineRule="atLeast"/>
        <w:ind w:left="720"/>
        <w:rPr>
          <w:rFonts w:ascii="Helvetica" w:eastAsia="Times New Roman" w:hAnsi="Helvetica" w:cs="Helvetica"/>
          <w:color w:val="3F3F3F"/>
          <w:sz w:val="27"/>
          <w:szCs w:val="27"/>
        </w:rPr>
      </w:pPr>
      <w:r w:rsidRPr="005B67CD">
        <w:rPr>
          <w:rFonts w:ascii="Times New Roman" w:eastAsia="Times New Roman" w:hAnsi="Times New Roman" w:cs="Times New Roman"/>
          <w:i/>
          <w:iCs/>
          <w:color w:val="3F3F3F"/>
          <w:sz w:val="24"/>
          <w:szCs w:val="24"/>
        </w:rPr>
        <w:lastRenderedPageBreak/>
        <w:t>3.7.Принцип открытости </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xml:space="preserve">Информирование контрагентов, партнеров и общественности о принятых в организации </w:t>
      </w:r>
      <w:proofErr w:type="spellStart"/>
      <w:r w:rsidRPr="005B67CD">
        <w:rPr>
          <w:rFonts w:ascii="Times New Roman" w:eastAsia="Times New Roman" w:hAnsi="Times New Roman" w:cs="Times New Roman"/>
          <w:color w:val="3F3F3F"/>
          <w:sz w:val="24"/>
          <w:szCs w:val="24"/>
        </w:rPr>
        <w:t>антикоррупционных</w:t>
      </w:r>
      <w:proofErr w:type="spellEnd"/>
      <w:r w:rsidRPr="005B67CD">
        <w:rPr>
          <w:rFonts w:ascii="Times New Roman" w:eastAsia="Times New Roman" w:hAnsi="Times New Roman" w:cs="Times New Roman"/>
          <w:color w:val="3F3F3F"/>
          <w:sz w:val="24"/>
          <w:szCs w:val="24"/>
        </w:rPr>
        <w:t xml:space="preserve"> стандартах ведения деятельности.</w:t>
      </w:r>
    </w:p>
    <w:p w:rsidR="005B67CD" w:rsidRPr="005B67CD" w:rsidRDefault="005B67CD" w:rsidP="005B67CD">
      <w:pPr>
        <w:shd w:val="clear" w:color="auto" w:fill="FFFFFF"/>
        <w:spacing w:after="0" w:line="312" w:lineRule="atLeast"/>
        <w:ind w:left="360"/>
        <w:rPr>
          <w:rFonts w:ascii="Helvetica" w:eastAsia="Times New Roman" w:hAnsi="Helvetica" w:cs="Helvetica"/>
          <w:color w:val="3F3F3F"/>
          <w:sz w:val="27"/>
          <w:szCs w:val="27"/>
        </w:rPr>
      </w:pPr>
      <w:r w:rsidRPr="005B67CD">
        <w:rPr>
          <w:rFonts w:ascii="Times New Roman" w:eastAsia="Times New Roman" w:hAnsi="Times New Roman" w:cs="Times New Roman"/>
          <w:i/>
          <w:iCs/>
          <w:color w:val="3F3F3F"/>
          <w:sz w:val="24"/>
          <w:szCs w:val="24"/>
        </w:rPr>
        <w:t>3.8.Принцип постоянного контроля и регулярного мониторинга.</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xml:space="preserve">Регулярное осуществление мониторинга эффективности внедренных </w:t>
      </w:r>
      <w:proofErr w:type="spellStart"/>
      <w:r w:rsidRPr="005B67CD">
        <w:rPr>
          <w:rFonts w:ascii="Times New Roman" w:eastAsia="Times New Roman" w:hAnsi="Times New Roman" w:cs="Times New Roman"/>
          <w:color w:val="3F3F3F"/>
          <w:sz w:val="24"/>
          <w:szCs w:val="24"/>
        </w:rPr>
        <w:t>антикоррупционных</w:t>
      </w:r>
      <w:proofErr w:type="spellEnd"/>
      <w:r w:rsidRPr="005B67CD">
        <w:rPr>
          <w:rFonts w:ascii="Times New Roman" w:eastAsia="Times New Roman" w:hAnsi="Times New Roman" w:cs="Times New Roman"/>
          <w:color w:val="3F3F3F"/>
          <w:sz w:val="24"/>
          <w:szCs w:val="24"/>
        </w:rPr>
        <w:t xml:space="preserve"> стандартов и процедур, а также контроля за их исполнением.</w:t>
      </w:r>
    </w:p>
    <w:p w:rsidR="005B67CD" w:rsidRPr="005B67CD" w:rsidRDefault="005B67CD" w:rsidP="005B67CD">
      <w:pPr>
        <w:shd w:val="clear" w:color="auto" w:fill="FFFFFF"/>
        <w:spacing w:after="150" w:line="312" w:lineRule="atLeast"/>
        <w:ind w:firstLine="624"/>
        <w:rPr>
          <w:rFonts w:ascii="Helvetica" w:eastAsia="Times New Roman" w:hAnsi="Helvetica" w:cs="Helvetica"/>
          <w:color w:val="3F3F3F"/>
          <w:sz w:val="27"/>
          <w:szCs w:val="27"/>
        </w:rPr>
      </w:pPr>
      <w:r w:rsidRPr="005B67CD">
        <w:rPr>
          <w:rFonts w:ascii="Times New Roman" w:eastAsia="Times New Roman" w:hAnsi="Times New Roman" w:cs="Times New Roman"/>
          <w:b/>
          <w:bCs/>
          <w:i/>
          <w:iCs/>
          <w:color w:val="3F3F3F"/>
          <w:sz w:val="24"/>
          <w:szCs w:val="24"/>
          <w:u w:val="single"/>
        </w:rPr>
        <w:t>4. Область применения политики и круг  лиц, попадающих под её действие</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школы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5B67CD" w:rsidRPr="005B67CD" w:rsidRDefault="005B67CD" w:rsidP="005B67CD">
      <w:pPr>
        <w:shd w:val="clear" w:color="auto" w:fill="FFFFFF"/>
        <w:spacing w:after="300" w:line="240" w:lineRule="auto"/>
        <w:jc w:val="center"/>
        <w:rPr>
          <w:rFonts w:ascii="Helvetica" w:eastAsia="Times New Roman" w:hAnsi="Helvetica" w:cs="Helvetica"/>
          <w:color w:val="3F3F3F"/>
          <w:sz w:val="27"/>
          <w:szCs w:val="27"/>
        </w:rPr>
      </w:pPr>
      <w:r w:rsidRPr="005B67CD">
        <w:rPr>
          <w:rFonts w:ascii="Times New Roman" w:eastAsia="Times New Roman" w:hAnsi="Times New Roman" w:cs="Times New Roman"/>
          <w:b/>
          <w:bCs/>
          <w:i/>
          <w:iCs/>
          <w:color w:val="3F3F3F"/>
          <w:sz w:val="24"/>
          <w:szCs w:val="24"/>
          <w:u w:val="single"/>
        </w:rPr>
        <w:t xml:space="preserve">5.  Определение должностных лиц школы, ответственных за реализацию </w:t>
      </w:r>
      <w:proofErr w:type="spellStart"/>
      <w:r w:rsidRPr="005B67CD">
        <w:rPr>
          <w:rFonts w:ascii="Times New Roman" w:eastAsia="Times New Roman" w:hAnsi="Times New Roman" w:cs="Times New Roman"/>
          <w:b/>
          <w:bCs/>
          <w:i/>
          <w:iCs/>
          <w:color w:val="3F3F3F"/>
          <w:sz w:val="24"/>
          <w:szCs w:val="24"/>
          <w:u w:val="single"/>
        </w:rPr>
        <w:t>антикоррупционной</w:t>
      </w:r>
      <w:proofErr w:type="spellEnd"/>
      <w:r w:rsidRPr="005B67CD">
        <w:rPr>
          <w:rFonts w:ascii="Times New Roman" w:eastAsia="Times New Roman" w:hAnsi="Times New Roman" w:cs="Times New Roman"/>
          <w:b/>
          <w:bCs/>
          <w:i/>
          <w:iCs/>
          <w:color w:val="3F3F3F"/>
          <w:sz w:val="24"/>
          <w:szCs w:val="24"/>
          <w:u w:val="single"/>
        </w:rPr>
        <w:t>  политики</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rsidR="005B67CD" w:rsidRPr="005B67CD" w:rsidRDefault="005B67CD" w:rsidP="005B67CD">
      <w:pPr>
        <w:shd w:val="clear" w:color="auto" w:fill="FFFFFF"/>
        <w:spacing w:after="150" w:line="312" w:lineRule="atLeast"/>
        <w:ind w:left="450"/>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Задачи, функции и полномочия   директора в сфере противодействия коррупции определены его Должностной инструкцией.</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i/>
          <w:iCs/>
          <w:color w:val="3F3F3F"/>
          <w:sz w:val="24"/>
          <w:szCs w:val="24"/>
          <w:u w:val="single"/>
        </w:rPr>
        <w:t>Эти обязанности  включают в частности:</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разработку  локальных нормативных актов организации, направленных на реализацию мер по предупреждению коррупции (</w:t>
      </w:r>
      <w:proofErr w:type="spellStart"/>
      <w:r w:rsidRPr="005B67CD">
        <w:rPr>
          <w:rFonts w:ascii="Times New Roman" w:eastAsia="Times New Roman" w:hAnsi="Times New Roman" w:cs="Times New Roman"/>
          <w:color w:val="3F3F3F"/>
          <w:sz w:val="24"/>
          <w:szCs w:val="24"/>
        </w:rPr>
        <w:t>антикоррупционной</w:t>
      </w:r>
      <w:proofErr w:type="spellEnd"/>
      <w:r w:rsidRPr="005B67CD">
        <w:rPr>
          <w:rFonts w:ascii="Times New Roman" w:eastAsia="Times New Roman" w:hAnsi="Times New Roman" w:cs="Times New Roman"/>
          <w:color w:val="3F3F3F"/>
          <w:sz w:val="24"/>
          <w:szCs w:val="24"/>
        </w:rPr>
        <w:t xml:space="preserve"> политики, кодекса этики и служебного поведения работников и т.д.);</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проведение контрольных мероприятий, направленных на выявление коррупционных правонарушений работниками организации;</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организация проведения оценки коррупционных рисков;</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приём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школы  или иными лицами;</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организация заполнения и рассмотрения деклараций о конфликте интересов;</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 xml:space="preserve">проведение оценки результатов </w:t>
      </w:r>
      <w:proofErr w:type="spellStart"/>
      <w:r w:rsidRPr="005B67CD">
        <w:rPr>
          <w:rFonts w:ascii="Times New Roman" w:eastAsia="Times New Roman" w:hAnsi="Times New Roman" w:cs="Times New Roman"/>
          <w:color w:val="3F3F3F"/>
          <w:sz w:val="24"/>
          <w:szCs w:val="24"/>
        </w:rPr>
        <w:t>антикоррупционной</w:t>
      </w:r>
      <w:proofErr w:type="spellEnd"/>
      <w:r w:rsidRPr="005B67CD">
        <w:rPr>
          <w:rFonts w:ascii="Times New Roman" w:eastAsia="Times New Roman" w:hAnsi="Times New Roman" w:cs="Times New Roman"/>
          <w:color w:val="3F3F3F"/>
          <w:sz w:val="24"/>
          <w:szCs w:val="24"/>
        </w:rPr>
        <w:t xml:space="preserve"> работы и подготовка соответствующих отчетных материалов Учредителю.</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b/>
          <w:bCs/>
          <w:i/>
          <w:iCs/>
          <w:color w:val="3F3F3F"/>
          <w:sz w:val="24"/>
          <w:szCs w:val="24"/>
          <w:u w:val="single"/>
        </w:rPr>
        <w:lastRenderedPageBreak/>
        <w:t>6. Определение и закрепление обязанностей работников и организации, связанных с предупреждением и противодействием коррупции</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Обязанности работников организации в связи с предупреждением и противодействием коррупции являются общими для всех сотрудников ОУ.</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Общими обязанностями работников в связи с предупреждением и противодействием коррупции являются следующие:</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воздерживаться от совершения и (или) участия в совершении коррупционных правонарушений в интересах или от имени школы;</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незамедлительно информировать директора школы, руководство организации о случаях склонения работника к совершению коррупционных правонарушений;</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В целях обеспечения эффективного исполнения возложенных на работников обязанностей   регламентируются процедуры их соблюдения.      </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Исходя их положений статьи 57 ТК РФ по соглашению сторон в трудовой договор, заключаемый с работником при приёме его на работу в школу, могут  включаться права и обязанности работника и работодателя, установленные  данным локальным нормативным актом - «</w:t>
      </w:r>
      <w:proofErr w:type="spellStart"/>
      <w:r w:rsidRPr="005B67CD">
        <w:rPr>
          <w:rFonts w:ascii="Times New Roman" w:eastAsia="Times New Roman" w:hAnsi="Times New Roman" w:cs="Times New Roman"/>
          <w:color w:val="3F3F3F"/>
          <w:sz w:val="24"/>
          <w:szCs w:val="24"/>
        </w:rPr>
        <w:t>Антикоррупционная</w:t>
      </w:r>
      <w:proofErr w:type="spellEnd"/>
      <w:r w:rsidRPr="005B67CD">
        <w:rPr>
          <w:rFonts w:ascii="Times New Roman" w:eastAsia="Times New Roman" w:hAnsi="Times New Roman" w:cs="Times New Roman"/>
          <w:color w:val="3F3F3F"/>
          <w:sz w:val="24"/>
          <w:szCs w:val="24"/>
        </w:rPr>
        <w:t xml:space="preserve"> политика».</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5B67CD" w:rsidRPr="005B67CD" w:rsidRDefault="005B67CD" w:rsidP="005B67CD">
      <w:pPr>
        <w:shd w:val="clear" w:color="auto" w:fill="FFFFFF"/>
        <w:spacing w:after="0" w:line="240" w:lineRule="auto"/>
        <w:ind w:left="450"/>
        <w:rPr>
          <w:rFonts w:ascii="Helvetica" w:eastAsia="Times New Roman" w:hAnsi="Helvetica" w:cs="Helvetica"/>
          <w:color w:val="3F3F3F"/>
          <w:sz w:val="27"/>
          <w:szCs w:val="27"/>
        </w:rPr>
      </w:pPr>
      <w:r w:rsidRPr="005B67CD">
        <w:rPr>
          <w:rFonts w:ascii="Times New Roman" w:eastAsia="Times New Roman" w:hAnsi="Times New Roman" w:cs="Times New Roman"/>
          <w:b/>
          <w:bCs/>
          <w:color w:val="3F3F3F"/>
          <w:sz w:val="24"/>
          <w:szCs w:val="24"/>
          <w:u w:val="single"/>
        </w:rPr>
        <w:t> </w:t>
      </w:r>
      <w:r w:rsidRPr="005B67CD">
        <w:rPr>
          <w:rFonts w:ascii="Times New Roman" w:eastAsia="Times New Roman" w:hAnsi="Times New Roman" w:cs="Times New Roman"/>
          <w:b/>
          <w:bCs/>
          <w:i/>
          <w:iCs/>
          <w:color w:val="3F3F3F"/>
          <w:sz w:val="24"/>
          <w:szCs w:val="24"/>
          <w:u w:val="single"/>
        </w:rPr>
        <w:t xml:space="preserve">7. Установление перечня реализуемых школой  </w:t>
      </w:r>
      <w:proofErr w:type="spellStart"/>
      <w:r w:rsidRPr="005B67CD">
        <w:rPr>
          <w:rFonts w:ascii="Times New Roman" w:eastAsia="Times New Roman" w:hAnsi="Times New Roman" w:cs="Times New Roman"/>
          <w:b/>
          <w:bCs/>
          <w:i/>
          <w:iCs/>
          <w:color w:val="3F3F3F"/>
          <w:sz w:val="24"/>
          <w:szCs w:val="24"/>
          <w:u w:val="single"/>
        </w:rPr>
        <w:t>антикоррупционных</w:t>
      </w:r>
      <w:proofErr w:type="spellEnd"/>
      <w:r w:rsidRPr="005B67CD">
        <w:rPr>
          <w:rFonts w:ascii="Times New Roman" w:eastAsia="Times New Roman" w:hAnsi="Times New Roman" w:cs="Times New Roman"/>
          <w:b/>
          <w:bCs/>
          <w:i/>
          <w:iCs/>
          <w:color w:val="3F3F3F"/>
          <w:sz w:val="24"/>
          <w:szCs w:val="24"/>
          <w:u w:val="single"/>
        </w:rPr>
        <w:t xml:space="preserve"> мероприятий, стандартов и процедур и  порядок их выполнения (применения)</w:t>
      </w:r>
    </w:p>
    <w:p w:rsidR="005B67CD" w:rsidRPr="005B67CD" w:rsidRDefault="005B67CD" w:rsidP="005B67CD">
      <w:pPr>
        <w:shd w:val="clear" w:color="auto" w:fill="FFFFFF"/>
        <w:spacing w:after="0" w:line="240" w:lineRule="auto"/>
        <w:ind w:left="450"/>
        <w:rPr>
          <w:rFonts w:ascii="Helvetica" w:eastAsia="Times New Roman" w:hAnsi="Helvetica" w:cs="Helvetica"/>
          <w:color w:val="3F3F3F"/>
          <w:sz w:val="27"/>
          <w:szCs w:val="27"/>
        </w:rPr>
      </w:pPr>
      <w:r w:rsidRPr="005B67CD">
        <w:rPr>
          <w:rFonts w:ascii="Times New Roman" w:eastAsia="Times New Roman" w:hAnsi="Times New Roman" w:cs="Times New Roman"/>
          <w:b/>
          <w:bCs/>
          <w:color w:val="3F3F3F"/>
          <w:sz w:val="24"/>
          <w:szCs w:val="24"/>
        </w:rPr>
        <w:t> </w:t>
      </w:r>
    </w:p>
    <w:tbl>
      <w:tblPr>
        <w:tblW w:w="0" w:type="auto"/>
        <w:shd w:val="clear" w:color="auto" w:fill="FFFFFF"/>
        <w:tblCellMar>
          <w:left w:w="0" w:type="dxa"/>
          <w:right w:w="0" w:type="dxa"/>
        </w:tblCellMar>
        <w:tblLook w:val="04A0"/>
      </w:tblPr>
      <w:tblGrid>
        <w:gridCol w:w="2842"/>
        <w:gridCol w:w="6729"/>
      </w:tblGrid>
      <w:tr w:rsidR="005B67CD" w:rsidRPr="005B67CD" w:rsidTr="005B67CD">
        <w:trPr>
          <w:trHeight w:val="350"/>
        </w:trPr>
        <w:tc>
          <w:tcPr>
            <w:tcW w:w="28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b/>
                <w:bCs/>
                <w:color w:val="3F3F3F"/>
                <w:sz w:val="24"/>
                <w:szCs w:val="24"/>
              </w:rPr>
              <w:t>Направление</w:t>
            </w:r>
          </w:p>
        </w:tc>
        <w:tc>
          <w:tcPr>
            <w:tcW w:w="70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b/>
                <w:bCs/>
                <w:color w:val="3F3F3F"/>
                <w:sz w:val="24"/>
                <w:szCs w:val="24"/>
              </w:rPr>
              <w:t>Мероприятие</w:t>
            </w:r>
          </w:p>
        </w:tc>
      </w:tr>
      <w:tr w:rsidR="005B67CD" w:rsidRPr="005B67CD" w:rsidTr="005B67CD">
        <w:trPr>
          <w:trHeight w:val="457"/>
        </w:trPr>
        <w:tc>
          <w:tcPr>
            <w:tcW w:w="288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Нормативное обеспечение, закрепление стандартов поведения и декларация намерений</w:t>
            </w: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Разработка и принятие кодекса этики и служебного поведения работников организации</w:t>
            </w:r>
          </w:p>
        </w:tc>
      </w:tr>
      <w:tr w:rsidR="005B67CD" w:rsidRPr="005B67CD" w:rsidTr="005B67CD">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67CD" w:rsidRPr="005B67CD" w:rsidRDefault="005B67CD" w:rsidP="005B67CD">
            <w:pPr>
              <w:spacing w:after="0" w:line="240" w:lineRule="auto"/>
              <w:rPr>
                <w:rFonts w:ascii="Times New Roman" w:eastAsia="Times New Roman" w:hAnsi="Times New Roman" w:cs="Times New Roman"/>
                <w:color w:val="3F3F3F"/>
                <w:sz w:val="24"/>
                <w:szCs w:val="24"/>
              </w:rPr>
            </w:pP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Разработка и внедрение положения о конфликте интересов, декларации о конфликте интересов</w:t>
            </w:r>
          </w:p>
        </w:tc>
      </w:tr>
      <w:tr w:rsidR="005B67CD" w:rsidRPr="005B67CD" w:rsidTr="005B67CD">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67CD" w:rsidRPr="005B67CD" w:rsidRDefault="005B67CD" w:rsidP="005B67CD">
            <w:pPr>
              <w:spacing w:after="0" w:line="240" w:lineRule="auto"/>
              <w:rPr>
                <w:rFonts w:ascii="Times New Roman" w:eastAsia="Times New Roman" w:hAnsi="Times New Roman" w:cs="Times New Roman"/>
                <w:color w:val="3F3F3F"/>
                <w:sz w:val="24"/>
                <w:szCs w:val="24"/>
              </w:rPr>
            </w:pP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Разработка и принятие правил, регламентирующих вопросы обмена деловыми подарками и знаками делового гостеприимства</w:t>
            </w:r>
          </w:p>
        </w:tc>
      </w:tr>
      <w:tr w:rsidR="005B67CD" w:rsidRPr="005B67CD" w:rsidTr="005B67CD">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67CD" w:rsidRPr="005B67CD" w:rsidRDefault="005B67CD" w:rsidP="005B67CD">
            <w:pPr>
              <w:spacing w:after="0" w:line="240" w:lineRule="auto"/>
              <w:rPr>
                <w:rFonts w:ascii="Times New Roman" w:eastAsia="Times New Roman" w:hAnsi="Times New Roman" w:cs="Times New Roman"/>
                <w:color w:val="3F3F3F"/>
                <w:sz w:val="24"/>
                <w:szCs w:val="24"/>
              </w:rPr>
            </w:pP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 xml:space="preserve">Введение в договоры, связанные с хозяйственной деятельностью организации, стандартной </w:t>
            </w:r>
            <w:proofErr w:type="spellStart"/>
            <w:r w:rsidRPr="005B67CD">
              <w:rPr>
                <w:rFonts w:ascii="Times New Roman" w:eastAsia="Times New Roman" w:hAnsi="Times New Roman" w:cs="Times New Roman"/>
                <w:color w:val="3F3F3F"/>
                <w:sz w:val="24"/>
                <w:szCs w:val="24"/>
              </w:rPr>
              <w:t>антикоррупционной</w:t>
            </w:r>
            <w:proofErr w:type="spellEnd"/>
            <w:r w:rsidRPr="005B67CD">
              <w:rPr>
                <w:rFonts w:ascii="Times New Roman" w:eastAsia="Times New Roman" w:hAnsi="Times New Roman" w:cs="Times New Roman"/>
                <w:color w:val="3F3F3F"/>
                <w:sz w:val="24"/>
                <w:szCs w:val="24"/>
              </w:rPr>
              <w:t xml:space="preserve"> </w:t>
            </w:r>
            <w:r w:rsidRPr="005B67CD">
              <w:rPr>
                <w:rFonts w:ascii="Times New Roman" w:eastAsia="Times New Roman" w:hAnsi="Times New Roman" w:cs="Times New Roman"/>
                <w:color w:val="3F3F3F"/>
                <w:sz w:val="24"/>
                <w:szCs w:val="24"/>
              </w:rPr>
              <w:lastRenderedPageBreak/>
              <w:t>оговорки</w:t>
            </w:r>
          </w:p>
        </w:tc>
      </w:tr>
      <w:tr w:rsidR="005B67CD" w:rsidRPr="005B67CD" w:rsidTr="005B67CD">
        <w:trPr>
          <w:trHeight w:val="53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67CD" w:rsidRPr="005B67CD" w:rsidRDefault="005B67CD" w:rsidP="005B67CD">
            <w:pPr>
              <w:spacing w:after="0" w:line="240" w:lineRule="auto"/>
              <w:rPr>
                <w:rFonts w:ascii="Times New Roman" w:eastAsia="Times New Roman" w:hAnsi="Times New Roman" w:cs="Times New Roman"/>
                <w:color w:val="3F3F3F"/>
                <w:sz w:val="24"/>
                <w:szCs w:val="24"/>
              </w:rPr>
            </w:pP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 xml:space="preserve">Введение </w:t>
            </w:r>
            <w:proofErr w:type="spellStart"/>
            <w:r w:rsidRPr="005B67CD">
              <w:rPr>
                <w:rFonts w:ascii="Times New Roman" w:eastAsia="Times New Roman" w:hAnsi="Times New Roman" w:cs="Times New Roman"/>
                <w:color w:val="3F3F3F"/>
                <w:sz w:val="24"/>
                <w:szCs w:val="24"/>
              </w:rPr>
              <w:t>антикоррупционных</w:t>
            </w:r>
            <w:proofErr w:type="spellEnd"/>
            <w:r w:rsidRPr="005B67CD">
              <w:rPr>
                <w:rFonts w:ascii="Times New Roman" w:eastAsia="Times New Roman" w:hAnsi="Times New Roman" w:cs="Times New Roman"/>
                <w:color w:val="3F3F3F"/>
                <w:sz w:val="24"/>
                <w:szCs w:val="24"/>
              </w:rPr>
              <w:t xml:space="preserve"> положений в трудовые договоры работников</w:t>
            </w:r>
          </w:p>
        </w:tc>
      </w:tr>
      <w:tr w:rsidR="005B67CD" w:rsidRPr="005B67CD" w:rsidTr="005B67CD">
        <w:trPr>
          <w:trHeight w:val="457"/>
        </w:trPr>
        <w:tc>
          <w:tcPr>
            <w:tcW w:w="288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 xml:space="preserve">Разработка и введение специальных </w:t>
            </w:r>
            <w:proofErr w:type="spellStart"/>
            <w:r w:rsidRPr="005B67CD">
              <w:rPr>
                <w:rFonts w:ascii="Times New Roman" w:eastAsia="Times New Roman" w:hAnsi="Times New Roman" w:cs="Times New Roman"/>
                <w:color w:val="3F3F3F"/>
                <w:sz w:val="24"/>
                <w:szCs w:val="24"/>
              </w:rPr>
              <w:t>антикоррупционных</w:t>
            </w:r>
            <w:proofErr w:type="spellEnd"/>
            <w:r w:rsidRPr="005B67CD">
              <w:rPr>
                <w:rFonts w:ascii="Times New Roman" w:eastAsia="Times New Roman" w:hAnsi="Times New Roman" w:cs="Times New Roman"/>
                <w:color w:val="3F3F3F"/>
                <w:sz w:val="24"/>
                <w:szCs w:val="24"/>
              </w:rPr>
              <w:t xml:space="preserve"> процедур</w:t>
            </w: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B67CD" w:rsidRPr="005B67CD" w:rsidTr="005B67CD">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67CD" w:rsidRPr="005B67CD" w:rsidRDefault="005B67CD" w:rsidP="005B67CD">
            <w:pPr>
              <w:spacing w:after="0" w:line="240" w:lineRule="auto"/>
              <w:rPr>
                <w:rFonts w:ascii="Times New Roman" w:eastAsia="Times New Roman" w:hAnsi="Times New Roman" w:cs="Times New Roman"/>
                <w:color w:val="3F3F3F"/>
                <w:sz w:val="24"/>
                <w:szCs w:val="24"/>
              </w:rPr>
            </w:pP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B67CD" w:rsidRPr="005B67CD" w:rsidTr="005B67CD">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67CD" w:rsidRPr="005B67CD" w:rsidRDefault="005B67CD" w:rsidP="005B67CD">
            <w:pPr>
              <w:spacing w:after="0" w:line="240" w:lineRule="auto"/>
              <w:rPr>
                <w:rFonts w:ascii="Times New Roman" w:eastAsia="Times New Roman" w:hAnsi="Times New Roman" w:cs="Times New Roman"/>
                <w:color w:val="3F3F3F"/>
                <w:sz w:val="24"/>
                <w:szCs w:val="24"/>
              </w:rPr>
            </w:pP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B67CD" w:rsidRPr="005B67CD" w:rsidTr="005B67CD">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67CD" w:rsidRPr="005B67CD" w:rsidRDefault="005B67CD" w:rsidP="005B67CD">
            <w:pPr>
              <w:spacing w:after="0" w:line="240" w:lineRule="auto"/>
              <w:rPr>
                <w:rFonts w:ascii="Times New Roman" w:eastAsia="Times New Roman" w:hAnsi="Times New Roman" w:cs="Times New Roman"/>
                <w:color w:val="3F3F3F"/>
                <w:sz w:val="24"/>
                <w:szCs w:val="24"/>
              </w:rPr>
            </w:pP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B67CD" w:rsidRPr="005B67CD" w:rsidTr="005B67CD">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67CD" w:rsidRPr="005B67CD" w:rsidRDefault="005B67CD" w:rsidP="005B67CD">
            <w:pPr>
              <w:spacing w:after="0" w:line="240" w:lineRule="auto"/>
              <w:rPr>
                <w:rFonts w:ascii="Times New Roman" w:eastAsia="Times New Roman" w:hAnsi="Times New Roman" w:cs="Times New Roman"/>
                <w:color w:val="3F3F3F"/>
                <w:sz w:val="24"/>
                <w:szCs w:val="24"/>
              </w:rPr>
            </w:pP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5B67CD">
              <w:rPr>
                <w:rFonts w:ascii="Times New Roman" w:eastAsia="Times New Roman" w:hAnsi="Times New Roman" w:cs="Times New Roman"/>
                <w:color w:val="3F3F3F"/>
                <w:sz w:val="24"/>
                <w:szCs w:val="24"/>
              </w:rPr>
              <w:t>антикоррупционных</w:t>
            </w:r>
            <w:proofErr w:type="spellEnd"/>
            <w:r w:rsidRPr="005B67CD">
              <w:rPr>
                <w:rFonts w:ascii="Times New Roman" w:eastAsia="Times New Roman" w:hAnsi="Times New Roman" w:cs="Times New Roman"/>
                <w:color w:val="3F3F3F"/>
                <w:sz w:val="24"/>
                <w:szCs w:val="24"/>
              </w:rPr>
              <w:t xml:space="preserve"> мер</w:t>
            </w:r>
          </w:p>
        </w:tc>
      </w:tr>
      <w:tr w:rsidR="005B67CD" w:rsidRPr="005B67CD" w:rsidTr="005B67CD">
        <w:trPr>
          <w:trHeight w:val="457"/>
        </w:trPr>
        <w:tc>
          <w:tcPr>
            <w:tcW w:w="288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Обучение и информирование работников</w:t>
            </w: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B67CD" w:rsidRPr="005B67CD" w:rsidTr="005B67CD">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67CD" w:rsidRPr="005B67CD" w:rsidRDefault="005B67CD" w:rsidP="005B67CD">
            <w:pPr>
              <w:spacing w:after="0" w:line="240" w:lineRule="auto"/>
              <w:rPr>
                <w:rFonts w:ascii="Times New Roman" w:eastAsia="Times New Roman" w:hAnsi="Times New Roman" w:cs="Times New Roman"/>
                <w:color w:val="3F3F3F"/>
                <w:sz w:val="24"/>
                <w:szCs w:val="24"/>
              </w:rPr>
            </w:pP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Проведение обучающих мероприятий по вопросам профилактики и противодействия коррупции</w:t>
            </w:r>
          </w:p>
        </w:tc>
      </w:tr>
      <w:tr w:rsidR="005B67CD" w:rsidRPr="005B67CD" w:rsidTr="005B67CD">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67CD" w:rsidRPr="005B67CD" w:rsidRDefault="005B67CD" w:rsidP="005B67CD">
            <w:pPr>
              <w:spacing w:after="0" w:line="240" w:lineRule="auto"/>
              <w:rPr>
                <w:rFonts w:ascii="Times New Roman" w:eastAsia="Times New Roman" w:hAnsi="Times New Roman" w:cs="Times New Roman"/>
                <w:color w:val="3F3F3F"/>
                <w:sz w:val="24"/>
                <w:szCs w:val="24"/>
              </w:rPr>
            </w:pP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 xml:space="preserve">Организация индивидуального консультирования работников по вопросам применения (соблюдения) </w:t>
            </w:r>
            <w:proofErr w:type="spellStart"/>
            <w:r w:rsidRPr="005B67CD">
              <w:rPr>
                <w:rFonts w:ascii="Times New Roman" w:eastAsia="Times New Roman" w:hAnsi="Times New Roman" w:cs="Times New Roman"/>
                <w:color w:val="3F3F3F"/>
                <w:sz w:val="24"/>
                <w:szCs w:val="24"/>
              </w:rPr>
              <w:t>антикоррупционных</w:t>
            </w:r>
            <w:proofErr w:type="spellEnd"/>
            <w:r w:rsidRPr="005B67CD">
              <w:rPr>
                <w:rFonts w:ascii="Times New Roman" w:eastAsia="Times New Roman" w:hAnsi="Times New Roman" w:cs="Times New Roman"/>
                <w:color w:val="3F3F3F"/>
                <w:sz w:val="24"/>
                <w:szCs w:val="24"/>
              </w:rPr>
              <w:t xml:space="preserve"> стандартов и процедур</w:t>
            </w:r>
          </w:p>
        </w:tc>
      </w:tr>
      <w:tr w:rsidR="005B67CD" w:rsidRPr="005B67CD" w:rsidTr="005B67CD">
        <w:trPr>
          <w:trHeight w:val="457"/>
        </w:trPr>
        <w:tc>
          <w:tcPr>
            <w:tcW w:w="288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 xml:space="preserve">Обеспечение соответствия системы внутреннего контроля и аудита организации требованиям </w:t>
            </w:r>
            <w:proofErr w:type="spellStart"/>
            <w:r w:rsidRPr="005B67CD">
              <w:rPr>
                <w:rFonts w:ascii="Times New Roman" w:eastAsia="Times New Roman" w:hAnsi="Times New Roman" w:cs="Times New Roman"/>
                <w:color w:val="3F3F3F"/>
                <w:sz w:val="24"/>
                <w:szCs w:val="24"/>
              </w:rPr>
              <w:t>антикоррупционной</w:t>
            </w:r>
            <w:proofErr w:type="spellEnd"/>
            <w:r w:rsidRPr="005B67CD">
              <w:rPr>
                <w:rFonts w:ascii="Times New Roman" w:eastAsia="Times New Roman" w:hAnsi="Times New Roman" w:cs="Times New Roman"/>
                <w:color w:val="3F3F3F"/>
                <w:sz w:val="24"/>
                <w:szCs w:val="24"/>
              </w:rPr>
              <w:t xml:space="preserve"> политики организации</w:t>
            </w: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 xml:space="preserve">Осуществление регулярного контроля соблюдения внутренних процедур   аудита организации требованиям </w:t>
            </w:r>
            <w:proofErr w:type="spellStart"/>
            <w:r w:rsidRPr="005B67CD">
              <w:rPr>
                <w:rFonts w:ascii="Times New Roman" w:eastAsia="Times New Roman" w:hAnsi="Times New Roman" w:cs="Times New Roman"/>
                <w:color w:val="3F3F3F"/>
                <w:sz w:val="24"/>
                <w:szCs w:val="24"/>
              </w:rPr>
              <w:t>антикоррупционной</w:t>
            </w:r>
            <w:proofErr w:type="spellEnd"/>
            <w:r w:rsidRPr="005B67CD">
              <w:rPr>
                <w:rFonts w:ascii="Times New Roman" w:eastAsia="Times New Roman" w:hAnsi="Times New Roman" w:cs="Times New Roman"/>
                <w:color w:val="3F3F3F"/>
                <w:sz w:val="24"/>
                <w:szCs w:val="24"/>
              </w:rPr>
              <w:t xml:space="preserve"> политики  </w:t>
            </w:r>
          </w:p>
        </w:tc>
      </w:tr>
      <w:tr w:rsidR="005B67CD" w:rsidRPr="005B67CD" w:rsidTr="005B67CD">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67CD" w:rsidRPr="005B67CD" w:rsidRDefault="005B67CD" w:rsidP="005B67CD">
            <w:pPr>
              <w:spacing w:after="0" w:line="240" w:lineRule="auto"/>
              <w:rPr>
                <w:rFonts w:ascii="Times New Roman" w:eastAsia="Times New Roman" w:hAnsi="Times New Roman" w:cs="Times New Roman"/>
                <w:color w:val="3F3F3F"/>
                <w:sz w:val="24"/>
                <w:szCs w:val="24"/>
              </w:rPr>
            </w:pP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Осуществление регулярного контроля данных бухгалтерского учёта, наличия и достоверности первичных документов бухгалтерского учета</w:t>
            </w:r>
          </w:p>
        </w:tc>
      </w:tr>
      <w:tr w:rsidR="005B67CD" w:rsidRPr="005B67CD" w:rsidTr="005B67CD">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67CD" w:rsidRPr="005B67CD" w:rsidRDefault="005B67CD" w:rsidP="005B67CD">
            <w:pPr>
              <w:spacing w:after="0" w:line="240" w:lineRule="auto"/>
              <w:rPr>
                <w:rFonts w:ascii="Times New Roman" w:eastAsia="Times New Roman" w:hAnsi="Times New Roman" w:cs="Times New Roman"/>
                <w:color w:val="3F3F3F"/>
                <w:sz w:val="24"/>
                <w:szCs w:val="24"/>
              </w:rPr>
            </w:pP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B67CD" w:rsidRPr="005B67CD" w:rsidTr="005B67CD">
        <w:trPr>
          <w:trHeight w:val="457"/>
        </w:trPr>
        <w:tc>
          <w:tcPr>
            <w:tcW w:w="288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lastRenderedPageBreak/>
              <w:t xml:space="preserve">Оценка результатов проводимой </w:t>
            </w:r>
            <w:proofErr w:type="spellStart"/>
            <w:r w:rsidRPr="005B67CD">
              <w:rPr>
                <w:rFonts w:ascii="Times New Roman" w:eastAsia="Times New Roman" w:hAnsi="Times New Roman" w:cs="Times New Roman"/>
                <w:color w:val="3F3F3F"/>
                <w:sz w:val="24"/>
                <w:szCs w:val="24"/>
              </w:rPr>
              <w:t>антикоррупционной</w:t>
            </w:r>
            <w:proofErr w:type="spellEnd"/>
            <w:r w:rsidRPr="005B67CD">
              <w:rPr>
                <w:rFonts w:ascii="Times New Roman" w:eastAsia="Times New Roman" w:hAnsi="Times New Roman" w:cs="Times New Roman"/>
                <w:color w:val="3F3F3F"/>
                <w:sz w:val="24"/>
                <w:szCs w:val="24"/>
              </w:rPr>
              <w:t xml:space="preserve"> работы и распространение отчетных материалов</w:t>
            </w: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Проведение регулярной оценки результатов работы по противодействию коррупции</w:t>
            </w:r>
          </w:p>
        </w:tc>
      </w:tr>
      <w:tr w:rsidR="005B67CD" w:rsidRPr="005B67CD" w:rsidTr="005B67CD">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B67CD" w:rsidRPr="005B67CD" w:rsidRDefault="005B67CD" w:rsidP="005B67CD">
            <w:pPr>
              <w:spacing w:after="0" w:line="240" w:lineRule="auto"/>
              <w:rPr>
                <w:rFonts w:ascii="Times New Roman" w:eastAsia="Times New Roman" w:hAnsi="Times New Roman" w:cs="Times New Roman"/>
                <w:color w:val="3F3F3F"/>
                <w:sz w:val="24"/>
                <w:szCs w:val="24"/>
              </w:rPr>
            </w:pPr>
          </w:p>
        </w:tc>
        <w:tc>
          <w:tcPr>
            <w:tcW w:w="7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B67CD" w:rsidRPr="005B67CD" w:rsidRDefault="005B67CD" w:rsidP="005B67CD">
            <w:pPr>
              <w:spacing w:after="0" w:line="312" w:lineRule="atLeast"/>
              <w:rPr>
                <w:rFonts w:ascii="Times New Roman" w:eastAsia="Times New Roman" w:hAnsi="Times New Roman" w:cs="Times New Roman"/>
                <w:color w:val="3F3F3F"/>
                <w:sz w:val="24"/>
                <w:szCs w:val="24"/>
              </w:rPr>
            </w:pPr>
            <w:r w:rsidRPr="005B67CD">
              <w:rPr>
                <w:rFonts w:ascii="Times New Roman" w:eastAsia="Times New Roman" w:hAnsi="Times New Roman" w:cs="Times New Roman"/>
                <w:color w:val="3F3F3F"/>
                <w:sz w:val="24"/>
                <w:szCs w:val="24"/>
              </w:rPr>
              <w:t>Подготовка и распространение отчётных материалов о проводимой работе и достигнутых результатах в сфере противодействия коррупции</w:t>
            </w:r>
          </w:p>
        </w:tc>
      </w:tr>
    </w:tbl>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xml:space="preserve">В качестве   приложения к </w:t>
      </w:r>
      <w:proofErr w:type="spellStart"/>
      <w:r w:rsidRPr="005B67CD">
        <w:rPr>
          <w:rFonts w:ascii="Times New Roman" w:eastAsia="Times New Roman" w:hAnsi="Times New Roman" w:cs="Times New Roman"/>
          <w:color w:val="3F3F3F"/>
          <w:sz w:val="24"/>
          <w:szCs w:val="24"/>
        </w:rPr>
        <w:t>антикоррупционной</w:t>
      </w:r>
      <w:proofErr w:type="spellEnd"/>
      <w:r w:rsidRPr="005B67CD">
        <w:rPr>
          <w:rFonts w:ascii="Times New Roman" w:eastAsia="Times New Roman" w:hAnsi="Times New Roman" w:cs="Times New Roman"/>
          <w:color w:val="3F3F3F"/>
          <w:sz w:val="24"/>
          <w:szCs w:val="24"/>
        </w:rPr>
        <w:t xml:space="preserve"> политике в школе ежегодно утверждается план реализации </w:t>
      </w:r>
      <w:proofErr w:type="spellStart"/>
      <w:r w:rsidRPr="005B67CD">
        <w:rPr>
          <w:rFonts w:ascii="Times New Roman" w:eastAsia="Times New Roman" w:hAnsi="Times New Roman" w:cs="Times New Roman"/>
          <w:color w:val="3F3F3F"/>
          <w:sz w:val="24"/>
          <w:szCs w:val="24"/>
        </w:rPr>
        <w:t>антикоррупционных</w:t>
      </w:r>
      <w:proofErr w:type="spellEnd"/>
      <w:r w:rsidRPr="005B67CD">
        <w:rPr>
          <w:rFonts w:ascii="Times New Roman" w:eastAsia="Times New Roman" w:hAnsi="Times New Roman" w:cs="Times New Roman"/>
          <w:color w:val="3F3F3F"/>
          <w:sz w:val="24"/>
          <w:szCs w:val="24"/>
        </w:rPr>
        <w:t xml:space="preserve"> мероприятий.</w:t>
      </w:r>
    </w:p>
    <w:p w:rsidR="005B67CD" w:rsidRPr="005B67CD" w:rsidRDefault="005B67CD" w:rsidP="005B67CD">
      <w:pPr>
        <w:shd w:val="clear" w:color="auto" w:fill="FFFFFF"/>
        <w:spacing w:after="300" w:line="240" w:lineRule="auto"/>
        <w:rPr>
          <w:rFonts w:ascii="Helvetica" w:eastAsia="Times New Roman" w:hAnsi="Helvetica" w:cs="Helvetica"/>
          <w:color w:val="3F3F3F"/>
          <w:sz w:val="27"/>
          <w:szCs w:val="27"/>
        </w:rPr>
      </w:pPr>
      <w:r w:rsidRPr="005B67CD">
        <w:rPr>
          <w:rFonts w:ascii="Times New Roman" w:eastAsia="Times New Roman" w:hAnsi="Times New Roman" w:cs="Times New Roman"/>
          <w:b/>
          <w:bCs/>
          <w:color w:val="3F3F3F"/>
          <w:sz w:val="24"/>
          <w:szCs w:val="24"/>
        </w:rPr>
        <w:t> </w:t>
      </w:r>
      <w:r w:rsidRPr="005B67CD">
        <w:rPr>
          <w:rFonts w:ascii="Times New Roman" w:eastAsia="Times New Roman" w:hAnsi="Times New Roman" w:cs="Times New Roman"/>
          <w:b/>
          <w:bCs/>
          <w:i/>
          <w:iCs/>
          <w:color w:val="3F3F3F"/>
          <w:sz w:val="24"/>
          <w:szCs w:val="24"/>
        </w:rPr>
        <w:t>8. Оценка коррупционных рисков</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Целью оценки коррупционных рисков является определение конкретных  процессов и видов деятельности школы,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xml:space="preserve">Оценка коррупционных рисков является важнейшим элементом </w:t>
      </w:r>
      <w:proofErr w:type="spellStart"/>
      <w:r w:rsidRPr="005B67CD">
        <w:rPr>
          <w:rFonts w:ascii="Times New Roman" w:eastAsia="Times New Roman" w:hAnsi="Times New Roman" w:cs="Times New Roman"/>
          <w:color w:val="3F3F3F"/>
          <w:sz w:val="24"/>
          <w:szCs w:val="24"/>
        </w:rPr>
        <w:t>антикоррупционной</w:t>
      </w:r>
      <w:proofErr w:type="spellEnd"/>
      <w:r w:rsidRPr="005B67CD">
        <w:rPr>
          <w:rFonts w:ascii="Times New Roman" w:eastAsia="Times New Roman" w:hAnsi="Times New Roman" w:cs="Times New Roman"/>
          <w:color w:val="3F3F3F"/>
          <w:sz w:val="24"/>
          <w:szCs w:val="24"/>
        </w:rPr>
        <w:t xml:space="preserve"> политики. Она позволяет обеспечить соответствие реализуемых </w:t>
      </w:r>
      <w:proofErr w:type="spellStart"/>
      <w:r w:rsidRPr="005B67CD">
        <w:rPr>
          <w:rFonts w:ascii="Times New Roman" w:eastAsia="Times New Roman" w:hAnsi="Times New Roman" w:cs="Times New Roman"/>
          <w:color w:val="3F3F3F"/>
          <w:sz w:val="24"/>
          <w:szCs w:val="24"/>
        </w:rPr>
        <w:t>антикоррупционных</w:t>
      </w:r>
      <w:proofErr w:type="spellEnd"/>
      <w:r w:rsidRPr="005B67CD">
        <w:rPr>
          <w:rFonts w:ascii="Times New Roman" w:eastAsia="Times New Roman" w:hAnsi="Times New Roman" w:cs="Times New Roman"/>
          <w:color w:val="3F3F3F"/>
          <w:sz w:val="24"/>
          <w:szCs w:val="24"/>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xml:space="preserve">Оценка коррупционных рисков  проводится как на стадии разработки </w:t>
      </w:r>
      <w:proofErr w:type="spellStart"/>
      <w:r w:rsidRPr="005B67CD">
        <w:rPr>
          <w:rFonts w:ascii="Times New Roman" w:eastAsia="Times New Roman" w:hAnsi="Times New Roman" w:cs="Times New Roman"/>
          <w:color w:val="3F3F3F"/>
          <w:sz w:val="24"/>
          <w:szCs w:val="24"/>
        </w:rPr>
        <w:t>антикоррупционной</w:t>
      </w:r>
      <w:proofErr w:type="spellEnd"/>
      <w:r w:rsidRPr="005B67CD">
        <w:rPr>
          <w:rFonts w:ascii="Times New Roman" w:eastAsia="Times New Roman" w:hAnsi="Times New Roman" w:cs="Times New Roman"/>
          <w:color w:val="3F3F3F"/>
          <w:sz w:val="24"/>
          <w:szCs w:val="24"/>
        </w:rPr>
        <w:t xml:space="preserve"> политики, так и после её утверждения на регулярной основе и оформляется Приложением к данному документу.</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b/>
          <w:bCs/>
          <w:i/>
          <w:iCs/>
          <w:color w:val="3F3F3F"/>
          <w:sz w:val="24"/>
          <w:szCs w:val="24"/>
        </w:rPr>
        <w:t>  9.  Порядок проведения оценки коррупционных рисков:</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представить деятельность организации в виде отдельных  процессов, в каждом из которых выделить составные элементы (</w:t>
      </w:r>
      <w:proofErr w:type="spellStart"/>
      <w:r w:rsidRPr="005B67CD">
        <w:rPr>
          <w:rFonts w:ascii="Times New Roman" w:eastAsia="Times New Roman" w:hAnsi="Times New Roman" w:cs="Times New Roman"/>
          <w:color w:val="3F3F3F"/>
          <w:sz w:val="24"/>
          <w:szCs w:val="24"/>
        </w:rPr>
        <w:t>подпроцессы</w:t>
      </w:r>
      <w:proofErr w:type="spellEnd"/>
      <w:r w:rsidRPr="005B67CD">
        <w:rPr>
          <w:rFonts w:ascii="Times New Roman" w:eastAsia="Times New Roman" w:hAnsi="Times New Roman" w:cs="Times New Roman"/>
          <w:color w:val="3F3F3F"/>
          <w:sz w:val="24"/>
          <w:szCs w:val="24"/>
        </w:rPr>
        <w:t>);</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выделить «критические точки» - для каждого  процесса и определить те элементы (</w:t>
      </w:r>
      <w:proofErr w:type="spellStart"/>
      <w:r w:rsidRPr="005B67CD">
        <w:rPr>
          <w:rFonts w:ascii="Times New Roman" w:eastAsia="Times New Roman" w:hAnsi="Times New Roman" w:cs="Times New Roman"/>
          <w:color w:val="3F3F3F"/>
          <w:sz w:val="24"/>
          <w:szCs w:val="24"/>
        </w:rPr>
        <w:t>подпроцессы</w:t>
      </w:r>
      <w:proofErr w:type="spellEnd"/>
      <w:r w:rsidRPr="005B67CD">
        <w:rPr>
          <w:rFonts w:ascii="Times New Roman" w:eastAsia="Times New Roman" w:hAnsi="Times New Roman" w:cs="Times New Roman"/>
          <w:color w:val="3F3F3F"/>
          <w:sz w:val="24"/>
          <w:szCs w:val="24"/>
        </w:rPr>
        <w:t>), при реализации которых наиболее вероятно возникновение коррупционных правонарушений.</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 xml:space="preserve">Для каждого </w:t>
      </w:r>
      <w:proofErr w:type="spellStart"/>
      <w:r w:rsidRPr="005B67CD">
        <w:rPr>
          <w:rFonts w:ascii="Times New Roman" w:eastAsia="Times New Roman" w:hAnsi="Times New Roman" w:cs="Times New Roman"/>
          <w:color w:val="3F3F3F"/>
          <w:sz w:val="24"/>
          <w:szCs w:val="24"/>
        </w:rPr>
        <w:t>подпроцесса</w:t>
      </w:r>
      <w:proofErr w:type="spellEnd"/>
      <w:r w:rsidRPr="005B67CD">
        <w:rPr>
          <w:rFonts w:ascii="Times New Roman" w:eastAsia="Times New Roman" w:hAnsi="Times New Roman" w:cs="Times New Roman"/>
          <w:color w:val="3F3F3F"/>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5B67CD" w:rsidRPr="005B67CD" w:rsidRDefault="005B67CD" w:rsidP="005B67CD">
      <w:pPr>
        <w:shd w:val="clear" w:color="auto" w:fill="FFFFFF"/>
        <w:spacing w:after="150" w:line="312" w:lineRule="atLeast"/>
        <w:ind w:left="-284" w:firstLine="641"/>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характеристику выгоды или преимущества, которое может быть получено организацией или её отдельными работниками при совершении «коррупционного правонарушения»;</w:t>
      </w:r>
    </w:p>
    <w:p w:rsidR="005B67CD" w:rsidRPr="005B67CD" w:rsidRDefault="005B67CD" w:rsidP="005B67CD">
      <w:pPr>
        <w:shd w:val="clear" w:color="auto" w:fill="FFFFFF"/>
        <w:spacing w:after="150" w:line="312" w:lineRule="atLeast"/>
        <w:ind w:left="-284" w:firstLine="641"/>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B67CD" w:rsidRPr="005B67CD" w:rsidRDefault="005B67CD" w:rsidP="005B67CD">
      <w:pPr>
        <w:shd w:val="clear" w:color="auto" w:fill="FFFFFF"/>
        <w:spacing w:after="150" w:line="312" w:lineRule="atLeast"/>
        <w:ind w:left="-284" w:firstLine="641"/>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вероятные формы осуществления коррупционных платежей.</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 Разработать комплекс мер по устранению или минимизации коррупционных рисков. </w:t>
      </w:r>
    </w:p>
    <w:p w:rsidR="005B67CD" w:rsidRPr="005B67CD" w:rsidRDefault="005B67CD" w:rsidP="005B67CD">
      <w:pPr>
        <w:shd w:val="clear" w:color="auto" w:fill="FFFFFF"/>
        <w:spacing w:after="300" w:line="240" w:lineRule="auto"/>
        <w:jc w:val="center"/>
        <w:rPr>
          <w:rFonts w:ascii="Helvetica" w:eastAsia="Times New Roman" w:hAnsi="Helvetica" w:cs="Helvetica"/>
          <w:color w:val="3F3F3F"/>
          <w:sz w:val="27"/>
          <w:szCs w:val="27"/>
        </w:rPr>
      </w:pPr>
      <w:r w:rsidRPr="005B67CD">
        <w:rPr>
          <w:rFonts w:ascii="Times New Roman" w:eastAsia="Times New Roman" w:hAnsi="Times New Roman" w:cs="Times New Roman"/>
          <w:b/>
          <w:bCs/>
          <w:i/>
          <w:iCs/>
          <w:color w:val="3F3F3F"/>
          <w:sz w:val="24"/>
          <w:szCs w:val="24"/>
          <w:u w:val="single"/>
        </w:rPr>
        <w:t xml:space="preserve">10. Ответственность  сотрудников за несоблюдение требований </w:t>
      </w:r>
      <w:proofErr w:type="spellStart"/>
      <w:r w:rsidRPr="005B67CD">
        <w:rPr>
          <w:rFonts w:ascii="Times New Roman" w:eastAsia="Times New Roman" w:hAnsi="Times New Roman" w:cs="Times New Roman"/>
          <w:b/>
          <w:bCs/>
          <w:i/>
          <w:iCs/>
          <w:color w:val="3F3F3F"/>
          <w:sz w:val="24"/>
          <w:szCs w:val="24"/>
          <w:u w:val="single"/>
        </w:rPr>
        <w:t>антикоррупционной</w:t>
      </w:r>
      <w:proofErr w:type="spellEnd"/>
      <w:r w:rsidRPr="005B67CD">
        <w:rPr>
          <w:rFonts w:ascii="Times New Roman" w:eastAsia="Times New Roman" w:hAnsi="Times New Roman" w:cs="Times New Roman"/>
          <w:b/>
          <w:bCs/>
          <w:i/>
          <w:iCs/>
          <w:color w:val="3F3F3F"/>
          <w:sz w:val="24"/>
          <w:szCs w:val="24"/>
          <w:u w:val="single"/>
        </w:rPr>
        <w:t xml:space="preserve"> политики</w:t>
      </w:r>
      <w:r w:rsidRPr="005B67CD">
        <w:rPr>
          <w:rFonts w:ascii="Times New Roman" w:eastAsia="Times New Roman" w:hAnsi="Times New Roman" w:cs="Times New Roman"/>
          <w:i/>
          <w:iCs/>
          <w:color w:val="3F3F3F"/>
          <w:sz w:val="24"/>
          <w:szCs w:val="24"/>
          <w:u w:val="single"/>
        </w:rPr>
        <w:t>                                                                          </w:t>
      </w:r>
    </w:p>
    <w:p w:rsidR="005B67CD" w:rsidRPr="005B67CD" w:rsidRDefault="005B67CD" w:rsidP="005B67CD">
      <w:pPr>
        <w:shd w:val="clear" w:color="auto" w:fill="FFFFFF"/>
        <w:spacing w:after="300" w:line="240" w:lineRule="auto"/>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lastRenderedPageBreak/>
        <w:t xml:space="preserve">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w:t>
      </w:r>
      <w:proofErr w:type="spellStart"/>
      <w:r w:rsidRPr="005B67CD">
        <w:rPr>
          <w:rFonts w:ascii="Times New Roman" w:eastAsia="Times New Roman" w:hAnsi="Times New Roman" w:cs="Times New Roman"/>
          <w:color w:val="3F3F3F"/>
          <w:sz w:val="24"/>
          <w:szCs w:val="24"/>
        </w:rPr>
        <w:t>правонаруше-ний</w:t>
      </w:r>
      <w:proofErr w:type="spellEnd"/>
      <w:r w:rsidRPr="005B67CD">
        <w:rPr>
          <w:rFonts w:ascii="Times New Roman" w:eastAsia="Times New Roman" w:hAnsi="Times New Roman" w:cs="Times New Roman"/>
          <w:color w:val="3F3F3F"/>
          <w:sz w:val="24"/>
          <w:szCs w:val="24"/>
        </w:rPr>
        <w:t>.</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При этом следует учитывать, что конфликт интересов может принимать множество различных форм.</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С целью регулирования и предотвращения конфликта интересов в деятельности своих работников в школе следует  принять </w:t>
      </w:r>
      <w:r w:rsidRPr="005B67CD">
        <w:rPr>
          <w:rFonts w:ascii="Times New Roman" w:eastAsia="Times New Roman" w:hAnsi="Times New Roman" w:cs="Times New Roman"/>
          <w:i/>
          <w:iCs/>
          <w:color w:val="3F3F3F"/>
          <w:sz w:val="24"/>
          <w:szCs w:val="24"/>
        </w:rPr>
        <w:t>Положение о конфликте интересов</w:t>
      </w:r>
      <w:r w:rsidRPr="005B67CD">
        <w:rPr>
          <w:rFonts w:ascii="Times New Roman" w:eastAsia="Times New Roman" w:hAnsi="Times New Roman" w:cs="Times New Roman"/>
          <w:color w:val="3F3F3F"/>
          <w:sz w:val="24"/>
          <w:szCs w:val="24"/>
        </w:rPr>
        <w:t>.</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цели и задачи положения о конфликте интересов;</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используемые в положении понятия и определения;</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круг лиц, попадающих под действие положения;</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основные принципы управления конфликтом интересов в организации;</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обязанности работников в связи с раскрытием и урегулированием конфликта интересов;</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определение лиц, ответственных за приём сведений о возникшем конфликте интересов и рассмотрение этих сведений;</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ответственность работников за несоблюдение положения о конфликте интересов.</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В основу работы по управлению конфликтом интересов в организации могут быть положены следующие принципы:</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обязательность раскрытия сведений о реальном или потенциальном конфликте интересов;</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 xml:space="preserve">индивидуальное рассмотрение и оценка </w:t>
      </w:r>
      <w:proofErr w:type="spellStart"/>
      <w:r w:rsidRPr="005B67CD">
        <w:rPr>
          <w:rFonts w:ascii="Times New Roman" w:eastAsia="Times New Roman" w:hAnsi="Times New Roman" w:cs="Times New Roman"/>
          <w:color w:val="3F3F3F"/>
          <w:sz w:val="24"/>
          <w:szCs w:val="24"/>
        </w:rPr>
        <w:t>репутационных</w:t>
      </w:r>
      <w:proofErr w:type="spellEnd"/>
      <w:r w:rsidRPr="005B67CD">
        <w:rPr>
          <w:rFonts w:ascii="Times New Roman" w:eastAsia="Times New Roman" w:hAnsi="Times New Roman" w:cs="Times New Roman"/>
          <w:color w:val="3F3F3F"/>
          <w:sz w:val="24"/>
          <w:szCs w:val="24"/>
        </w:rPr>
        <w:t xml:space="preserve"> рисков для организации при выявлении каждого конфликта интересов и его урегулирование;</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конфиденциальность процесса раскрытия сведений о конфликте интересов и процесса его урегулирования;</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соблюдение баланса интересов организации и работника при урегулировании конфликта интересов;</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i/>
          <w:iCs/>
          <w:color w:val="3F3F3F"/>
          <w:sz w:val="24"/>
          <w:szCs w:val="24"/>
        </w:rPr>
        <w:t>Обязанности работников в связи с раскрытием и урегулированием конфликта интересов:</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при принятии решений по деловым вопросам и выполнении своих трудовых обязанностей руководствоваться интересами организации – без учёта своих личных интересов, интересов своих родственников и друзей;</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избегать (по возможности) ситуаций и обстоятельств, которые могут привести к конфликту интересов;</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lastRenderedPageBreak/>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раскрывать возникший (реальный) или потенциальный конфликт интересов;</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содействовать урегулированию возникшего конфликта интересов.</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В организации возможно установление различных видов раскрытия конфликта интересов, в том числе:</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раскрытие сведений о конфликте интересов при приёме на работу;</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раскрытие сведений о конфликте интересов при назначении на новую должность;</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разовое раскрытие сведений по мере возникновения ситуаций конфликта интересов.</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Школа берёт на себя обязательство конфиденциального рассмотрения представленных сведений и урегулирования конфликта интересов.</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школа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что конфликт интересов имеет место, и использовать различные способы его разрешения, в том числе:</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ограничение доступа работника к конкретной информации, которая может затрагивать личные интересы работника;</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пересмотр и изменение функциональных обязанностей работника;</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временное отстранение работника от должности, если его личные интересы входят в противоречие с функциональными обязанностями;</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перевод работника на должность, предусматривающую выполнение функциональных обязанностей, не связанных с конфликтом интересов;</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передача работником принадлежащего ему имущества, являющегося основой возникновения конфликта интересов, в доверительное управление;</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отказ работника от своего личного интереса, порождающего конфликт с интересами организации;</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увольнение работника из организации по инициативе работника;</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xml:space="preserve">При разрешении имеющегося конфликта интересов следует выбрать наиболее «мягкую» меру урегулирования из возможных с учётом существующих обстоятельств. </w:t>
      </w:r>
      <w:r w:rsidRPr="005B67CD">
        <w:rPr>
          <w:rFonts w:ascii="Times New Roman" w:eastAsia="Times New Roman" w:hAnsi="Times New Roman" w:cs="Times New Roman"/>
          <w:color w:val="3F3F3F"/>
          <w:sz w:val="24"/>
          <w:szCs w:val="24"/>
        </w:rPr>
        <w:lastRenderedPageBreak/>
        <w:t>Более жёсткие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Ответственными за приём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w:t>
      </w:r>
    </w:p>
    <w:p w:rsidR="005B67CD" w:rsidRPr="005B67CD" w:rsidRDefault="005B67CD" w:rsidP="005B67CD">
      <w:pPr>
        <w:shd w:val="clear" w:color="auto" w:fill="FFFFFF"/>
        <w:spacing w:after="300" w:line="240" w:lineRule="auto"/>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В школе должно проводиться обучения работников по вопросам профилактики и противодействия коррупции.</w:t>
      </w:r>
    </w:p>
    <w:p w:rsidR="005B67CD" w:rsidRPr="005B67CD" w:rsidRDefault="005B67CD" w:rsidP="005B67CD">
      <w:pPr>
        <w:shd w:val="clear" w:color="auto" w:fill="FFFFFF"/>
        <w:spacing w:after="300" w:line="240" w:lineRule="auto"/>
        <w:rPr>
          <w:rFonts w:ascii="Helvetica" w:eastAsia="Times New Roman" w:hAnsi="Helvetica" w:cs="Helvetica"/>
          <w:color w:val="3F3F3F"/>
          <w:sz w:val="27"/>
          <w:szCs w:val="27"/>
        </w:rPr>
      </w:pPr>
      <w:r w:rsidRPr="005B67CD">
        <w:rPr>
          <w:rFonts w:ascii="Times New Roman" w:eastAsia="Times New Roman" w:hAnsi="Times New Roman" w:cs="Times New Roman"/>
          <w:i/>
          <w:iCs/>
          <w:color w:val="3F3F3F"/>
          <w:sz w:val="24"/>
          <w:szCs w:val="24"/>
        </w:rPr>
        <w:t> Цели и задачи обучения определяют тематику и форму занятий. Обучение  проводится по следующей тематике:</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коррупция в государственном и частном секторах экономики (теоретическая);</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юридическая ответственность за совершение коррупционных правонарушений;</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выявление и разрешение конфликта интересов при выполнении трудовых обязанностей ;</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взаимодействие с правоохранительными органами по вопросам профилактики и противодействия коррупции.</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i/>
          <w:iCs/>
          <w:color w:val="3F3F3F"/>
          <w:sz w:val="24"/>
          <w:szCs w:val="24"/>
        </w:rPr>
        <w:t>Возможны следующие виды обучения:</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обучение по вопросам профилактики и противодействия коррупции непосредственно после приёма на работу;</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 xml:space="preserve">дополнительное обучение в случае выявления провалов в реализации </w:t>
      </w:r>
      <w:proofErr w:type="spellStart"/>
      <w:r w:rsidRPr="005B67CD">
        <w:rPr>
          <w:rFonts w:ascii="Times New Roman" w:eastAsia="Times New Roman" w:hAnsi="Times New Roman" w:cs="Times New Roman"/>
          <w:color w:val="3F3F3F"/>
          <w:sz w:val="24"/>
          <w:szCs w:val="24"/>
        </w:rPr>
        <w:t>антикоррупционной</w:t>
      </w:r>
      <w:proofErr w:type="spellEnd"/>
      <w:r w:rsidRPr="005B67CD">
        <w:rPr>
          <w:rFonts w:ascii="Times New Roman" w:eastAsia="Times New Roman" w:hAnsi="Times New Roman" w:cs="Times New Roman"/>
          <w:color w:val="3F3F3F"/>
          <w:sz w:val="24"/>
          <w:szCs w:val="24"/>
        </w:rPr>
        <w:t xml:space="preserve"> политики, одной из причин которых является недостаточность знаний и навыков работников в сфере противодействия коррупции.</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Консультирование по вопросам противодействия коррупции обычно осуществляется в индивидуальном порядке. </w:t>
      </w:r>
    </w:p>
    <w:p w:rsidR="005B67CD" w:rsidRPr="005B67CD" w:rsidRDefault="005B67CD" w:rsidP="005B67CD">
      <w:pPr>
        <w:shd w:val="clear" w:color="auto" w:fill="FFFFFF"/>
        <w:spacing w:after="300" w:line="240" w:lineRule="auto"/>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Федеральным законом от 6 декабря 2011 г. № 402-ФЗ «О бухгалтерском учёте» установлена обязанность для всех организаций осуществлять внутренний контроль хозяйственных операций, а для организаций, бухгалтерская отчётность которых подлежит обязательному аудиту, также обязанность организовать внутренний контроль ведения бухгалтерского учёта и составления бухгалтерской отчетности.</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lastRenderedPageBreak/>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отчётности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rsidRPr="005B67CD">
        <w:rPr>
          <w:rFonts w:ascii="Times New Roman" w:eastAsia="Times New Roman" w:hAnsi="Times New Roman" w:cs="Times New Roman"/>
          <w:color w:val="3F3F3F"/>
          <w:sz w:val="24"/>
          <w:szCs w:val="24"/>
        </w:rPr>
        <w:t>антикоррупционной</w:t>
      </w:r>
      <w:proofErr w:type="spellEnd"/>
      <w:r w:rsidRPr="005B67CD">
        <w:rPr>
          <w:rFonts w:ascii="Times New Roman" w:eastAsia="Times New Roman" w:hAnsi="Times New Roman" w:cs="Times New Roman"/>
          <w:color w:val="3F3F3F"/>
          <w:sz w:val="24"/>
          <w:szCs w:val="24"/>
        </w:rPr>
        <w:t xml:space="preserve"> политики, реализуемой организацией, в том числе:</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контроль документирования операций хозяйственной деятельности организации;</w:t>
      </w:r>
    </w:p>
    <w:p w:rsidR="005B67CD" w:rsidRPr="005B67CD" w:rsidRDefault="005B67CD" w:rsidP="005B67CD">
      <w:pPr>
        <w:shd w:val="clear" w:color="auto" w:fill="FFFFFF"/>
        <w:spacing w:after="0" w:line="312" w:lineRule="atLeast"/>
        <w:ind w:hanging="360"/>
        <w:rPr>
          <w:rFonts w:ascii="Helvetica" w:eastAsia="Times New Roman" w:hAnsi="Helvetica" w:cs="Helvetica"/>
          <w:color w:val="3F3F3F"/>
          <w:sz w:val="27"/>
          <w:szCs w:val="27"/>
        </w:rPr>
      </w:pPr>
      <w:r w:rsidRPr="005B67CD">
        <w:rPr>
          <w:rFonts w:ascii="Symbol" w:eastAsia="Times New Roman" w:hAnsi="Symbol" w:cs="Helvetica"/>
          <w:color w:val="3F3F3F"/>
          <w:sz w:val="20"/>
          <w:szCs w:val="20"/>
        </w:rPr>
        <w:t></w:t>
      </w:r>
      <w:r w:rsidRPr="005B67CD">
        <w:rPr>
          <w:rFonts w:ascii="Times New Roman" w:eastAsia="Times New Roman" w:hAnsi="Times New Roman" w:cs="Times New Roman"/>
          <w:color w:val="3F3F3F"/>
          <w:sz w:val="14"/>
          <w:szCs w:val="14"/>
        </w:rPr>
        <w:t>        </w:t>
      </w:r>
      <w:r w:rsidRPr="005B67CD">
        <w:rPr>
          <w:rFonts w:ascii="Helvetica" w:eastAsia="Times New Roman" w:hAnsi="Helvetica" w:cs="Helvetica"/>
          <w:color w:val="3F3F3F"/>
          <w:sz w:val="27"/>
          <w:szCs w:val="27"/>
        </w:rPr>
        <w:t> </w:t>
      </w:r>
      <w:r w:rsidRPr="005B67CD">
        <w:rPr>
          <w:rFonts w:ascii="Times New Roman" w:eastAsia="Times New Roman" w:hAnsi="Times New Roman" w:cs="Times New Roman"/>
          <w:color w:val="3F3F3F"/>
          <w:sz w:val="24"/>
          <w:szCs w:val="24"/>
        </w:rPr>
        <w:t>проверка экономической обоснованности осуществляемых операций в сферах коррупционного риска.</w:t>
      </w:r>
    </w:p>
    <w:p w:rsidR="005B67CD" w:rsidRPr="005B67CD" w:rsidRDefault="005B67CD" w:rsidP="005B67CD">
      <w:pPr>
        <w:shd w:val="clear" w:color="auto" w:fill="FFFFFF"/>
        <w:spacing w:after="150" w:line="312" w:lineRule="atLeast"/>
        <w:ind w:firstLine="624"/>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Контроль документирования операций хозяйственной деятельности, прежде всего,  связан с обязанностью ведения финансовой (бухгалтерской) отчётности организации и направлен на предупреждение и выявление соответствующих нарушений: составления неофициальной отчётности,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5B67CD" w:rsidRPr="005B67CD" w:rsidRDefault="005B67CD" w:rsidP="005B67CD">
      <w:pPr>
        <w:shd w:val="clear" w:color="auto" w:fill="FFFFFF"/>
        <w:spacing w:after="150" w:line="312" w:lineRule="atLeast"/>
        <w:jc w:val="center"/>
        <w:rPr>
          <w:rFonts w:ascii="Helvetica" w:eastAsia="Times New Roman" w:hAnsi="Helvetica" w:cs="Helvetica"/>
          <w:color w:val="3F3F3F"/>
          <w:sz w:val="27"/>
          <w:szCs w:val="27"/>
        </w:rPr>
      </w:pPr>
      <w:r w:rsidRPr="005B67CD">
        <w:rPr>
          <w:rFonts w:ascii="Times New Roman" w:eastAsia="Times New Roman" w:hAnsi="Times New Roman" w:cs="Times New Roman"/>
          <w:b/>
          <w:bCs/>
          <w:i/>
          <w:iCs/>
          <w:color w:val="3F3F3F"/>
          <w:sz w:val="24"/>
          <w:szCs w:val="24"/>
        </w:rPr>
        <w:t xml:space="preserve">9.Порядок пересмотра и внесения изменений в </w:t>
      </w:r>
      <w:proofErr w:type="spellStart"/>
      <w:r w:rsidRPr="005B67CD">
        <w:rPr>
          <w:rFonts w:ascii="Times New Roman" w:eastAsia="Times New Roman" w:hAnsi="Times New Roman" w:cs="Times New Roman"/>
          <w:b/>
          <w:bCs/>
          <w:i/>
          <w:iCs/>
          <w:color w:val="3F3F3F"/>
          <w:sz w:val="24"/>
          <w:szCs w:val="24"/>
        </w:rPr>
        <w:t>антикоррупционную</w:t>
      </w:r>
      <w:proofErr w:type="spellEnd"/>
      <w:r w:rsidRPr="005B67CD">
        <w:rPr>
          <w:rFonts w:ascii="Times New Roman" w:eastAsia="Times New Roman" w:hAnsi="Times New Roman" w:cs="Times New Roman"/>
          <w:b/>
          <w:bCs/>
          <w:i/>
          <w:iCs/>
          <w:color w:val="3F3F3F"/>
          <w:sz w:val="24"/>
          <w:szCs w:val="24"/>
        </w:rPr>
        <w:t xml:space="preserve"> политику организации</w:t>
      </w:r>
    </w:p>
    <w:p w:rsidR="005B67CD" w:rsidRPr="005B67CD" w:rsidRDefault="005B67CD" w:rsidP="005B67CD">
      <w:pPr>
        <w:shd w:val="clear" w:color="auto" w:fill="FFFFFF"/>
        <w:spacing w:after="150" w:line="312" w:lineRule="atLeast"/>
        <w:jc w:val="both"/>
        <w:rPr>
          <w:rFonts w:ascii="Helvetica" w:eastAsia="Times New Roman" w:hAnsi="Helvetica" w:cs="Helvetica"/>
          <w:color w:val="3F3F3F"/>
          <w:sz w:val="27"/>
          <w:szCs w:val="27"/>
        </w:rPr>
      </w:pPr>
      <w:r w:rsidRPr="005B67CD">
        <w:rPr>
          <w:rFonts w:ascii="Times New Roman" w:eastAsia="Times New Roman" w:hAnsi="Times New Roman" w:cs="Times New Roman"/>
          <w:color w:val="3F3F3F"/>
          <w:sz w:val="24"/>
          <w:szCs w:val="24"/>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w:t>
      </w:r>
      <w:proofErr w:type="spellStart"/>
      <w:r w:rsidRPr="005B67CD">
        <w:rPr>
          <w:rFonts w:ascii="Times New Roman" w:eastAsia="Times New Roman" w:hAnsi="Times New Roman" w:cs="Times New Roman"/>
          <w:color w:val="3F3F3F"/>
          <w:sz w:val="24"/>
          <w:szCs w:val="24"/>
        </w:rPr>
        <w:t>антикоррупционной</w:t>
      </w:r>
      <w:proofErr w:type="spellEnd"/>
      <w:r w:rsidRPr="005B67CD">
        <w:rPr>
          <w:rFonts w:ascii="Times New Roman" w:eastAsia="Times New Roman" w:hAnsi="Times New Roman" w:cs="Times New Roman"/>
          <w:color w:val="3F3F3F"/>
          <w:sz w:val="24"/>
          <w:szCs w:val="24"/>
        </w:rPr>
        <w:t xml:space="preserve"> политики может осуществляться путём разработки дополнений и приложений к данному акту.</w:t>
      </w:r>
    </w:p>
    <w:p w:rsidR="005B67CD" w:rsidRDefault="005B67CD"/>
    <w:sectPr w:rsidR="005B6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43D1C"/>
    <w:multiLevelType w:val="multilevel"/>
    <w:tmpl w:val="8410E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B67CD"/>
    <w:rsid w:val="005B6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7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7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52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3933</Words>
  <Characters>22419</Characters>
  <Application>Microsoft Office Word</Application>
  <DocSecurity>0</DocSecurity>
  <Lines>186</Lines>
  <Paragraphs>52</Paragraphs>
  <ScaleCrop>false</ScaleCrop>
  <Company/>
  <LinksUpToDate>false</LinksUpToDate>
  <CharactersWithSpaces>26300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2021-08-17T09:30:00Z</dcterms:created>
  <dcterms:modified xsi:type="dcterms:W3CDTF">2021-08-17T09:30:00Z</dcterms:modified>
</cp:coreProperties>
</file>