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6861">
      <w:r>
        <w:rPr>
          <w:noProof/>
        </w:rPr>
        <w:drawing>
          <wp:inline distT="0" distB="0" distL="0" distR="0">
            <wp:extent cx="5943600" cy="8401050"/>
            <wp:effectExtent l="19050" t="0" r="0" b="0"/>
            <wp:docPr id="1" name="Рисунок 1" descr="C:\Users\User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861" w:rsidRDefault="00B16861"/>
    <w:p w:rsidR="00B16861" w:rsidRPr="00B16861" w:rsidRDefault="00B16861" w:rsidP="00B16861">
      <w:pPr>
        <w:shd w:val="clear" w:color="auto" w:fill="FFFFFF"/>
        <w:spacing w:after="199" w:line="240" w:lineRule="auto"/>
        <w:jc w:val="center"/>
        <w:rPr>
          <w:rFonts w:ascii="Times New Roman" w:eastAsia="Times New Roman" w:hAnsi="Times New Roman" w:cs="Times New Roman"/>
          <w:color w:val="3F3F3F"/>
          <w:sz w:val="26"/>
          <w:szCs w:val="26"/>
        </w:rPr>
      </w:pPr>
      <w:r w:rsidRPr="00B16861">
        <w:rPr>
          <w:rFonts w:ascii="Times New Roman" w:eastAsia="Times New Roman" w:hAnsi="Times New Roman" w:cs="Times New Roman"/>
          <w:b/>
          <w:bCs/>
          <w:color w:val="3F3F3F"/>
          <w:sz w:val="26"/>
        </w:rPr>
        <w:t>5.Порядок выдачи и применения СИЗ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color w:val="3F3F3F"/>
          <w:sz w:val="26"/>
          <w:szCs w:val="26"/>
        </w:rPr>
      </w:pPr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lastRenderedPageBreak/>
        <w:t xml:space="preserve">5.1. Работникам, занятым на работах с вредными и (или) опасными условиями труда, а также на работах выполняемых в особых температурных условиях или связанных с загрязнением, соответствующие СИЗ выдаются бесплатно в соответствии с перечнем профессий и должностей, работа в которых даёт право на бесплатное обеспечение работников спецодеждой, </w:t>
      </w:r>
      <w:proofErr w:type="spellStart"/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>спецобувью</w:t>
      </w:r>
      <w:proofErr w:type="spellEnd"/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 xml:space="preserve"> и другими средствами индивидуальной защиты в МОКУ, согласованный с председателем профсоюзного комитета и утвержденный руководителем.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color w:val="3F3F3F"/>
          <w:sz w:val="26"/>
          <w:szCs w:val="26"/>
        </w:rPr>
      </w:pPr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>5.2.В случае не обеспечения работника, занятого на работах с вредными и (или) опасными условиями труда, а также на работах выполняемых в особых температурных условиях или связанных с загрязнением, СИЗ в соответствии с законодательством РФ он в праве отказаться от выполнения трудовых обязанностей, а работодатель не имеет право требовать от работника их исполнения, и обязан оплатить возникший по этой причине простой.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color w:val="3F3F3F"/>
          <w:sz w:val="26"/>
          <w:szCs w:val="26"/>
        </w:rPr>
      </w:pPr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>5.3. Работникам, временно переведенным на другую работу, работникам и другим лицам, проходящим профессиональное обучение (переобучение) в соответствии с ученическим договором, учащимся и студентам образовательных учреждений начального, среднего и высшего профессионального образования на время прохождения производственной практики (производственного обучения), мастерам производственного обучения, а также другим лицам, участвующим в производственной деятельности работодателя либо осуществляющим в соответствии с действующим законодательством мероприятия по контролю (надзору) в установленной сфере деятельности, СИЗ выдаются в соответствии с типовыми нормами и Правилами на время выполнения этой работы.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color w:val="3F3F3F"/>
          <w:sz w:val="26"/>
          <w:szCs w:val="26"/>
        </w:rPr>
      </w:pPr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>5.4.Директор учреждения при проведении вводного инструктажа обязан обеспечить информирование работников о порядке выдачи полагающихся им, в соответствии с типовыми нормами СИЗ.</w:t>
      </w:r>
    </w:p>
    <w:p w:rsidR="00B16861" w:rsidRPr="00B16861" w:rsidRDefault="00B16861" w:rsidP="00B168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F3F3F"/>
          <w:sz w:val="26"/>
          <w:szCs w:val="26"/>
        </w:rPr>
      </w:pPr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>5.5. Выдача работникам и сдача ими СИЗ фиксируются записью в личной карточке учета выдачи СИЗ, форма которой приведена в </w:t>
      </w:r>
      <w:r w:rsidRPr="00B16861">
        <w:rPr>
          <w:rFonts w:ascii="Times New Roman" w:eastAsia="Times New Roman" w:hAnsi="Times New Roman" w:cs="Times New Roman"/>
          <w:color w:val="3F3F3F"/>
          <w:sz w:val="26"/>
        </w:rPr>
        <w:t>приложении </w:t>
      </w:r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>№ 1 к настоящему Положению. Лицевая и обратная сторона карточки заполняется директором учреждения в день выдачи СИЗ.</w:t>
      </w:r>
    </w:p>
    <w:p w:rsidR="00B16861" w:rsidRPr="00B16861" w:rsidRDefault="00B16861" w:rsidP="00B168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F3F3F"/>
          <w:sz w:val="26"/>
          <w:szCs w:val="26"/>
        </w:rPr>
      </w:pPr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> </w:t>
      </w:r>
    </w:p>
    <w:p w:rsidR="00B16861" w:rsidRPr="00B16861" w:rsidRDefault="00B16861" w:rsidP="00B168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F3F3F"/>
          <w:sz w:val="26"/>
          <w:szCs w:val="26"/>
        </w:rPr>
      </w:pPr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>5.6. Сроки пользования СИЗ исчисляются со дня фактической выдачи их работникам.</w:t>
      </w:r>
    </w:p>
    <w:p w:rsidR="00B16861" w:rsidRPr="00B16861" w:rsidRDefault="00B16861" w:rsidP="00B168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F3F3F"/>
          <w:sz w:val="26"/>
          <w:szCs w:val="26"/>
        </w:rPr>
      </w:pPr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>5.7.Работник обязан правильно применять СИЗ, выданные ему в установленном порядке.</w:t>
      </w:r>
    </w:p>
    <w:p w:rsidR="00B16861" w:rsidRPr="00B16861" w:rsidRDefault="00B16861" w:rsidP="00B168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F3F3F"/>
          <w:sz w:val="26"/>
          <w:szCs w:val="26"/>
        </w:rPr>
      </w:pPr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>5.8. Работникам запрещается выносить по окончании рабочего дня СИЗ за пределы территории МОКУ.</w:t>
      </w:r>
    </w:p>
    <w:p w:rsidR="00B16861" w:rsidRPr="00B16861" w:rsidRDefault="00B16861" w:rsidP="00B168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F3F3F"/>
          <w:sz w:val="26"/>
          <w:szCs w:val="26"/>
        </w:rPr>
      </w:pPr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>5.9.</w:t>
      </w:r>
      <w:r w:rsidRPr="00B16861">
        <w:rPr>
          <w:rFonts w:ascii="Arial" w:eastAsia="Times New Roman" w:hAnsi="Arial" w:cs="Arial"/>
          <w:color w:val="3F3F3F"/>
          <w:sz w:val="26"/>
        </w:rPr>
        <w:t> </w:t>
      </w:r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 xml:space="preserve">СИЗ, возвращенные работниками по истечении сроков носки, но пригодные для дальнейшей эксплуатации, используются по назначению после проведения мероприятий по уходу за ними (стирка, чистка, дезинфекция, дегазация, дезактивация, </w:t>
      </w:r>
      <w:proofErr w:type="spellStart"/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>обеспыливание</w:t>
      </w:r>
      <w:proofErr w:type="spellEnd"/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>, обезвреживание и ремонт). Пригодность указанных СИЗ к дальнейшему использованию, необходимость проведения и состав мероприятий по уходу за ними, а также процент износа СИЗ устанавливаются комиссией по охране труда составляет акт и фиксируются в личной карточке учета выдачи СИЗ.</w:t>
      </w:r>
    </w:p>
    <w:p w:rsidR="00B16861" w:rsidRPr="00B16861" w:rsidRDefault="00B16861" w:rsidP="00B1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6"/>
          <w:szCs w:val="26"/>
        </w:rPr>
      </w:pPr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> 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center"/>
        <w:rPr>
          <w:rFonts w:ascii="Times New Roman" w:eastAsia="Times New Roman" w:hAnsi="Times New Roman" w:cs="Times New Roman"/>
          <w:color w:val="3F3F3F"/>
          <w:sz w:val="26"/>
          <w:szCs w:val="26"/>
        </w:rPr>
      </w:pPr>
      <w:r w:rsidRPr="00B16861">
        <w:rPr>
          <w:rFonts w:ascii="Times New Roman" w:eastAsia="Times New Roman" w:hAnsi="Times New Roman" w:cs="Times New Roman"/>
          <w:b/>
          <w:bCs/>
          <w:color w:val="3F3F3F"/>
          <w:sz w:val="26"/>
        </w:rPr>
        <w:lastRenderedPageBreak/>
        <w:t>6.Порядок организации хранения СИЗ и ухода за ними.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color w:val="3F3F3F"/>
          <w:sz w:val="26"/>
          <w:szCs w:val="26"/>
        </w:rPr>
      </w:pPr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>6.1.Работодатель за счет собственных средств обязан обеспечивать уход за СИЗ и их хранение.</w:t>
      </w:r>
    </w:p>
    <w:p w:rsidR="00B16861" w:rsidRPr="00B16861" w:rsidRDefault="00B16861" w:rsidP="00B1686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F3F3F"/>
          <w:sz w:val="26"/>
          <w:szCs w:val="26"/>
        </w:rPr>
      </w:pPr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>6.2.Работник обеспечивает надлежащий уход за спецодеждой и её хранение, а также ремонт и замену спецодежды (меняется по мере загрязнения, но не реже 1 раза в 2 дня для работников пищеблока, а для тех.персонала не реже 2-3 раз в неделю).</w:t>
      </w:r>
      <w:r w:rsidRPr="00B16861">
        <w:rPr>
          <w:rFonts w:ascii="Arial" w:eastAsia="Times New Roman" w:hAnsi="Arial" w:cs="Arial"/>
          <w:color w:val="3F3F3F"/>
          <w:sz w:val="26"/>
        </w:rPr>
        <w:t> </w:t>
      </w:r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>В этих целях работодатель вправе выдавать работникам 2 комплекта соответствующих СИЗ с удвоенным сроком носки.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center"/>
        <w:rPr>
          <w:rFonts w:ascii="Times New Roman" w:eastAsia="Times New Roman" w:hAnsi="Times New Roman" w:cs="Times New Roman"/>
          <w:color w:val="3F3F3F"/>
          <w:sz w:val="26"/>
          <w:szCs w:val="26"/>
        </w:rPr>
      </w:pPr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>7.</w:t>
      </w:r>
      <w:r w:rsidRPr="00B16861">
        <w:rPr>
          <w:rFonts w:ascii="Times New Roman" w:eastAsia="Times New Roman" w:hAnsi="Times New Roman" w:cs="Times New Roman"/>
          <w:b/>
          <w:bCs/>
          <w:color w:val="3F3F3F"/>
          <w:sz w:val="26"/>
        </w:rPr>
        <w:t>Заключительные положения.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color w:val="3F3F3F"/>
          <w:sz w:val="26"/>
          <w:szCs w:val="26"/>
        </w:rPr>
      </w:pPr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>7.1.СИЗ выданные рабочим считаются собственностью учреждения и подлежат обязательному возврату: при увольнении, при переводе на другое место работы для которой выданные СИЗ не подходят.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color w:val="3F3F3F"/>
          <w:sz w:val="26"/>
          <w:szCs w:val="26"/>
        </w:rPr>
      </w:pPr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>7.2.Директор учреждения несёт ответственность за своевременную и в полном объёме выдачу работникам, прошедших в установленном порядке сертификацию или декларирование соответствия СИЗ.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color w:val="3F3F3F"/>
          <w:sz w:val="26"/>
          <w:szCs w:val="26"/>
        </w:rPr>
      </w:pPr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>7.3. Директор обязан обеспечить хранение и уход за спецодеждой в соответствии с настоящим положением.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color w:val="3F3F3F"/>
          <w:sz w:val="26"/>
          <w:szCs w:val="26"/>
        </w:rPr>
      </w:pPr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> 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color w:val="3F3F3F"/>
          <w:sz w:val="26"/>
          <w:szCs w:val="26"/>
        </w:rPr>
      </w:pPr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> 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color w:val="3F3F3F"/>
          <w:sz w:val="26"/>
          <w:szCs w:val="26"/>
        </w:rPr>
      </w:pPr>
      <w:r w:rsidRPr="00B16861">
        <w:rPr>
          <w:rFonts w:ascii="Times New Roman" w:eastAsia="Times New Roman" w:hAnsi="Times New Roman" w:cs="Times New Roman"/>
          <w:color w:val="3F3F3F"/>
          <w:sz w:val="26"/>
          <w:szCs w:val="26"/>
        </w:rPr>
        <w:t> 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16861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16861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16861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16861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16861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16861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16861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16861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16861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16861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16861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16861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16861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16861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ПРИЛОЖЕНИЕ № 1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B16861">
        <w:rPr>
          <w:rFonts w:ascii="Times New Roman" w:eastAsia="Times New Roman" w:hAnsi="Times New Roman" w:cs="Times New Roman"/>
          <w:color w:val="3F3F3F"/>
          <w:sz w:val="24"/>
          <w:szCs w:val="24"/>
        </w:rPr>
        <w:t>к Положению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B16861">
        <w:rPr>
          <w:rFonts w:ascii="Times New Roman" w:eastAsia="Times New Roman" w:hAnsi="Times New Roman" w:cs="Times New Roman"/>
          <w:color w:val="3F3F3F"/>
          <w:sz w:val="24"/>
          <w:szCs w:val="24"/>
        </w:rPr>
        <w:t>о порядке обеспечения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B16861">
        <w:rPr>
          <w:rFonts w:ascii="Times New Roman" w:eastAsia="Times New Roman" w:hAnsi="Times New Roman" w:cs="Times New Roman"/>
          <w:color w:val="3F3F3F"/>
          <w:sz w:val="24"/>
          <w:szCs w:val="24"/>
        </w:rPr>
        <w:t>рабочих и служащих специальной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B16861">
        <w:rPr>
          <w:rFonts w:ascii="Times New Roman" w:eastAsia="Times New Roman" w:hAnsi="Times New Roman" w:cs="Times New Roman"/>
          <w:color w:val="3F3F3F"/>
          <w:sz w:val="24"/>
          <w:szCs w:val="24"/>
        </w:rPr>
        <w:t>одеждой и другими средствами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B16861">
        <w:rPr>
          <w:rFonts w:ascii="Times New Roman" w:eastAsia="Times New Roman" w:hAnsi="Times New Roman" w:cs="Times New Roman"/>
          <w:color w:val="3F3F3F"/>
          <w:sz w:val="24"/>
          <w:szCs w:val="24"/>
        </w:rPr>
        <w:t>индивидуальной защиты от 29.08.2015г.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B16861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B16861" w:rsidRPr="00B16861" w:rsidRDefault="00B16861" w:rsidP="00B16861">
      <w:pPr>
        <w:shd w:val="clear" w:color="auto" w:fill="FFFFFF"/>
        <w:spacing w:after="199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16861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</w:rPr>
      </w:pPr>
      <w:r w:rsidRPr="00B16861">
        <w:rPr>
          <w:rFonts w:ascii="Arial" w:eastAsia="Times New Roman" w:hAnsi="Arial" w:cs="Arial"/>
          <w:color w:val="3F3F3F"/>
          <w:sz w:val="20"/>
          <w:szCs w:val="20"/>
        </w:rPr>
        <w:t>Лицевая сторона личной карточки</w:t>
      </w:r>
    </w:p>
    <w:p w:rsidR="00B16861" w:rsidRPr="00B16861" w:rsidRDefault="00B16861" w:rsidP="00B1686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3F3F3F"/>
          <w:sz w:val="20"/>
          <w:szCs w:val="20"/>
        </w:rPr>
      </w:pPr>
      <w:r w:rsidRPr="00B16861">
        <w:rPr>
          <w:rFonts w:ascii="Arial" w:eastAsia="Times New Roman" w:hAnsi="Arial" w:cs="Arial"/>
          <w:color w:val="3F3F3F"/>
          <w:sz w:val="20"/>
          <w:szCs w:val="20"/>
        </w:rPr>
        <w:t> 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F3F3F"/>
          <w:sz w:val="20"/>
          <w:szCs w:val="20"/>
        </w:rPr>
      </w:pPr>
      <w:bookmarkStart w:id="0" w:name="Par141"/>
      <w:bookmarkEnd w:id="0"/>
      <w:r w:rsidRPr="00B16861">
        <w:rPr>
          <w:rFonts w:ascii="Courier New" w:eastAsia="Times New Roman" w:hAnsi="Courier New" w:cs="Courier New"/>
          <w:color w:val="3F3F3F"/>
          <w:sz w:val="20"/>
          <w:szCs w:val="20"/>
        </w:rPr>
        <w:t>ЛИЧНАЯ КАРТОЧКА N ___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F3F3F"/>
          <w:sz w:val="20"/>
          <w:szCs w:val="20"/>
        </w:rPr>
      </w:pPr>
      <w:r w:rsidRPr="00B16861">
        <w:rPr>
          <w:rFonts w:ascii="Courier New" w:eastAsia="Times New Roman" w:hAnsi="Courier New" w:cs="Courier New"/>
          <w:color w:val="3F3F3F"/>
          <w:sz w:val="20"/>
          <w:szCs w:val="20"/>
        </w:rPr>
        <w:t>учета выдачи СИЗ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F3F3F"/>
          <w:sz w:val="20"/>
          <w:szCs w:val="20"/>
        </w:rPr>
      </w:pPr>
      <w:r w:rsidRPr="00B16861">
        <w:rPr>
          <w:rFonts w:ascii="Courier New" w:eastAsia="Times New Roman" w:hAnsi="Courier New" w:cs="Courier New"/>
          <w:color w:val="3F3F3F"/>
          <w:sz w:val="20"/>
          <w:szCs w:val="20"/>
        </w:rPr>
        <w:t> 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F3F3F"/>
          <w:sz w:val="20"/>
          <w:szCs w:val="20"/>
        </w:rPr>
      </w:pPr>
      <w:r w:rsidRPr="00B16861">
        <w:rPr>
          <w:rFonts w:ascii="Courier New" w:eastAsia="Times New Roman" w:hAnsi="Courier New" w:cs="Courier New"/>
          <w:color w:val="3F3F3F"/>
          <w:sz w:val="20"/>
          <w:szCs w:val="20"/>
        </w:rPr>
        <w:t>Фамилия ___________________________________ Пол ________________________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F3F3F"/>
          <w:sz w:val="20"/>
          <w:szCs w:val="20"/>
        </w:rPr>
      </w:pPr>
      <w:r w:rsidRPr="00B16861">
        <w:rPr>
          <w:rFonts w:ascii="Courier New" w:eastAsia="Times New Roman" w:hAnsi="Courier New" w:cs="Courier New"/>
          <w:color w:val="3F3F3F"/>
          <w:sz w:val="20"/>
          <w:szCs w:val="20"/>
        </w:rPr>
        <w:t>Имя ______________ Отчество _______________ Рост _______________________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F3F3F"/>
          <w:sz w:val="20"/>
          <w:szCs w:val="20"/>
        </w:rPr>
      </w:pPr>
      <w:r w:rsidRPr="00B16861">
        <w:rPr>
          <w:rFonts w:ascii="Courier New" w:eastAsia="Times New Roman" w:hAnsi="Courier New" w:cs="Courier New"/>
          <w:color w:val="3F3F3F"/>
          <w:sz w:val="20"/>
          <w:szCs w:val="20"/>
        </w:rPr>
        <w:t>Табельный номер ___________________________ Размер: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F3F3F"/>
          <w:sz w:val="20"/>
          <w:szCs w:val="20"/>
        </w:rPr>
      </w:pPr>
      <w:r w:rsidRPr="00B16861">
        <w:rPr>
          <w:rFonts w:ascii="Courier New" w:eastAsia="Times New Roman" w:hAnsi="Courier New" w:cs="Courier New"/>
          <w:color w:val="3F3F3F"/>
          <w:sz w:val="20"/>
          <w:szCs w:val="20"/>
        </w:rPr>
        <w:t>Структурное подразделение _________________ одежды _____________________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F3F3F"/>
          <w:sz w:val="20"/>
          <w:szCs w:val="20"/>
        </w:rPr>
      </w:pPr>
      <w:r w:rsidRPr="00B16861">
        <w:rPr>
          <w:rFonts w:ascii="Courier New" w:eastAsia="Times New Roman" w:hAnsi="Courier New" w:cs="Courier New"/>
          <w:color w:val="3F3F3F"/>
          <w:sz w:val="20"/>
          <w:szCs w:val="20"/>
        </w:rPr>
        <w:t>Профессия (должность) _____________________ обуви ______________________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F3F3F"/>
          <w:sz w:val="20"/>
          <w:szCs w:val="20"/>
        </w:rPr>
      </w:pPr>
      <w:r w:rsidRPr="00B16861">
        <w:rPr>
          <w:rFonts w:ascii="Courier New" w:eastAsia="Times New Roman" w:hAnsi="Courier New" w:cs="Courier New"/>
          <w:color w:val="3F3F3F"/>
          <w:sz w:val="20"/>
          <w:szCs w:val="20"/>
        </w:rPr>
        <w:t>Дата поступления на работу ________________ головного убора ____________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F3F3F"/>
          <w:sz w:val="20"/>
          <w:szCs w:val="20"/>
        </w:rPr>
      </w:pPr>
      <w:r w:rsidRPr="00B16861">
        <w:rPr>
          <w:rFonts w:ascii="Courier New" w:eastAsia="Times New Roman" w:hAnsi="Courier New" w:cs="Courier New"/>
          <w:color w:val="3F3F3F"/>
          <w:sz w:val="20"/>
          <w:szCs w:val="20"/>
        </w:rPr>
        <w:t>Дата изменения профессии (должности) или противогаза ________________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F3F3F"/>
          <w:sz w:val="20"/>
          <w:szCs w:val="20"/>
        </w:rPr>
      </w:pPr>
      <w:r w:rsidRPr="00B16861">
        <w:rPr>
          <w:rFonts w:ascii="Courier New" w:eastAsia="Times New Roman" w:hAnsi="Courier New" w:cs="Courier New"/>
          <w:color w:val="3F3F3F"/>
          <w:sz w:val="20"/>
          <w:szCs w:val="20"/>
        </w:rPr>
        <w:t>перевода в другое структурное подразделение респиратора ________________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F3F3F"/>
          <w:sz w:val="20"/>
          <w:szCs w:val="20"/>
        </w:rPr>
      </w:pPr>
      <w:r w:rsidRPr="00B16861">
        <w:rPr>
          <w:rFonts w:ascii="Courier New" w:eastAsia="Times New Roman" w:hAnsi="Courier New" w:cs="Courier New"/>
          <w:color w:val="3F3F3F"/>
          <w:sz w:val="20"/>
          <w:szCs w:val="20"/>
        </w:rPr>
        <w:t>___________________________________________ рукавиц ____________________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F3F3F"/>
          <w:sz w:val="20"/>
          <w:szCs w:val="20"/>
        </w:rPr>
      </w:pPr>
      <w:r w:rsidRPr="00B16861">
        <w:rPr>
          <w:rFonts w:ascii="Courier New" w:eastAsia="Times New Roman" w:hAnsi="Courier New" w:cs="Courier New"/>
          <w:color w:val="3F3F3F"/>
          <w:sz w:val="20"/>
          <w:szCs w:val="20"/>
        </w:rPr>
        <w:t>перчаток ___________________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F3F3F"/>
          <w:sz w:val="20"/>
          <w:szCs w:val="20"/>
        </w:rPr>
      </w:pPr>
      <w:r w:rsidRPr="00B16861">
        <w:rPr>
          <w:rFonts w:ascii="Courier New" w:eastAsia="Times New Roman" w:hAnsi="Courier New" w:cs="Courier New"/>
          <w:color w:val="3F3F3F"/>
          <w:sz w:val="20"/>
          <w:szCs w:val="20"/>
        </w:rPr>
        <w:t> 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F3F3F"/>
          <w:sz w:val="20"/>
          <w:szCs w:val="20"/>
        </w:rPr>
      </w:pPr>
      <w:r w:rsidRPr="00B16861">
        <w:rPr>
          <w:rFonts w:ascii="Courier New" w:eastAsia="Times New Roman" w:hAnsi="Courier New" w:cs="Courier New"/>
          <w:color w:val="3F3F3F"/>
          <w:sz w:val="20"/>
          <w:szCs w:val="20"/>
        </w:rPr>
        <w:t>Предусмотрена выдача ______________________________________________________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F3F3F"/>
          <w:sz w:val="20"/>
          <w:szCs w:val="20"/>
        </w:rPr>
      </w:pPr>
      <w:r w:rsidRPr="00B16861">
        <w:rPr>
          <w:rFonts w:ascii="Courier New" w:eastAsia="Times New Roman" w:hAnsi="Courier New" w:cs="Courier New"/>
          <w:color w:val="3F3F3F"/>
          <w:sz w:val="20"/>
          <w:szCs w:val="20"/>
        </w:rPr>
        <w:t>(наименование типовых (типовых отраслевых) норм)</w:t>
      </w:r>
    </w:p>
    <w:p w:rsidR="00B16861" w:rsidRPr="00B16861" w:rsidRDefault="00B16861" w:rsidP="00B168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</w:rPr>
      </w:pPr>
      <w:r w:rsidRPr="00B16861">
        <w:rPr>
          <w:rFonts w:ascii="Arial" w:eastAsia="Times New Roman" w:hAnsi="Arial" w:cs="Arial"/>
          <w:color w:val="3F3F3F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1"/>
        <w:gridCol w:w="2498"/>
        <w:gridCol w:w="2379"/>
        <w:gridCol w:w="2261"/>
      </w:tblGrid>
      <w:tr w:rsidR="00B16861" w:rsidRPr="00B16861" w:rsidTr="00B16861"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Наименование СИЗ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Пункт типовых норм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Единица измерения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Количество на год</w:t>
            </w:r>
          </w:p>
        </w:tc>
      </w:tr>
      <w:tr w:rsidR="00B16861" w:rsidRPr="00B16861" w:rsidTr="00B16861"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2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2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2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</w:tr>
      <w:tr w:rsidR="00B16861" w:rsidRPr="00B16861" w:rsidTr="00B16861"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2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2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2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</w:tr>
    </w:tbl>
    <w:p w:rsidR="00B16861" w:rsidRPr="00B16861" w:rsidRDefault="00B16861" w:rsidP="00B1686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3F3F3F"/>
          <w:sz w:val="20"/>
          <w:szCs w:val="20"/>
        </w:rPr>
      </w:pPr>
      <w:r w:rsidRPr="00B16861">
        <w:rPr>
          <w:rFonts w:ascii="Arial" w:eastAsia="Times New Roman" w:hAnsi="Arial" w:cs="Arial"/>
          <w:color w:val="3F3F3F"/>
          <w:sz w:val="20"/>
          <w:szCs w:val="20"/>
        </w:rPr>
        <w:t> 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F3F3F"/>
          <w:sz w:val="20"/>
          <w:szCs w:val="20"/>
        </w:rPr>
      </w:pPr>
      <w:r w:rsidRPr="00B16861">
        <w:rPr>
          <w:rFonts w:ascii="Courier New" w:eastAsia="Times New Roman" w:hAnsi="Courier New" w:cs="Courier New"/>
          <w:color w:val="3F3F3F"/>
          <w:sz w:val="20"/>
          <w:szCs w:val="20"/>
        </w:rPr>
        <w:t>Руководитель структурного подразделения _______________ ___________________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F3F3F"/>
          <w:sz w:val="20"/>
          <w:szCs w:val="20"/>
        </w:rPr>
      </w:pPr>
      <w:r w:rsidRPr="00B16861">
        <w:rPr>
          <w:rFonts w:ascii="Courier New" w:eastAsia="Times New Roman" w:hAnsi="Courier New" w:cs="Courier New"/>
          <w:color w:val="3F3F3F"/>
          <w:sz w:val="20"/>
          <w:szCs w:val="20"/>
        </w:rPr>
        <w:t>(подпись) (Ф.И.О.)</w:t>
      </w:r>
    </w:p>
    <w:p w:rsidR="00B16861" w:rsidRPr="00B16861" w:rsidRDefault="00B16861" w:rsidP="00B16861">
      <w:pPr>
        <w:shd w:val="clear" w:color="auto" w:fill="FFFFFF"/>
        <w:spacing w:after="199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16861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</w:rPr>
      </w:pPr>
      <w:r w:rsidRPr="00B16861">
        <w:rPr>
          <w:rFonts w:ascii="Arial" w:eastAsia="Times New Roman" w:hAnsi="Arial" w:cs="Arial"/>
          <w:color w:val="3F3F3F"/>
          <w:sz w:val="20"/>
          <w:szCs w:val="20"/>
        </w:rPr>
        <w:t>Оборотная сторона личной карточки</w:t>
      </w:r>
    </w:p>
    <w:p w:rsidR="00B16861" w:rsidRPr="00B16861" w:rsidRDefault="00B16861" w:rsidP="00B168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</w:rPr>
      </w:pPr>
      <w:r w:rsidRPr="00B16861">
        <w:rPr>
          <w:rFonts w:ascii="Arial" w:eastAsia="Times New Roman" w:hAnsi="Arial" w:cs="Arial"/>
          <w:color w:val="3F3F3F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1144"/>
        <w:gridCol w:w="417"/>
        <w:gridCol w:w="974"/>
        <w:gridCol w:w="602"/>
        <w:gridCol w:w="1120"/>
        <w:gridCol w:w="417"/>
        <w:gridCol w:w="974"/>
        <w:gridCol w:w="602"/>
        <w:gridCol w:w="830"/>
        <w:gridCol w:w="1029"/>
      </w:tblGrid>
      <w:tr w:rsidR="00B16861" w:rsidRPr="00B16861" w:rsidTr="00B16861"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Наименование СИЗ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N сертификата или декларации соответствия</w:t>
            </w:r>
          </w:p>
        </w:tc>
        <w:tc>
          <w:tcPr>
            <w:tcW w:w="3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Выдано</w:t>
            </w:r>
          </w:p>
        </w:tc>
        <w:tc>
          <w:tcPr>
            <w:tcW w:w="4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Возвращено</w:t>
            </w:r>
          </w:p>
        </w:tc>
      </w:tr>
      <w:tr w:rsidR="00B16861" w:rsidRPr="00B16861" w:rsidTr="00B168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дата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количество</w:t>
            </w:r>
          </w:p>
        </w:tc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% износа</w:t>
            </w:r>
          </w:p>
        </w:tc>
        <w:tc>
          <w:tcPr>
            <w:tcW w:w="1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подпись получившего СИЗ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дата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количество</w:t>
            </w: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% износа</w:t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подпись сдавшего СИЗ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подпись принявшего СИЗ</w:t>
            </w:r>
          </w:p>
        </w:tc>
      </w:tr>
      <w:tr w:rsidR="00B16861" w:rsidRPr="00B16861" w:rsidTr="00B16861">
        <w:tc>
          <w:tcPr>
            <w:tcW w:w="1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5</w:t>
            </w:r>
          </w:p>
        </w:tc>
        <w:tc>
          <w:tcPr>
            <w:tcW w:w="1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9</w:t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16861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>11</w:t>
            </w:r>
          </w:p>
        </w:tc>
      </w:tr>
      <w:tr w:rsidR="00B16861" w:rsidRPr="00B16861" w:rsidTr="00B16861">
        <w:tc>
          <w:tcPr>
            <w:tcW w:w="1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1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1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</w:tr>
      <w:tr w:rsidR="00B16861" w:rsidRPr="00B16861" w:rsidTr="00B16861">
        <w:tc>
          <w:tcPr>
            <w:tcW w:w="1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1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1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</w:tr>
      <w:tr w:rsidR="00B16861" w:rsidRPr="00B16861" w:rsidTr="00B16861">
        <w:tc>
          <w:tcPr>
            <w:tcW w:w="1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1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1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</w:tr>
      <w:tr w:rsidR="00B16861" w:rsidRPr="00B16861" w:rsidTr="00B16861">
        <w:tc>
          <w:tcPr>
            <w:tcW w:w="1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1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1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0" w:line="240" w:lineRule="auto"/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</w:pPr>
            <w:r w:rsidRPr="00B16861">
              <w:rPr>
                <w:rFonts w:ascii="yandex-sans" w:eastAsia="Times New Roman" w:hAnsi="yandex-sans" w:cs="Times New Roman"/>
                <w:color w:val="3F3F3F"/>
                <w:sz w:val="23"/>
                <w:szCs w:val="23"/>
              </w:rPr>
              <w:t> </w:t>
            </w:r>
          </w:p>
        </w:tc>
      </w:tr>
    </w:tbl>
    <w:p w:rsidR="00B16861" w:rsidRPr="00B16861" w:rsidRDefault="00B16861" w:rsidP="00B16861">
      <w:pPr>
        <w:shd w:val="clear" w:color="auto" w:fill="FFFFFF"/>
        <w:spacing w:after="199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16861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B16861" w:rsidRPr="00B16861" w:rsidRDefault="00B16861" w:rsidP="00B16861">
      <w:pPr>
        <w:shd w:val="clear" w:color="auto" w:fill="FFFFFF"/>
        <w:spacing w:after="199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16861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16861">
        <w:rPr>
          <w:rFonts w:ascii="Times New Roman" w:eastAsia="Times New Roman" w:hAnsi="Times New Roman" w:cs="Times New Roman"/>
          <w:color w:val="3F3F3F"/>
          <w:sz w:val="24"/>
          <w:szCs w:val="24"/>
        </w:rPr>
        <w:t>ПРИЛОЖЕНИЕ № 2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B16861">
        <w:rPr>
          <w:rFonts w:ascii="Times New Roman" w:eastAsia="Times New Roman" w:hAnsi="Times New Roman" w:cs="Times New Roman"/>
          <w:color w:val="3F3F3F"/>
          <w:sz w:val="24"/>
          <w:szCs w:val="24"/>
        </w:rPr>
        <w:t>к Положению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B16861">
        <w:rPr>
          <w:rFonts w:ascii="Times New Roman" w:eastAsia="Times New Roman" w:hAnsi="Times New Roman" w:cs="Times New Roman"/>
          <w:color w:val="3F3F3F"/>
          <w:sz w:val="24"/>
          <w:szCs w:val="24"/>
        </w:rPr>
        <w:t>о порядке обеспечения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B16861">
        <w:rPr>
          <w:rFonts w:ascii="Times New Roman" w:eastAsia="Times New Roman" w:hAnsi="Times New Roman" w:cs="Times New Roman"/>
          <w:color w:val="3F3F3F"/>
          <w:sz w:val="24"/>
          <w:szCs w:val="24"/>
        </w:rPr>
        <w:t>рабочих и служащих специальной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B16861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одеждой и другими средствами</w:t>
      </w:r>
    </w:p>
    <w:p w:rsidR="00B16861" w:rsidRPr="00B16861" w:rsidRDefault="00B16861" w:rsidP="00B16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B16861">
        <w:rPr>
          <w:rFonts w:ascii="Times New Roman" w:eastAsia="Times New Roman" w:hAnsi="Times New Roman" w:cs="Times New Roman"/>
          <w:color w:val="3F3F3F"/>
          <w:sz w:val="24"/>
          <w:szCs w:val="24"/>
        </w:rPr>
        <w:t>индивидуальной защиты от 29.08.2015г.</w:t>
      </w:r>
    </w:p>
    <w:p w:rsidR="00B16861" w:rsidRPr="00B16861" w:rsidRDefault="00B16861" w:rsidP="00B16861">
      <w:pPr>
        <w:shd w:val="clear" w:color="auto" w:fill="FFFFFF"/>
        <w:spacing w:after="199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16861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16861">
        <w:rPr>
          <w:rFonts w:ascii="Times New Roman" w:eastAsia="Times New Roman" w:hAnsi="Times New Roman" w:cs="Times New Roman"/>
          <w:b/>
          <w:bCs/>
          <w:color w:val="3F3F3F"/>
          <w:sz w:val="28"/>
        </w:rPr>
        <w:t>ПЕРЕЧЕНЬ</w:t>
      </w:r>
    </w:p>
    <w:p w:rsidR="00B16861" w:rsidRPr="00B16861" w:rsidRDefault="00B16861" w:rsidP="00B16861">
      <w:pPr>
        <w:shd w:val="clear" w:color="auto" w:fill="FFFFFF"/>
        <w:spacing w:after="199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16861">
        <w:rPr>
          <w:rFonts w:ascii="Times New Roman" w:eastAsia="Times New Roman" w:hAnsi="Times New Roman" w:cs="Times New Roman"/>
          <w:b/>
          <w:bCs/>
          <w:color w:val="3F3F3F"/>
          <w:sz w:val="28"/>
        </w:rPr>
        <w:t>профессий и должностей, работа в которых даёт право на бесплатное обеспечение специальной одежды, специальной обуви и других средств индивидуальной защиты</w:t>
      </w:r>
      <w:r w:rsidRPr="00B16861">
        <w:rPr>
          <w:rFonts w:ascii="Times New Roman" w:eastAsia="Times New Roman" w:hAnsi="Times New Roman" w:cs="Times New Roman"/>
          <w:color w:val="3F3F3F"/>
          <w:sz w:val="28"/>
          <w:szCs w:val="28"/>
        </w:rPr>
        <w:t>.</w:t>
      </w:r>
    </w:p>
    <w:p w:rsidR="00B16861" w:rsidRPr="00B16861" w:rsidRDefault="00B16861" w:rsidP="00B16861">
      <w:pPr>
        <w:shd w:val="clear" w:color="auto" w:fill="FFFFFF"/>
        <w:spacing w:after="199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B16861"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7"/>
        <w:gridCol w:w="2548"/>
        <w:gridCol w:w="2107"/>
        <w:gridCol w:w="2353"/>
      </w:tblGrid>
      <w:tr w:rsidR="00B16861" w:rsidRPr="00B16861" w:rsidTr="00B16861"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199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</w:pPr>
            <w:r w:rsidRPr="00B1686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Профессия или должность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199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</w:pPr>
            <w:r w:rsidRPr="00B1686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Наименование СИЗ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199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</w:pPr>
            <w:r w:rsidRPr="00B1686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Нормы выдачи в год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199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</w:pPr>
            <w:r w:rsidRPr="00B1686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Нормативный документ</w:t>
            </w:r>
          </w:p>
        </w:tc>
      </w:tr>
      <w:tr w:rsidR="00B16861" w:rsidRPr="00B16861" w:rsidTr="00B16861"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199" w:line="240" w:lineRule="auto"/>
              <w:rPr>
                <w:rFonts w:ascii="Times New Roman" w:eastAsia="Times New Roman" w:hAnsi="Times New Roman" w:cs="Times New Roman"/>
                <w:color w:val="3F3F3F"/>
              </w:rPr>
            </w:pPr>
            <w:r w:rsidRPr="00B16861">
              <w:rPr>
                <w:rFonts w:ascii="Times New Roman" w:eastAsia="Times New Roman" w:hAnsi="Times New Roman" w:cs="Times New Roman"/>
                <w:i/>
                <w:iCs/>
                <w:color w:val="3F3F3F"/>
              </w:rPr>
              <w:t>Уборщик служебных и производственных помещений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199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B16861">
              <w:rPr>
                <w:rFonts w:ascii="Times New Roman" w:eastAsia="Times New Roman" w:hAnsi="Times New Roman" w:cs="Times New Roman"/>
                <w:i/>
                <w:iCs/>
                <w:color w:val="3F3F3F"/>
                <w:sz w:val="20"/>
              </w:rPr>
              <w:t>1. Халат хлопчатобумажный или из смешанных тканей</w:t>
            </w:r>
          </w:p>
          <w:p w:rsidR="00B16861" w:rsidRPr="00B16861" w:rsidRDefault="00B16861" w:rsidP="00B1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B16861">
              <w:rPr>
                <w:rFonts w:ascii="Times New Roman" w:eastAsia="Times New Roman" w:hAnsi="Times New Roman" w:cs="Times New Roman"/>
                <w:i/>
                <w:iCs/>
                <w:color w:val="3F3F3F"/>
                <w:sz w:val="20"/>
              </w:rPr>
              <w:t>2.Рукавицы комбинированные или перчатки с полимерным покрытием</w:t>
            </w:r>
          </w:p>
          <w:p w:rsidR="00B16861" w:rsidRPr="00B16861" w:rsidRDefault="00B16861" w:rsidP="00B1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B16861">
              <w:rPr>
                <w:rFonts w:ascii="Times New Roman" w:eastAsia="Times New Roman" w:hAnsi="Times New Roman" w:cs="Times New Roman"/>
                <w:i/>
                <w:iCs/>
                <w:color w:val="3F3F3F"/>
                <w:sz w:val="20"/>
              </w:rPr>
              <w:t>3.Перчатки резиновые(дополнительно: при мытье полови мест общего пользования)</w:t>
            </w:r>
          </w:p>
          <w:p w:rsidR="00B16861" w:rsidRPr="00B16861" w:rsidRDefault="00B16861" w:rsidP="00B1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B16861">
              <w:rPr>
                <w:rFonts w:ascii="Times New Roman" w:eastAsia="Times New Roman" w:hAnsi="Times New Roman" w:cs="Times New Roman"/>
                <w:i/>
                <w:iCs/>
                <w:color w:val="3F3F3F"/>
                <w:sz w:val="20"/>
              </w:rPr>
              <w:t>4.Сапоги резиновые (дополнительно: при мытье полови мест общего пользования)</w:t>
            </w:r>
          </w:p>
          <w:p w:rsidR="00B16861" w:rsidRPr="00B16861" w:rsidRDefault="00B16861" w:rsidP="00B1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B16861"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 </w:t>
            </w:r>
          </w:p>
          <w:p w:rsidR="00B16861" w:rsidRPr="00B16861" w:rsidRDefault="00B16861" w:rsidP="00B16861">
            <w:pPr>
              <w:spacing w:after="199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</w:pPr>
            <w:r w:rsidRPr="00B1686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199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</w:pPr>
            <w:r w:rsidRPr="00B1686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1</w:t>
            </w:r>
          </w:p>
          <w:p w:rsidR="00B16861" w:rsidRPr="00B16861" w:rsidRDefault="00B16861" w:rsidP="00B16861">
            <w:pPr>
              <w:spacing w:after="199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</w:pPr>
            <w:r w:rsidRPr="00B1686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 </w:t>
            </w:r>
          </w:p>
          <w:p w:rsidR="00B16861" w:rsidRPr="00B16861" w:rsidRDefault="00B16861" w:rsidP="00B16861">
            <w:pPr>
              <w:spacing w:after="199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</w:pPr>
            <w:r w:rsidRPr="00B1686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6</w:t>
            </w:r>
          </w:p>
          <w:p w:rsidR="00B16861" w:rsidRPr="00B16861" w:rsidRDefault="00B16861" w:rsidP="00B16861">
            <w:pPr>
              <w:spacing w:after="199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</w:pPr>
            <w:r w:rsidRPr="00B1686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 </w:t>
            </w:r>
          </w:p>
          <w:p w:rsidR="00B16861" w:rsidRPr="00B16861" w:rsidRDefault="00B16861" w:rsidP="00B16861">
            <w:pPr>
              <w:spacing w:after="199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</w:pPr>
            <w:r w:rsidRPr="00B16861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2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6861" w:rsidRPr="00B16861" w:rsidRDefault="00B16861" w:rsidP="00B16861">
            <w:pPr>
              <w:spacing w:after="199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B16861">
              <w:rPr>
                <w:rFonts w:ascii="Times New Roman" w:eastAsia="Times New Roman" w:hAnsi="Times New Roman" w:cs="Times New Roman"/>
                <w:i/>
                <w:iCs/>
                <w:color w:val="3F3F3F"/>
                <w:sz w:val="20"/>
              </w:rPr>
              <w:t>Приказ министерство здравоохранения и социального развития Р.Ф №541н от 01.10.2008г</w:t>
            </w:r>
          </w:p>
          <w:p w:rsidR="00B16861" w:rsidRPr="00B16861" w:rsidRDefault="00B16861" w:rsidP="00B16861">
            <w:pPr>
              <w:spacing w:after="199"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 w:rsidRPr="00B16861">
              <w:rPr>
                <w:rFonts w:ascii="Times New Roman" w:eastAsia="Times New Roman" w:hAnsi="Times New Roman" w:cs="Times New Roman"/>
                <w:i/>
                <w:iCs/>
                <w:color w:val="3F3F3F"/>
                <w:sz w:val="20"/>
              </w:rPr>
              <w:t>п. 84</w:t>
            </w:r>
          </w:p>
        </w:tc>
      </w:tr>
    </w:tbl>
    <w:p w:rsidR="00B16861" w:rsidRDefault="00B16861"/>
    <w:sectPr w:rsidR="00B1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6861"/>
    <w:rsid w:val="00B1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861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B1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16861"/>
  </w:style>
  <w:style w:type="paragraph" w:customStyle="1" w:styleId="p6">
    <w:name w:val="p6"/>
    <w:basedOn w:val="a"/>
    <w:rsid w:val="00B1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B1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B16861"/>
  </w:style>
  <w:style w:type="character" w:customStyle="1" w:styleId="s2">
    <w:name w:val="s2"/>
    <w:basedOn w:val="a0"/>
    <w:rsid w:val="00B16861"/>
  </w:style>
  <w:style w:type="paragraph" w:customStyle="1" w:styleId="p8">
    <w:name w:val="p8"/>
    <w:basedOn w:val="a"/>
    <w:rsid w:val="00B1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B1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B1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B16861"/>
  </w:style>
  <w:style w:type="paragraph" w:customStyle="1" w:styleId="p2">
    <w:name w:val="p2"/>
    <w:basedOn w:val="a"/>
    <w:rsid w:val="00B1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1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B1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B1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B1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B1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B1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B1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B1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B16861"/>
  </w:style>
  <w:style w:type="paragraph" w:customStyle="1" w:styleId="p20">
    <w:name w:val="p20"/>
    <w:basedOn w:val="a"/>
    <w:rsid w:val="00B1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B1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2021-08-17T05:08:00Z</dcterms:created>
  <dcterms:modified xsi:type="dcterms:W3CDTF">2021-08-17T05:08:00Z</dcterms:modified>
</cp:coreProperties>
</file>